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jc w:val="center"/>
        <w:tblLayout w:type="fixed"/>
        <w:tblLook w:val="0000" w:firstRow="0" w:lastRow="0" w:firstColumn="0" w:lastColumn="0" w:noHBand="0" w:noVBand="0"/>
      </w:tblPr>
      <w:tblGrid>
        <w:gridCol w:w="10260"/>
      </w:tblGrid>
      <w:tr w:rsidR="007C17BF" w14:paraId="1301513A" w14:textId="77777777">
        <w:trPr>
          <w:cantSplit/>
          <w:jc w:val="center"/>
        </w:trPr>
        <w:tc>
          <w:tcPr>
            <w:tcW w:w="10260" w:type="dxa"/>
          </w:tcPr>
          <w:p w14:paraId="0FC66ACB" w14:textId="3FC0A619" w:rsidR="00D41315" w:rsidRDefault="00A57823" w:rsidP="00D41315">
            <w:pPr>
              <w:ind w:left="360"/>
              <w:jc w:val="center"/>
              <w:rPr>
                <w:b/>
                <w:bCs/>
                <w:sz w:val="28"/>
                <w:szCs w:val="28"/>
              </w:rPr>
            </w:pPr>
            <w:r>
              <w:rPr>
                <w:noProof/>
              </w:rPr>
              <w:drawing>
                <wp:anchor distT="0" distB="0" distL="114300" distR="114300" simplePos="0" relativeHeight="251657728" behindDoc="0" locked="0" layoutInCell="1" allowOverlap="1" wp14:anchorId="266F293A" wp14:editId="0439FD8C">
                  <wp:simplePos x="0" y="0"/>
                  <wp:positionH relativeFrom="column">
                    <wp:align>center</wp:align>
                  </wp:positionH>
                  <wp:positionV relativeFrom="paragraph">
                    <wp:posOffset>-1540510</wp:posOffset>
                  </wp:positionV>
                  <wp:extent cx="1645285" cy="152971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1645285" cy="1529715"/>
                          </a:xfrm>
                          <a:prstGeom prst="rect">
                            <a:avLst/>
                          </a:prstGeom>
                          <a:noFill/>
                        </pic:spPr>
                      </pic:pic>
                    </a:graphicData>
                  </a:graphic>
                  <wp14:sizeRelH relativeFrom="page">
                    <wp14:pctWidth>0</wp14:pctWidth>
                  </wp14:sizeRelH>
                  <wp14:sizeRelV relativeFrom="page">
                    <wp14:pctHeight>0</wp14:pctHeight>
                  </wp14:sizeRelV>
                </wp:anchor>
              </w:drawing>
            </w:r>
            <w:r w:rsidR="004C7EFE">
              <w:rPr>
                <w:b/>
                <w:bCs/>
                <w:sz w:val="28"/>
                <w:szCs w:val="28"/>
              </w:rPr>
              <w:t xml:space="preserve"> </w:t>
            </w:r>
            <w:r w:rsidR="009162AA">
              <w:rPr>
                <w:b/>
                <w:bCs/>
                <w:sz w:val="28"/>
                <w:szCs w:val="28"/>
              </w:rPr>
              <w:t xml:space="preserve"> </w:t>
            </w:r>
          </w:p>
          <w:p w14:paraId="49FBA2DF" w14:textId="77777777" w:rsidR="007C17BF" w:rsidRDefault="007C17BF" w:rsidP="007C17BF">
            <w:pPr>
              <w:jc w:val="center"/>
              <w:rPr>
                <w:b/>
                <w:bCs/>
                <w:sz w:val="28"/>
                <w:szCs w:val="28"/>
              </w:rPr>
            </w:pPr>
            <w:r>
              <w:rPr>
                <w:b/>
                <w:bCs/>
                <w:sz w:val="28"/>
                <w:szCs w:val="28"/>
              </w:rPr>
              <w:t>MINUTES OF COMMITTEE MEETING</w:t>
            </w:r>
          </w:p>
          <w:p w14:paraId="55A41688" w14:textId="77777777" w:rsidR="007C17BF" w:rsidRDefault="007C17BF" w:rsidP="007C17BF"/>
        </w:tc>
      </w:tr>
    </w:tbl>
    <w:p w14:paraId="3495CE2D" w14:textId="77777777" w:rsidR="00CD7EAD" w:rsidRDefault="00CD7EAD" w:rsidP="00B645E6">
      <w:pPr>
        <w:ind w:left="2160" w:hanging="2160"/>
        <w:jc w:val="both"/>
        <w:rPr>
          <w:b/>
        </w:rPr>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5"/>
        <w:gridCol w:w="5019"/>
      </w:tblGrid>
      <w:tr w:rsidR="00AF5E25" w:rsidRPr="002B5DCF" w14:paraId="5122E0B2" w14:textId="77777777">
        <w:trPr>
          <w:jc w:val="center"/>
        </w:trPr>
        <w:tc>
          <w:tcPr>
            <w:tcW w:w="5235" w:type="dxa"/>
            <w:tcBorders>
              <w:top w:val="single" w:sz="4" w:space="0" w:color="auto"/>
              <w:bottom w:val="single" w:sz="4" w:space="0" w:color="auto"/>
            </w:tcBorders>
            <w:shd w:val="clear" w:color="auto" w:fill="F3F3F3"/>
            <w:vAlign w:val="center"/>
          </w:tcPr>
          <w:p w14:paraId="72135F59" w14:textId="77777777" w:rsidR="00AF5E25" w:rsidRPr="007F72A2" w:rsidRDefault="00AF5E25" w:rsidP="00CE4ADF">
            <w:pPr>
              <w:ind w:left="57" w:firstLine="297"/>
              <w:rPr>
                <w:rFonts w:cs="Arial"/>
                <w:b/>
                <w:sz w:val="20"/>
                <w:szCs w:val="20"/>
              </w:rPr>
            </w:pPr>
          </w:p>
          <w:p w14:paraId="6C3DD2B7" w14:textId="305F1C3D" w:rsidR="00AF5E25" w:rsidRPr="007F72A2" w:rsidRDefault="00AF5E25" w:rsidP="00CE4ADF">
            <w:pPr>
              <w:ind w:left="57" w:hanging="37"/>
              <w:rPr>
                <w:rFonts w:cs="Arial"/>
                <w:b/>
                <w:sz w:val="20"/>
                <w:szCs w:val="20"/>
              </w:rPr>
            </w:pPr>
            <w:r w:rsidRPr="007F72A2">
              <w:rPr>
                <w:rFonts w:cs="Arial"/>
                <w:b/>
                <w:sz w:val="20"/>
                <w:szCs w:val="20"/>
              </w:rPr>
              <w:t>Locati</w:t>
            </w:r>
            <w:r w:rsidR="00EC7873">
              <w:rPr>
                <w:rFonts w:cs="Arial"/>
                <w:b/>
                <w:sz w:val="20"/>
                <w:szCs w:val="20"/>
              </w:rPr>
              <w:t>on o</w:t>
            </w:r>
            <w:r w:rsidR="001E2647">
              <w:rPr>
                <w:rFonts w:cs="Arial"/>
                <w:b/>
                <w:sz w:val="20"/>
                <w:szCs w:val="20"/>
              </w:rPr>
              <w:t xml:space="preserve">f </w:t>
            </w:r>
            <w:r w:rsidR="002935B6">
              <w:rPr>
                <w:rFonts w:cs="Arial"/>
                <w:b/>
                <w:sz w:val="20"/>
                <w:szCs w:val="20"/>
              </w:rPr>
              <w:t>meeting:</w:t>
            </w:r>
            <w:r w:rsidR="001E2647">
              <w:rPr>
                <w:rFonts w:cs="Arial"/>
                <w:b/>
                <w:sz w:val="20"/>
                <w:szCs w:val="20"/>
              </w:rPr>
              <w:t xml:space="preserve"> </w:t>
            </w:r>
            <w:r w:rsidR="003244C2">
              <w:rPr>
                <w:rFonts w:cs="Arial"/>
                <w:b/>
                <w:sz w:val="20"/>
                <w:szCs w:val="20"/>
              </w:rPr>
              <w:t>ZOOM Video call</w:t>
            </w:r>
          </w:p>
          <w:p w14:paraId="1AC99A36" w14:textId="77777777" w:rsidR="00AF5E25" w:rsidRPr="007F72A2"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432DDA77" w14:textId="47E9C3C8" w:rsidR="00AF5E25" w:rsidRPr="007F72A2" w:rsidRDefault="00AF5E25" w:rsidP="003A1F7E">
            <w:pPr>
              <w:ind w:left="-297" w:firstLine="297"/>
              <w:rPr>
                <w:rFonts w:cs="Arial"/>
                <w:b/>
                <w:sz w:val="20"/>
                <w:szCs w:val="20"/>
              </w:rPr>
            </w:pPr>
            <w:r w:rsidRPr="007F72A2">
              <w:rPr>
                <w:rFonts w:cs="Arial"/>
                <w:b/>
                <w:sz w:val="20"/>
                <w:szCs w:val="20"/>
              </w:rPr>
              <w:t xml:space="preserve">Minutes Prepared </w:t>
            </w:r>
            <w:r w:rsidR="002935B6" w:rsidRPr="007F72A2">
              <w:rPr>
                <w:rFonts w:cs="Arial"/>
                <w:b/>
                <w:sz w:val="20"/>
                <w:szCs w:val="20"/>
              </w:rPr>
              <w:t>by:</w:t>
            </w:r>
            <w:r w:rsidRPr="007F72A2">
              <w:rPr>
                <w:rFonts w:cs="Arial"/>
                <w:b/>
                <w:sz w:val="20"/>
                <w:szCs w:val="20"/>
              </w:rPr>
              <w:t xml:space="preserve"> </w:t>
            </w:r>
            <w:r w:rsidR="004B7816">
              <w:rPr>
                <w:rFonts w:cs="Arial"/>
                <w:b/>
                <w:sz w:val="20"/>
                <w:szCs w:val="20"/>
              </w:rPr>
              <w:t>Steve Grady</w:t>
            </w:r>
          </w:p>
        </w:tc>
      </w:tr>
      <w:tr w:rsidR="00AF5E25" w:rsidRPr="002B5DCF" w14:paraId="3A2C3C49" w14:textId="77777777">
        <w:trPr>
          <w:jc w:val="center"/>
        </w:trPr>
        <w:tc>
          <w:tcPr>
            <w:tcW w:w="5235" w:type="dxa"/>
            <w:tcBorders>
              <w:top w:val="single" w:sz="4" w:space="0" w:color="auto"/>
              <w:bottom w:val="single" w:sz="4" w:space="0" w:color="auto"/>
            </w:tcBorders>
            <w:shd w:val="clear" w:color="auto" w:fill="F3F3F3"/>
            <w:vAlign w:val="center"/>
          </w:tcPr>
          <w:p w14:paraId="4212E1DC" w14:textId="77777777" w:rsidR="00AF5E25" w:rsidRPr="007F72A2" w:rsidRDefault="00AF5E25" w:rsidP="00CE4ADF">
            <w:pPr>
              <w:ind w:left="57" w:firstLine="297"/>
              <w:rPr>
                <w:rFonts w:cs="Arial"/>
                <w:b/>
                <w:sz w:val="20"/>
                <w:szCs w:val="20"/>
              </w:rPr>
            </w:pPr>
          </w:p>
          <w:p w14:paraId="696F7C8D" w14:textId="010043D6" w:rsidR="00AF5E25" w:rsidRPr="002B5DCF" w:rsidRDefault="002935B6" w:rsidP="003D7B6A">
            <w:pPr>
              <w:ind w:left="57" w:hanging="37"/>
              <w:rPr>
                <w:rFonts w:cs="Arial"/>
                <w:b/>
                <w:sz w:val="20"/>
                <w:szCs w:val="20"/>
              </w:rPr>
            </w:pPr>
            <w:r w:rsidRPr="002B5DCF">
              <w:rPr>
                <w:rFonts w:cs="Arial"/>
                <w:b/>
                <w:sz w:val="20"/>
                <w:szCs w:val="20"/>
              </w:rPr>
              <w:t>Date:</w:t>
            </w:r>
            <w:r w:rsidR="00AF5E25" w:rsidRPr="002B5DCF">
              <w:rPr>
                <w:rFonts w:cs="Arial"/>
                <w:b/>
                <w:sz w:val="20"/>
                <w:szCs w:val="20"/>
              </w:rPr>
              <w:t xml:space="preserve"> </w:t>
            </w:r>
            <w:r w:rsidR="005B5BCA">
              <w:rPr>
                <w:rFonts w:cs="Arial"/>
                <w:b/>
                <w:sz w:val="20"/>
                <w:szCs w:val="20"/>
              </w:rPr>
              <w:t xml:space="preserve">Tuesday </w:t>
            </w:r>
            <w:r w:rsidR="00DE20C2">
              <w:rPr>
                <w:rFonts w:cs="Arial"/>
                <w:b/>
                <w:sz w:val="20"/>
                <w:szCs w:val="20"/>
              </w:rPr>
              <w:t>17</w:t>
            </w:r>
            <w:r w:rsidR="00DE20C2" w:rsidRPr="00DE20C2">
              <w:rPr>
                <w:rFonts w:cs="Arial"/>
                <w:b/>
                <w:sz w:val="20"/>
                <w:szCs w:val="20"/>
                <w:vertAlign w:val="superscript"/>
              </w:rPr>
              <w:t>th</w:t>
            </w:r>
            <w:r w:rsidR="00DE20C2">
              <w:rPr>
                <w:rFonts w:cs="Arial"/>
                <w:b/>
                <w:sz w:val="20"/>
                <w:szCs w:val="20"/>
              </w:rPr>
              <w:t xml:space="preserve"> January</w:t>
            </w:r>
            <w:r w:rsidR="00B55404">
              <w:rPr>
                <w:rFonts w:cs="Arial"/>
                <w:b/>
                <w:sz w:val="20"/>
                <w:szCs w:val="20"/>
              </w:rPr>
              <w:t xml:space="preserve"> </w:t>
            </w:r>
            <w:r w:rsidR="009C5135">
              <w:rPr>
                <w:rFonts w:cs="Arial"/>
                <w:b/>
                <w:sz w:val="20"/>
                <w:szCs w:val="20"/>
              </w:rPr>
              <w:t>202</w:t>
            </w:r>
            <w:r w:rsidR="00DE20C2">
              <w:rPr>
                <w:rFonts w:cs="Arial"/>
                <w:b/>
                <w:sz w:val="20"/>
                <w:szCs w:val="20"/>
              </w:rPr>
              <w:t>3</w:t>
            </w:r>
          </w:p>
          <w:p w14:paraId="750A1FEF" w14:textId="77777777" w:rsidR="00AF5E25" w:rsidRPr="002B5DCF" w:rsidRDefault="00AF5E25" w:rsidP="00AF5E25">
            <w:pPr>
              <w:rPr>
                <w:rFonts w:cs="Arial"/>
                <w:b/>
                <w:sz w:val="20"/>
                <w:szCs w:val="20"/>
              </w:rPr>
            </w:pPr>
          </w:p>
        </w:tc>
        <w:tc>
          <w:tcPr>
            <w:tcW w:w="5019" w:type="dxa"/>
            <w:tcBorders>
              <w:bottom w:val="single" w:sz="4" w:space="0" w:color="auto"/>
            </w:tcBorders>
            <w:shd w:val="clear" w:color="auto" w:fill="F3F3F3"/>
            <w:vAlign w:val="center"/>
          </w:tcPr>
          <w:p w14:paraId="2078178D" w14:textId="7A198D9B" w:rsidR="00AF5E25" w:rsidRPr="002B5DCF" w:rsidRDefault="00AF5E25" w:rsidP="007E3983">
            <w:pPr>
              <w:ind w:left="-297" w:firstLine="297"/>
              <w:rPr>
                <w:rFonts w:cs="Arial"/>
                <w:b/>
                <w:sz w:val="20"/>
                <w:szCs w:val="20"/>
              </w:rPr>
            </w:pPr>
            <w:r w:rsidRPr="002B5DCF">
              <w:rPr>
                <w:rFonts w:cs="Arial"/>
                <w:b/>
                <w:sz w:val="20"/>
                <w:szCs w:val="20"/>
              </w:rPr>
              <w:t xml:space="preserve">Reference </w:t>
            </w:r>
            <w:r w:rsidR="002935B6" w:rsidRPr="002B5DCF">
              <w:rPr>
                <w:rFonts w:cs="Arial"/>
                <w:b/>
                <w:sz w:val="20"/>
                <w:szCs w:val="20"/>
              </w:rPr>
              <w:t>Number:</w:t>
            </w:r>
            <w:r w:rsidRPr="002B5DCF">
              <w:rPr>
                <w:rFonts w:cs="Arial"/>
                <w:b/>
                <w:sz w:val="20"/>
                <w:szCs w:val="20"/>
              </w:rPr>
              <w:t xml:space="preserve"> </w:t>
            </w:r>
            <w:r w:rsidR="009323A3">
              <w:rPr>
                <w:rFonts w:cs="Arial"/>
                <w:b/>
                <w:sz w:val="20"/>
                <w:szCs w:val="20"/>
              </w:rPr>
              <w:t>01/23</w:t>
            </w:r>
          </w:p>
        </w:tc>
      </w:tr>
    </w:tbl>
    <w:p w14:paraId="4E11A1F9" w14:textId="77777777" w:rsidR="00D41315" w:rsidRPr="007F72A2" w:rsidRDefault="00D41315" w:rsidP="00D41315">
      <w:pPr>
        <w:rPr>
          <w:rFonts w:cs="Arial"/>
          <w:b/>
          <w:bCs/>
          <w:sz w:val="20"/>
          <w:szCs w:val="20"/>
        </w:rPr>
      </w:pPr>
    </w:p>
    <w:p w14:paraId="157FA50D" w14:textId="77777777" w:rsidR="00AF5E25" w:rsidRPr="002B5DCF" w:rsidRDefault="00AF5E25" w:rsidP="00D41315">
      <w:pPr>
        <w:rPr>
          <w:rFonts w:cs="Arial"/>
          <w:b/>
          <w:bCs/>
          <w:sz w:val="20"/>
          <w:szCs w:val="20"/>
        </w:rPr>
      </w:pPr>
    </w:p>
    <w:p w14:paraId="5CEBA429" w14:textId="77777777" w:rsidR="00AF5E25" w:rsidRPr="002B5DCF" w:rsidRDefault="00AF5E25" w:rsidP="00D41315">
      <w:pPr>
        <w:rPr>
          <w:rFonts w:cs="Arial"/>
          <w:b/>
          <w:bCs/>
          <w:sz w:val="20"/>
          <w:szCs w:val="20"/>
        </w:rPr>
      </w:pPr>
    </w:p>
    <w:tbl>
      <w:tblPr>
        <w:tblW w:w="7306" w:type="dxa"/>
        <w:tblInd w:w="-972" w:type="dxa"/>
        <w:tblLayout w:type="fixed"/>
        <w:tblLook w:val="0000" w:firstRow="0" w:lastRow="0" w:firstColumn="0" w:lastColumn="0" w:noHBand="0" w:noVBand="0"/>
      </w:tblPr>
      <w:tblGrid>
        <w:gridCol w:w="6300"/>
        <w:gridCol w:w="1006"/>
      </w:tblGrid>
      <w:tr w:rsidR="00D70555" w:rsidRPr="002B5DCF" w14:paraId="72823AAC"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57059AD3" w14:textId="77777777" w:rsidR="00D70555" w:rsidRPr="002B5DCF" w:rsidRDefault="00D70555" w:rsidP="001440FB">
            <w:pPr>
              <w:rPr>
                <w:rFonts w:cs="Arial"/>
                <w:b/>
                <w:bCs/>
                <w:sz w:val="20"/>
                <w:szCs w:val="20"/>
              </w:rPr>
            </w:pPr>
            <w:r w:rsidRPr="002B5DCF">
              <w:rPr>
                <w:rFonts w:cs="Arial"/>
                <w:b/>
                <w:bCs/>
                <w:sz w:val="20"/>
                <w:szCs w:val="20"/>
              </w:rPr>
              <w:t>Present</w:t>
            </w:r>
          </w:p>
        </w:tc>
        <w:tc>
          <w:tcPr>
            <w:tcW w:w="1006" w:type="dxa"/>
            <w:tcBorders>
              <w:top w:val="single" w:sz="4" w:space="0" w:color="auto"/>
              <w:left w:val="single" w:sz="4" w:space="0" w:color="auto"/>
              <w:bottom w:val="single" w:sz="4" w:space="0" w:color="auto"/>
              <w:right w:val="single" w:sz="4" w:space="0" w:color="auto"/>
            </w:tcBorders>
          </w:tcPr>
          <w:p w14:paraId="0D117A01" w14:textId="77777777" w:rsidR="00D70555" w:rsidRPr="002B5DCF" w:rsidRDefault="00D70555" w:rsidP="001440FB">
            <w:pPr>
              <w:rPr>
                <w:rFonts w:cs="Arial"/>
                <w:b/>
                <w:bCs/>
                <w:sz w:val="20"/>
                <w:szCs w:val="20"/>
              </w:rPr>
            </w:pPr>
            <w:r w:rsidRPr="002B5DCF">
              <w:rPr>
                <w:rFonts w:cs="Arial"/>
                <w:b/>
                <w:bCs/>
                <w:sz w:val="20"/>
                <w:szCs w:val="20"/>
              </w:rPr>
              <w:t>Yes/No</w:t>
            </w:r>
          </w:p>
        </w:tc>
      </w:tr>
      <w:tr w:rsidR="006355FC" w:rsidRPr="002B5DCF" w14:paraId="083316F3"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11CF2D" w14:textId="77777777" w:rsidR="006355FC" w:rsidRPr="002B5DCF" w:rsidRDefault="005344C0" w:rsidP="003E3022">
            <w:pPr>
              <w:rPr>
                <w:rFonts w:cs="Arial"/>
                <w:b/>
                <w:bCs/>
                <w:sz w:val="20"/>
                <w:szCs w:val="20"/>
              </w:rPr>
            </w:pPr>
            <w:r w:rsidRPr="002B5DCF">
              <w:rPr>
                <w:rFonts w:cs="Arial"/>
                <w:sz w:val="20"/>
                <w:szCs w:val="20"/>
              </w:rPr>
              <w:t>B</w:t>
            </w:r>
            <w:r w:rsidR="003B62F3">
              <w:rPr>
                <w:rFonts w:cs="Arial"/>
                <w:sz w:val="20"/>
                <w:szCs w:val="20"/>
              </w:rPr>
              <w:t>ill</w:t>
            </w:r>
            <w:r w:rsidRPr="002B5DCF">
              <w:rPr>
                <w:rFonts w:cs="Arial"/>
                <w:sz w:val="20"/>
                <w:szCs w:val="20"/>
              </w:rPr>
              <w:t xml:space="preserve"> </w:t>
            </w:r>
            <w:r w:rsidR="003C7C89" w:rsidRPr="002B5DCF">
              <w:rPr>
                <w:rFonts w:cs="Arial"/>
                <w:sz w:val="20"/>
                <w:szCs w:val="20"/>
              </w:rPr>
              <w:t>M</w:t>
            </w:r>
            <w:r w:rsidRPr="002B5DCF">
              <w:rPr>
                <w:rFonts w:cs="Arial"/>
                <w:sz w:val="20"/>
                <w:szCs w:val="20"/>
              </w:rPr>
              <w:t xml:space="preserve">ackintosh </w:t>
            </w:r>
            <w:r w:rsidR="006355FC" w:rsidRPr="002B5DCF">
              <w:rPr>
                <w:rFonts w:cs="Arial"/>
                <w:sz w:val="20"/>
                <w:szCs w:val="20"/>
              </w:rPr>
              <w:t>(Treasurer)</w:t>
            </w:r>
            <w:r w:rsidR="006355FC" w:rsidRPr="002B5DCF">
              <w:rPr>
                <w:rFonts w:cs="Arial"/>
                <w:b/>
                <w:bCs/>
                <w:sz w:val="20"/>
                <w:szCs w:val="20"/>
              </w:rPr>
              <w:t xml:space="preserve"> </w:t>
            </w:r>
          </w:p>
        </w:tc>
        <w:tc>
          <w:tcPr>
            <w:tcW w:w="1006" w:type="dxa"/>
            <w:tcBorders>
              <w:top w:val="single" w:sz="4" w:space="0" w:color="auto"/>
              <w:left w:val="single" w:sz="4" w:space="0" w:color="auto"/>
              <w:bottom w:val="single" w:sz="4" w:space="0" w:color="auto"/>
              <w:right w:val="single" w:sz="4" w:space="0" w:color="auto"/>
            </w:tcBorders>
          </w:tcPr>
          <w:p w14:paraId="0B459A0A" w14:textId="754CC3A3" w:rsidR="006355FC" w:rsidRPr="002B5DCF" w:rsidRDefault="00E406E2" w:rsidP="00D418CD">
            <w:pPr>
              <w:jc w:val="center"/>
              <w:rPr>
                <w:rFonts w:cs="Arial"/>
                <w:sz w:val="20"/>
                <w:szCs w:val="20"/>
              </w:rPr>
            </w:pPr>
            <w:r>
              <w:rPr>
                <w:rFonts w:cs="Arial"/>
                <w:sz w:val="20"/>
                <w:szCs w:val="20"/>
              </w:rPr>
              <w:t>Yes</w:t>
            </w:r>
          </w:p>
        </w:tc>
      </w:tr>
      <w:tr w:rsidR="00D70555" w:rsidRPr="002B5DCF" w14:paraId="52C4DDD1"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B042D4A" w14:textId="77777777" w:rsidR="00D70555" w:rsidRPr="002B5DCF" w:rsidRDefault="004B7816" w:rsidP="003E3022">
            <w:pPr>
              <w:rPr>
                <w:rFonts w:cs="Arial"/>
                <w:sz w:val="20"/>
                <w:szCs w:val="20"/>
              </w:rPr>
            </w:pPr>
            <w:r>
              <w:rPr>
                <w:rFonts w:cs="Arial"/>
                <w:sz w:val="20"/>
                <w:szCs w:val="20"/>
              </w:rPr>
              <w:t>S</w:t>
            </w:r>
            <w:r w:rsidR="003B62F3">
              <w:rPr>
                <w:rFonts w:cs="Arial"/>
                <w:sz w:val="20"/>
                <w:szCs w:val="20"/>
              </w:rPr>
              <w:t>teve</w:t>
            </w:r>
            <w:r>
              <w:rPr>
                <w:rFonts w:cs="Arial"/>
                <w:sz w:val="20"/>
                <w:szCs w:val="20"/>
              </w:rPr>
              <w:t xml:space="preserve"> Grady</w:t>
            </w:r>
            <w:r w:rsidR="00D70555" w:rsidRPr="002B5DCF">
              <w:rPr>
                <w:rFonts w:cs="Arial"/>
                <w:sz w:val="20"/>
                <w:szCs w:val="20"/>
              </w:rPr>
              <w:t xml:space="preserve"> (Secretary)</w:t>
            </w:r>
          </w:p>
          <w:p w14:paraId="5A4A2E86" w14:textId="77777777" w:rsidR="00D70555" w:rsidRPr="002B5DCF" w:rsidRDefault="00D70555"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AE79ED2" w14:textId="77777777" w:rsidR="00D70555" w:rsidRPr="002B5DCF" w:rsidRDefault="003A1F7E" w:rsidP="00D418CD">
            <w:pPr>
              <w:jc w:val="center"/>
              <w:rPr>
                <w:rFonts w:cs="Arial"/>
                <w:sz w:val="20"/>
                <w:szCs w:val="20"/>
              </w:rPr>
            </w:pPr>
            <w:r>
              <w:rPr>
                <w:rFonts w:cs="Arial"/>
                <w:sz w:val="20"/>
                <w:szCs w:val="20"/>
              </w:rPr>
              <w:t>Yes</w:t>
            </w:r>
          </w:p>
        </w:tc>
      </w:tr>
      <w:tr w:rsidR="00B91901" w:rsidRPr="002B5DCF" w14:paraId="4A900604"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57E7AC2" w14:textId="77777777" w:rsidR="00B91901" w:rsidRDefault="00B91901" w:rsidP="00301F70">
            <w:pPr>
              <w:tabs>
                <w:tab w:val="left" w:pos="1508"/>
              </w:tabs>
              <w:rPr>
                <w:rFonts w:cs="Arial"/>
                <w:sz w:val="20"/>
                <w:szCs w:val="20"/>
              </w:rPr>
            </w:pPr>
            <w:r>
              <w:rPr>
                <w:rFonts w:cs="Arial"/>
                <w:sz w:val="20"/>
                <w:szCs w:val="20"/>
              </w:rPr>
              <w:t>G</w:t>
            </w:r>
            <w:r w:rsidR="003B62F3">
              <w:rPr>
                <w:rFonts w:cs="Arial"/>
                <w:sz w:val="20"/>
                <w:szCs w:val="20"/>
              </w:rPr>
              <w:t>raeme</w:t>
            </w:r>
            <w:r>
              <w:rPr>
                <w:rFonts w:cs="Arial"/>
                <w:sz w:val="20"/>
                <w:szCs w:val="20"/>
              </w:rPr>
              <w:t xml:space="preserve"> Stevenson (Match Secretary)</w:t>
            </w:r>
          </w:p>
        </w:tc>
        <w:tc>
          <w:tcPr>
            <w:tcW w:w="1006" w:type="dxa"/>
            <w:tcBorders>
              <w:top w:val="single" w:sz="4" w:space="0" w:color="auto"/>
              <w:left w:val="single" w:sz="4" w:space="0" w:color="auto"/>
              <w:bottom w:val="single" w:sz="4" w:space="0" w:color="auto"/>
              <w:right w:val="single" w:sz="4" w:space="0" w:color="auto"/>
            </w:tcBorders>
          </w:tcPr>
          <w:p w14:paraId="40384A87" w14:textId="3BBB7316" w:rsidR="00B91901" w:rsidRPr="002B5DCF" w:rsidRDefault="009323A3" w:rsidP="009323A3">
            <w:pPr>
              <w:jc w:val="center"/>
              <w:rPr>
                <w:rFonts w:cs="Arial"/>
                <w:sz w:val="20"/>
                <w:szCs w:val="20"/>
              </w:rPr>
            </w:pPr>
            <w:r>
              <w:rPr>
                <w:rFonts w:cs="Arial"/>
                <w:sz w:val="20"/>
                <w:szCs w:val="20"/>
              </w:rPr>
              <w:t>Yes</w:t>
            </w:r>
          </w:p>
        </w:tc>
      </w:tr>
      <w:tr w:rsidR="006355FC" w:rsidRPr="002B5DCF" w14:paraId="245BBBBF" w14:textId="7777777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1243B3A7" w14:textId="77777777" w:rsidR="006355FC" w:rsidRPr="002B5DCF" w:rsidRDefault="00B91901" w:rsidP="003E3022">
            <w:pPr>
              <w:rPr>
                <w:rFonts w:cs="Arial"/>
                <w:sz w:val="20"/>
                <w:szCs w:val="20"/>
              </w:rPr>
            </w:pPr>
            <w:r>
              <w:rPr>
                <w:rFonts w:cs="Arial"/>
                <w:sz w:val="20"/>
                <w:szCs w:val="20"/>
              </w:rPr>
              <w:t>G</w:t>
            </w:r>
            <w:r w:rsidR="003B62F3">
              <w:rPr>
                <w:rFonts w:cs="Arial"/>
                <w:sz w:val="20"/>
                <w:szCs w:val="20"/>
              </w:rPr>
              <w:t>ordon</w:t>
            </w:r>
            <w:r>
              <w:rPr>
                <w:rFonts w:cs="Arial"/>
                <w:sz w:val="20"/>
                <w:szCs w:val="20"/>
              </w:rPr>
              <w:t xml:space="preserve"> Law</w:t>
            </w:r>
          </w:p>
          <w:p w14:paraId="4A4FCC3C" w14:textId="77777777" w:rsidR="006355FC" w:rsidRPr="002B5DCF" w:rsidRDefault="006355FC"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725AE6F8" w14:textId="77777777" w:rsidR="006355FC" w:rsidRPr="002B5DCF" w:rsidRDefault="00022D27" w:rsidP="00D418CD">
            <w:pPr>
              <w:jc w:val="center"/>
              <w:rPr>
                <w:rFonts w:cs="Arial"/>
                <w:sz w:val="20"/>
                <w:szCs w:val="20"/>
              </w:rPr>
            </w:pPr>
            <w:r>
              <w:rPr>
                <w:rFonts w:cs="Arial"/>
                <w:sz w:val="20"/>
                <w:szCs w:val="20"/>
              </w:rPr>
              <w:t>Yes</w:t>
            </w:r>
          </w:p>
        </w:tc>
      </w:tr>
      <w:tr w:rsidR="00B91901" w:rsidRPr="002B5DCF" w14:paraId="3A0F5BEC" w14:textId="77777777" w:rsidTr="00C63C22">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6E3E4768" w14:textId="77777777" w:rsidR="00B91901" w:rsidRPr="002B5DCF" w:rsidRDefault="00B91901" w:rsidP="00301F70">
            <w:pPr>
              <w:tabs>
                <w:tab w:val="center" w:pos="4514"/>
              </w:tabs>
              <w:rPr>
                <w:rFonts w:cs="Arial"/>
                <w:sz w:val="20"/>
                <w:szCs w:val="20"/>
              </w:rPr>
            </w:pPr>
            <w:r w:rsidRPr="002B5DCF">
              <w:rPr>
                <w:rFonts w:cs="Arial"/>
                <w:sz w:val="20"/>
                <w:szCs w:val="20"/>
              </w:rPr>
              <w:t>D</w:t>
            </w:r>
            <w:r w:rsidR="003B62F3">
              <w:rPr>
                <w:rFonts w:cs="Arial"/>
                <w:sz w:val="20"/>
                <w:szCs w:val="20"/>
              </w:rPr>
              <w:t>erek</w:t>
            </w:r>
            <w:r w:rsidRPr="002B5DCF">
              <w:rPr>
                <w:rFonts w:cs="Arial"/>
                <w:sz w:val="20"/>
                <w:szCs w:val="20"/>
              </w:rPr>
              <w:t xml:space="preserve"> Watson (House Convenor)</w:t>
            </w:r>
          </w:p>
          <w:p w14:paraId="66464363" w14:textId="77777777" w:rsidR="00B91901" w:rsidRPr="002B5DCF" w:rsidRDefault="00B91901" w:rsidP="00301F70">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14:paraId="3094084E" w14:textId="77777777" w:rsidR="00B91901" w:rsidRPr="002B5DCF" w:rsidRDefault="00D418CD" w:rsidP="00D418CD">
            <w:pPr>
              <w:jc w:val="center"/>
              <w:rPr>
                <w:rFonts w:cs="Arial"/>
                <w:sz w:val="20"/>
                <w:szCs w:val="20"/>
              </w:rPr>
            </w:pPr>
            <w:r>
              <w:rPr>
                <w:rFonts w:cs="Arial"/>
                <w:sz w:val="20"/>
                <w:szCs w:val="20"/>
              </w:rPr>
              <w:t>Yes</w:t>
            </w:r>
          </w:p>
        </w:tc>
      </w:tr>
      <w:tr w:rsidR="0085676B" w:rsidRPr="002B5DCF" w14:paraId="6D3B9241"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7A46406D" w14:textId="77777777" w:rsidR="0085676B" w:rsidRDefault="0085676B" w:rsidP="002B3385">
            <w:pPr>
              <w:tabs>
                <w:tab w:val="left" w:pos="1508"/>
              </w:tabs>
              <w:rPr>
                <w:rFonts w:cs="Arial"/>
                <w:sz w:val="20"/>
                <w:szCs w:val="20"/>
              </w:rPr>
            </w:pPr>
            <w:r>
              <w:rPr>
                <w:rFonts w:cs="Arial"/>
                <w:sz w:val="20"/>
                <w:szCs w:val="20"/>
              </w:rPr>
              <w:t>S</w:t>
            </w:r>
            <w:r w:rsidR="003B62F3">
              <w:rPr>
                <w:rFonts w:cs="Arial"/>
                <w:sz w:val="20"/>
                <w:szCs w:val="20"/>
              </w:rPr>
              <w:t>cott</w:t>
            </w:r>
            <w:r>
              <w:rPr>
                <w:rFonts w:cs="Arial"/>
                <w:sz w:val="20"/>
                <w:szCs w:val="20"/>
              </w:rPr>
              <w:t xml:space="preserve"> McKinnon</w:t>
            </w:r>
          </w:p>
        </w:tc>
        <w:tc>
          <w:tcPr>
            <w:tcW w:w="1006" w:type="dxa"/>
            <w:tcBorders>
              <w:top w:val="single" w:sz="4" w:space="0" w:color="auto"/>
              <w:left w:val="single" w:sz="4" w:space="0" w:color="auto"/>
              <w:bottom w:val="single" w:sz="4" w:space="0" w:color="auto"/>
              <w:right w:val="single" w:sz="4" w:space="0" w:color="auto"/>
            </w:tcBorders>
          </w:tcPr>
          <w:p w14:paraId="742291AD" w14:textId="07381E56" w:rsidR="0085676B" w:rsidRDefault="00E406E2" w:rsidP="00D418CD">
            <w:pPr>
              <w:jc w:val="center"/>
              <w:rPr>
                <w:rFonts w:cs="Arial"/>
                <w:sz w:val="20"/>
                <w:szCs w:val="20"/>
              </w:rPr>
            </w:pPr>
            <w:r>
              <w:rPr>
                <w:rFonts w:cs="Arial"/>
                <w:sz w:val="20"/>
                <w:szCs w:val="20"/>
              </w:rPr>
              <w:t>Yes</w:t>
            </w:r>
          </w:p>
        </w:tc>
      </w:tr>
      <w:tr w:rsidR="003B62F3" w:rsidRPr="002B5DCF" w14:paraId="34B11A87"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2166C3EC" w14:textId="77777777" w:rsidR="003B62F3" w:rsidRDefault="003B62F3" w:rsidP="002B3385">
            <w:pPr>
              <w:tabs>
                <w:tab w:val="left" w:pos="1508"/>
              </w:tabs>
              <w:rPr>
                <w:rFonts w:cs="Arial"/>
                <w:sz w:val="20"/>
                <w:szCs w:val="20"/>
              </w:rPr>
            </w:pPr>
            <w:r>
              <w:rPr>
                <w:rFonts w:cs="Arial"/>
                <w:sz w:val="20"/>
                <w:szCs w:val="20"/>
              </w:rPr>
              <w:t>Dorothy Watson (Ladies Captain)</w:t>
            </w:r>
          </w:p>
        </w:tc>
        <w:tc>
          <w:tcPr>
            <w:tcW w:w="1006" w:type="dxa"/>
            <w:tcBorders>
              <w:top w:val="single" w:sz="4" w:space="0" w:color="auto"/>
              <w:left w:val="single" w:sz="4" w:space="0" w:color="auto"/>
              <w:bottom w:val="single" w:sz="4" w:space="0" w:color="auto"/>
              <w:right w:val="single" w:sz="4" w:space="0" w:color="auto"/>
            </w:tcBorders>
          </w:tcPr>
          <w:p w14:paraId="7E76F565" w14:textId="77777777" w:rsidR="003B62F3" w:rsidRDefault="00F4113D" w:rsidP="00D418CD">
            <w:pPr>
              <w:jc w:val="center"/>
              <w:rPr>
                <w:rFonts w:cs="Arial"/>
                <w:sz w:val="20"/>
                <w:szCs w:val="20"/>
              </w:rPr>
            </w:pPr>
            <w:r>
              <w:rPr>
                <w:rFonts w:cs="Arial"/>
                <w:sz w:val="20"/>
                <w:szCs w:val="20"/>
              </w:rPr>
              <w:t>Yes</w:t>
            </w:r>
          </w:p>
        </w:tc>
      </w:tr>
      <w:tr w:rsidR="003B62F3" w:rsidRPr="002B5DCF" w14:paraId="53B68182" w14:textId="77777777"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14:paraId="09538A2F" w14:textId="77777777" w:rsidR="003B62F3" w:rsidRDefault="003B62F3" w:rsidP="002B3385">
            <w:pPr>
              <w:tabs>
                <w:tab w:val="left" w:pos="1508"/>
              </w:tabs>
              <w:rPr>
                <w:rFonts w:cs="Arial"/>
                <w:sz w:val="20"/>
                <w:szCs w:val="20"/>
              </w:rPr>
            </w:pPr>
            <w:r>
              <w:rPr>
                <w:rFonts w:cs="Arial"/>
                <w:sz w:val="20"/>
                <w:szCs w:val="20"/>
              </w:rPr>
              <w:t xml:space="preserve">David Meldrum </w:t>
            </w:r>
          </w:p>
        </w:tc>
        <w:tc>
          <w:tcPr>
            <w:tcW w:w="1006" w:type="dxa"/>
            <w:tcBorders>
              <w:top w:val="single" w:sz="4" w:space="0" w:color="auto"/>
              <w:left w:val="single" w:sz="4" w:space="0" w:color="auto"/>
              <w:bottom w:val="single" w:sz="4" w:space="0" w:color="auto"/>
              <w:right w:val="single" w:sz="4" w:space="0" w:color="auto"/>
            </w:tcBorders>
          </w:tcPr>
          <w:p w14:paraId="64E8D815" w14:textId="55A54AD5" w:rsidR="003B62F3" w:rsidRDefault="007E3D54" w:rsidP="007E3D54">
            <w:pPr>
              <w:jc w:val="center"/>
              <w:rPr>
                <w:rFonts w:cs="Arial"/>
                <w:sz w:val="20"/>
                <w:szCs w:val="20"/>
              </w:rPr>
            </w:pPr>
            <w:r>
              <w:rPr>
                <w:rFonts w:cs="Arial"/>
                <w:sz w:val="20"/>
                <w:szCs w:val="20"/>
              </w:rPr>
              <w:t>Yes</w:t>
            </w:r>
          </w:p>
        </w:tc>
      </w:tr>
    </w:tbl>
    <w:p w14:paraId="1B9336F0" w14:textId="77777777" w:rsidR="006461F9" w:rsidRDefault="006461F9"/>
    <w:tbl>
      <w:tblPr>
        <w:tblW w:w="9195" w:type="dxa"/>
        <w:tblInd w:w="-972" w:type="dxa"/>
        <w:tblLook w:val="01E0" w:firstRow="1" w:lastRow="1" w:firstColumn="1" w:lastColumn="1" w:noHBand="0" w:noVBand="0"/>
      </w:tblPr>
      <w:tblGrid>
        <w:gridCol w:w="9195"/>
      </w:tblGrid>
      <w:tr w:rsidR="00D70555" w:rsidRPr="002B5DCF" w14:paraId="6FC73B79" w14:textId="77777777">
        <w:trPr>
          <w:trHeight w:val="757"/>
        </w:trPr>
        <w:tc>
          <w:tcPr>
            <w:tcW w:w="9195" w:type="dxa"/>
            <w:shd w:val="clear" w:color="auto" w:fill="auto"/>
          </w:tcPr>
          <w:p w14:paraId="79AF5F70" w14:textId="77777777" w:rsidR="00B73316" w:rsidRDefault="00D70555" w:rsidP="00D70555">
            <w:pPr>
              <w:rPr>
                <w:rFonts w:cs="Arial"/>
                <w:sz w:val="20"/>
                <w:szCs w:val="20"/>
              </w:rPr>
            </w:pPr>
            <w:r w:rsidRPr="007F72A2">
              <w:rPr>
                <w:rFonts w:cs="Arial"/>
                <w:b/>
                <w:sz w:val="20"/>
                <w:szCs w:val="20"/>
              </w:rPr>
              <w:t xml:space="preserve">Distribution </w:t>
            </w:r>
            <w:r w:rsidRPr="002B5DCF">
              <w:rPr>
                <w:rFonts w:cs="Arial"/>
                <w:sz w:val="20"/>
                <w:szCs w:val="20"/>
              </w:rPr>
              <w:t xml:space="preserve">-     All Council Members, </w:t>
            </w:r>
            <w:r w:rsidR="003E3022" w:rsidRPr="002B5DCF">
              <w:rPr>
                <w:rFonts w:cs="Arial"/>
                <w:sz w:val="20"/>
                <w:szCs w:val="20"/>
              </w:rPr>
              <w:t>Golf Course and Membership / Sponsorship Manager</w:t>
            </w:r>
            <w:r w:rsidRPr="002B5DCF">
              <w:rPr>
                <w:rFonts w:cs="Arial"/>
                <w:sz w:val="20"/>
                <w:szCs w:val="20"/>
              </w:rPr>
              <w:t xml:space="preserve">, </w:t>
            </w:r>
            <w:r w:rsidR="003E3022" w:rsidRPr="002B5DCF">
              <w:rPr>
                <w:rFonts w:cs="Arial"/>
                <w:sz w:val="20"/>
                <w:szCs w:val="20"/>
              </w:rPr>
              <w:t>Administrator</w:t>
            </w:r>
            <w:r w:rsidR="00073152">
              <w:rPr>
                <w:rFonts w:cs="Arial"/>
                <w:sz w:val="20"/>
                <w:szCs w:val="20"/>
              </w:rPr>
              <w:t>,</w:t>
            </w:r>
            <w:r w:rsidR="003E3022" w:rsidRPr="002B5DCF">
              <w:rPr>
                <w:rFonts w:cs="Arial"/>
                <w:sz w:val="20"/>
                <w:szCs w:val="20"/>
              </w:rPr>
              <w:t xml:space="preserve"> </w:t>
            </w:r>
            <w:r w:rsidRPr="002B5DCF">
              <w:rPr>
                <w:rFonts w:cs="Arial"/>
                <w:sz w:val="20"/>
                <w:szCs w:val="20"/>
              </w:rPr>
              <w:t xml:space="preserve">and </w:t>
            </w:r>
            <w:r w:rsidR="00943244" w:rsidRPr="002B5DCF">
              <w:rPr>
                <w:rFonts w:cs="Arial"/>
                <w:sz w:val="20"/>
                <w:szCs w:val="20"/>
              </w:rPr>
              <w:t>Website</w:t>
            </w:r>
            <w:r w:rsidR="00D45366" w:rsidRPr="002B5DCF">
              <w:rPr>
                <w:rFonts w:cs="Arial"/>
                <w:sz w:val="20"/>
                <w:szCs w:val="20"/>
              </w:rPr>
              <w:t>.</w:t>
            </w:r>
            <w:r w:rsidRPr="002B5DCF">
              <w:rPr>
                <w:rFonts w:cs="Arial"/>
                <w:sz w:val="20"/>
                <w:szCs w:val="20"/>
              </w:rPr>
              <w:t xml:space="preserve">  </w:t>
            </w:r>
          </w:p>
          <w:p w14:paraId="57ED4C1D" w14:textId="77777777" w:rsidR="00B73316" w:rsidRDefault="00B73316" w:rsidP="00D70555">
            <w:pPr>
              <w:rPr>
                <w:rFonts w:cs="Arial"/>
                <w:sz w:val="20"/>
                <w:szCs w:val="20"/>
              </w:rPr>
            </w:pPr>
          </w:p>
          <w:p w14:paraId="458DDB43" w14:textId="77777777" w:rsidR="009A383B" w:rsidRDefault="009A383B" w:rsidP="009A383B">
            <w:pPr>
              <w:jc w:val="both"/>
              <w:rPr>
                <w:rFonts w:cs="Arial"/>
                <w:b/>
                <w:sz w:val="20"/>
                <w:szCs w:val="20"/>
              </w:rPr>
            </w:pPr>
          </w:p>
          <w:p w14:paraId="6E21744D" w14:textId="77777777" w:rsidR="00E628CD" w:rsidRDefault="00E628CD" w:rsidP="009A383B">
            <w:pPr>
              <w:jc w:val="both"/>
              <w:rPr>
                <w:rFonts w:cs="Arial"/>
                <w:b/>
                <w:sz w:val="20"/>
                <w:szCs w:val="20"/>
              </w:rPr>
            </w:pPr>
          </w:p>
          <w:p w14:paraId="14779B72" w14:textId="77777777" w:rsidR="00E628CD" w:rsidRDefault="00E628CD" w:rsidP="009A383B">
            <w:pPr>
              <w:jc w:val="both"/>
              <w:rPr>
                <w:rFonts w:cs="Arial"/>
                <w:b/>
                <w:sz w:val="20"/>
                <w:szCs w:val="20"/>
              </w:rPr>
            </w:pPr>
          </w:p>
          <w:p w14:paraId="4B93266D" w14:textId="77777777" w:rsidR="00E628CD" w:rsidRDefault="00E628CD" w:rsidP="009A383B">
            <w:pPr>
              <w:jc w:val="both"/>
              <w:rPr>
                <w:rFonts w:cs="Arial"/>
                <w:b/>
                <w:sz w:val="20"/>
                <w:szCs w:val="20"/>
              </w:rPr>
            </w:pPr>
          </w:p>
          <w:p w14:paraId="6735FE69" w14:textId="77777777" w:rsidR="00E628CD" w:rsidRDefault="00E628CD" w:rsidP="009A383B">
            <w:pPr>
              <w:jc w:val="both"/>
              <w:rPr>
                <w:rFonts w:cs="Arial"/>
                <w:b/>
                <w:sz w:val="20"/>
                <w:szCs w:val="20"/>
              </w:rPr>
            </w:pPr>
          </w:p>
          <w:p w14:paraId="1D6DE1AE" w14:textId="77777777" w:rsidR="00E628CD" w:rsidRDefault="00E628CD" w:rsidP="009A383B">
            <w:pPr>
              <w:jc w:val="both"/>
              <w:rPr>
                <w:rFonts w:cs="Arial"/>
                <w:b/>
                <w:sz w:val="20"/>
                <w:szCs w:val="20"/>
              </w:rPr>
            </w:pPr>
          </w:p>
          <w:p w14:paraId="1B779A64" w14:textId="77777777" w:rsidR="00E628CD" w:rsidRDefault="00E628CD" w:rsidP="009A383B">
            <w:pPr>
              <w:jc w:val="both"/>
              <w:rPr>
                <w:rFonts w:cs="Arial"/>
                <w:b/>
                <w:sz w:val="20"/>
                <w:szCs w:val="20"/>
              </w:rPr>
            </w:pPr>
          </w:p>
          <w:p w14:paraId="566AC16C" w14:textId="77777777" w:rsidR="00E628CD" w:rsidRDefault="00E628CD" w:rsidP="009A383B">
            <w:pPr>
              <w:jc w:val="both"/>
              <w:rPr>
                <w:rFonts w:cs="Arial"/>
                <w:b/>
                <w:sz w:val="20"/>
                <w:szCs w:val="20"/>
              </w:rPr>
            </w:pPr>
          </w:p>
          <w:p w14:paraId="588B36EE" w14:textId="77777777" w:rsidR="00E628CD" w:rsidRPr="002B5DCF" w:rsidRDefault="00E628CD" w:rsidP="009A383B">
            <w:pPr>
              <w:jc w:val="both"/>
              <w:rPr>
                <w:rFonts w:cs="Arial"/>
                <w:b/>
                <w:sz w:val="20"/>
                <w:szCs w:val="20"/>
              </w:rPr>
            </w:pPr>
          </w:p>
        </w:tc>
      </w:tr>
    </w:tbl>
    <w:p w14:paraId="49418A31" w14:textId="77777777" w:rsidR="00C87B49" w:rsidRDefault="00C87B49" w:rsidP="006461F9">
      <w:pPr>
        <w:jc w:val="both"/>
        <w:rPr>
          <w:rFonts w:cs="Arial"/>
          <w:b/>
          <w:sz w:val="20"/>
          <w:szCs w:val="20"/>
        </w:rPr>
      </w:pPr>
    </w:p>
    <w:p w14:paraId="725F4FBE" w14:textId="77777777" w:rsidR="008D0C9F" w:rsidRDefault="008D0C9F" w:rsidP="006461F9">
      <w:pPr>
        <w:jc w:val="both"/>
        <w:rPr>
          <w:rFonts w:cs="Arial"/>
          <w:b/>
          <w:sz w:val="20"/>
          <w:szCs w:val="20"/>
        </w:rPr>
      </w:pPr>
    </w:p>
    <w:p w14:paraId="4D8312F9" w14:textId="77777777" w:rsidR="008D0C9F" w:rsidRDefault="008D0C9F" w:rsidP="006461F9">
      <w:pPr>
        <w:jc w:val="both"/>
        <w:rPr>
          <w:rFonts w:cs="Arial"/>
          <w:b/>
          <w:sz w:val="20"/>
          <w:szCs w:val="20"/>
        </w:rPr>
      </w:pPr>
    </w:p>
    <w:p w14:paraId="387BCA7A" w14:textId="77777777" w:rsidR="008D0C9F" w:rsidRDefault="008D0C9F" w:rsidP="006461F9">
      <w:pPr>
        <w:jc w:val="both"/>
        <w:rPr>
          <w:rFonts w:cs="Arial"/>
          <w:b/>
          <w:sz w:val="20"/>
          <w:szCs w:val="20"/>
        </w:rPr>
      </w:pPr>
    </w:p>
    <w:p w14:paraId="00137301" w14:textId="77777777" w:rsidR="008D0C9F" w:rsidRDefault="008D0C9F" w:rsidP="006461F9">
      <w:pPr>
        <w:jc w:val="both"/>
        <w:rPr>
          <w:rFonts w:cs="Arial"/>
          <w:b/>
          <w:sz w:val="20"/>
          <w:szCs w:val="20"/>
        </w:rPr>
      </w:pPr>
    </w:p>
    <w:p w14:paraId="052FA830" w14:textId="77777777" w:rsidR="008D0C9F" w:rsidRDefault="008D0C9F" w:rsidP="006461F9">
      <w:pPr>
        <w:jc w:val="both"/>
        <w:rPr>
          <w:rFonts w:cs="Arial"/>
          <w:b/>
          <w:sz w:val="20"/>
          <w:szCs w:val="20"/>
        </w:rPr>
      </w:pPr>
    </w:p>
    <w:p w14:paraId="1053DD1C" w14:textId="77777777" w:rsidR="00B81AEF" w:rsidRDefault="00B81AEF" w:rsidP="006461F9">
      <w:pPr>
        <w:jc w:val="both"/>
        <w:rPr>
          <w:rFonts w:cs="Arial"/>
          <w:b/>
          <w:sz w:val="20"/>
          <w:szCs w:val="20"/>
        </w:rPr>
      </w:pPr>
    </w:p>
    <w:p w14:paraId="7C56279F" w14:textId="77777777" w:rsidR="00B81AEF" w:rsidRDefault="00B81AEF" w:rsidP="006461F9">
      <w:pPr>
        <w:jc w:val="both"/>
        <w:rPr>
          <w:rFonts w:cs="Arial"/>
          <w:b/>
          <w:sz w:val="20"/>
          <w:szCs w:val="20"/>
        </w:rPr>
      </w:pPr>
    </w:p>
    <w:p w14:paraId="103AEC1B" w14:textId="77777777" w:rsidR="00B81AEF" w:rsidRDefault="00B81AEF" w:rsidP="006461F9">
      <w:pPr>
        <w:jc w:val="both"/>
        <w:rPr>
          <w:rFonts w:cs="Arial"/>
          <w:b/>
          <w:sz w:val="20"/>
          <w:szCs w:val="20"/>
        </w:rPr>
      </w:pPr>
    </w:p>
    <w:p w14:paraId="3F807417" w14:textId="77777777" w:rsidR="008D0C9F" w:rsidRDefault="008D0C9F" w:rsidP="006461F9">
      <w:pPr>
        <w:jc w:val="both"/>
        <w:rPr>
          <w:rFonts w:cs="Arial"/>
          <w:b/>
          <w:sz w:val="20"/>
          <w:szCs w:val="20"/>
        </w:rPr>
      </w:pPr>
    </w:p>
    <w:p w14:paraId="3DF27D9B" w14:textId="77777777" w:rsidR="008D0C9F" w:rsidRDefault="008D0C9F" w:rsidP="006461F9">
      <w:pPr>
        <w:jc w:val="both"/>
        <w:rPr>
          <w:rFonts w:cs="Arial"/>
          <w:b/>
          <w:sz w:val="20"/>
          <w:szCs w:val="20"/>
        </w:rPr>
      </w:pPr>
    </w:p>
    <w:p w14:paraId="1AC988B0" w14:textId="77777777" w:rsidR="008D0C9F" w:rsidRDefault="008D0C9F" w:rsidP="006461F9">
      <w:pPr>
        <w:jc w:val="both"/>
        <w:rPr>
          <w:rFonts w:cs="Arial"/>
          <w:b/>
          <w:sz w:val="20"/>
          <w:szCs w:val="20"/>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8397"/>
        <w:gridCol w:w="1222"/>
      </w:tblGrid>
      <w:tr w:rsidR="00BE65C6" w:rsidRPr="002B5DCF" w14:paraId="6524F8C6" w14:textId="77777777" w:rsidTr="00C03C95">
        <w:trPr>
          <w:jc w:val="center"/>
        </w:trPr>
        <w:tc>
          <w:tcPr>
            <w:tcW w:w="717" w:type="dxa"/>
            <w:tcBorders>
              <w:top w:val="nil"/>
              <w:left w:val="nil"/>
              <w:bottom w:val="single" w:sz="4" w:space="0" w:color="auto"/>
              <w:right w:val="nil"/>
            </w:tcBorders>
            <w:shd w:val="clear" w:color="auto" w:fill="auto"/>
            <w:vAlign w:val="center"/>
          </w:tcPr>
          <w:p w14:paraId="408D9890" w14:textId="77777777" w:rsidR="00BE65C6" w:rsidRPr="007F72A2" w:rsidRDefault="00BE65C6" w:rsidP="006A0828">
            <w:pPr>
              <w:rPr>
                <w:rFonts w:cs="Arial"/>
                <w:b/>
                <w:sz w:val="20"/>
                <w:szCs w:val="20"/>
              </w:rPr>
            </w:pPr>
          </w:p>
        </w:tc>
        <w:tc>
          <w:tcPr>
            <w:tcW w:w="8397" w:type="dxa"/>
            <w:tcBorders>
              <w:top w:val="nil"/>
              <w:left w:val="nil"/>
              <w:bottom w:val="single" w:sz="4" w:space="0" w:color="auto"/>
            </w:tcBorders>
            <w:shd w:val="clear" w:color="auto" w:fill="auto"/>
            <w:vAlign w:val="center"/>
          </w:tcPr>
          <w:p w14:paraId="132290E0" w14:textId="77777777" w:rsidR="00BE65C6" w:rsidRPr="002B5DCF" w:rsidRDefault="00BE65C6" w:rsidP="00CE4ADF">
            <w:pPr>
              <w:tabs>
                <w:tab w:val="center" w:pos="4514"/>
              </w:tabs>
              <w:rPr>
                <w:rFonts w:cs="Arial"/>
                <w:sz w:val="20"/>
                <w:szCs w:val="20"/>
              </w:rPr>
            </w:pPr>
          </w:p>
        </w:tc>
        <w:tc>
          <w:tcPr>
            <w:tcW w:w="1222" w:type="dxa"/>
            <w:tcBorders>
              <w:bottom w:val="single" w:sz="4" w:space="0" w:color="auto"/>
            </w:tcBorders>
            <w:shd w:val="clear" w:color="auto" w:fill="auto"/>
            <w:vAlign w:val="center"/>
          </w:tcPr>
          <w:p w14:paraId="301C9C92" w14:textId="77777777" w:rsidR="00BE65C6" w:rsidRPr="007F72A2" w:rsidRDefault="00BE65C6" w:rsidP="00CE4ADF">
            <w:pPr>
              <w:ind w:left="-297" w:firstLine="297"/>
              <w:jc w:val="center"/>
              <w:rPr>
                <w:rFonts w:cs="Arial"/>
                <w:b/>
                <w:sz w:val="20"/>
                <w:szCs w:val="20"/>
              </w:rPr>
            </w:pPr>
            <w:r w:rsidRPr="007F72A2">
              <w:rPr>
                <w:rFonts w:cs="Arial"/>
                <w:b/>
                <w:sz w:val="20"/>
                <w:szCs w:val="20"/>
              </w:rPr>
              <w:t>Action</w:t>
            </w:r>
          </w:p>
          <w:p w14:paraId="54AF538C" w14:textId="77777777" w:rsidR="00A0499C" w:rsidRPr="002B5DCF" w:rsidRDefault="00A0499C" w:rsidP="00CE4ADF">
            <w:pPr>
              <w:ind w:left="-297" w:firstLine="297"/>
              <w:jc w:val="center"/>
              <w:rPr>
                <w:rFonts w:cs="Arial"/>
                <w:b/>
                <w:sz w:val="20"/>
                <w:szCs w:val="20"/>
              </w:rPr>
            </w:pPr>
          </w:p>
        </w:tc>
      </w:tr>
      <w:tr w:rsidR="00BE65C6" w:rsidRPr="002B5DCF" w14:paraId="36C015E2" w14:textId="77777777" w:rsidTr="00C03C95">
        <w:trPr>
          <w:jc w:val="center"/>
        </w:trPr>
        <w:tc>
          <w:tcPr>
            <w:tcW w:w="717" w:type="dxa"/>
            <w:tcBorders>
              <w:top w:val="single" w:sz="4" w:space="0" w:color="auto"/>
              <w:bottom w:val="single" w:sz="4" w:space="0" w:color="auto"/>
            </w:tcBorders>
            <w:shd w:val="clear" w:color="auto" w:fill="F3F3F3"/>
            <w:vAlign w:val="center"/>
          </w:tcPr>
          <w:p w14:paraId="5668B8BE" w14:textId="77777777" w:rsidR="00BE65C6" w:rsidRPr="007F72A2" w:rsidRDefault="00BE65C6" w:rsidP="00CE4ADF">
            <w:pPr>
              <w:ind w:left="-297" w:firstLine="297"/>
              <w:rPr>
                <w:rFonts w:cs="Arial"/>
                <w:b/>
                <w:sz w:val="20"/>
                <w:szCs w:val="20"/>
              </w:rPr>
            </w:pPr>
          </w:p>
          <w:p w14:paraId="0A8431AF" w14:textId="77777777" w:rsidR="00BE65C6" w:rsidRPr="002B5DCF" w:rsidRDefault="00BE65C6" w:rsidP="00CE4ADF">
            <w:pPr>
              <w:ind w:left="-297" w:firstLine="297"/>
              <w:rPr>
                <w:rFonts w:cs="Arial"/>
                <w:b/>
                <w:sz w:val="20"/>
                <w:szCs w:val="20"/>
              </w:rPr>
            </w:pPr>
            <w:r w:rsidRPr="002B5DCF">
              <w:rPr>
                <w:rFonts w:cs="Arial"/>
                <w:b/>
                <w:sz w:val="20"/>
                <w:szCs w:val="20"/>
              </w:rPr>
              <w:t>1.0</w:t>
            </w:r>
          </w:p>
          <w:p w14:paraId="0C72C631" w14:textId="77777777" w:rsidR="009951B6" w:rsidRPr="002B5DCF" w:rsidRDefault="009951B6" w:rsidP="00CE4ADF">
            <w:pPr>
              <w:ind w:left="-297" w:firstLine="297"/>
              <w:rPr>
                <w:rFonts w:cs="Arial"/>
                <w:sz w:val="20"/>
                <w:szCs w:val="20"/>
              </w:rPr>
            </w:pPr>
          </w:p>
        </w:tc>
        <w:tc>
          <w:tcPr>
            <w:tcW w:w="8397" w:type="dxa"/>
            <w:tcBorders>
              <w:top w:val="single" w:sz="4" w:space="0" w:color="auto"/>
              <w:bottom w:val="single" w:sz="4" w:space="0" w:color="auto"/>
            </w:tcBorders>
            <w:shd w:val="clear" w:color="auto" w:fill="F3F3F3"/>
            <w:vAlign w:val="center"/>
          </w:tcPr>
          <w:p w14:paraId="2A2A0172" w14:textId="77777777" w:rsidR="009951B6" w:rsidRPr="002B5DCF" w:rsidRDefault="009951B6" w:rsidP="00CE4ADF">
            <w:pPr>
              <w:ind w:left="57" w:firstLine="297"/>
              <w:rPr>
                <w:rFonts w:cs="Arial"/>
                <w:b/>
                <w:sz w:val="20"/>
                <w:szCs w:val="20"/>
                <w:u w:val="single"/>
              </w:rPr>
            </w:pPr>
          </w:p>
          <w:p w14:paraId="28863C5F" w14:textId="77777777" w:rsidR="009951B6" w:rsidRPr="002B5DCF" w:rsidRDefault="009951B6" w:rsidP="00CE4ADF">
            <w:pPr>
              <w:ind w:left="57" w:hanging="37"/>
              <w:rPr>
                <w:rFonts w:cs="Arial"/>
                <w:b/>
                <w:sz w:val="20"/>
                <w:szCs w:val="20"/>
                <w:u w:val="single"/>
              </w:rPr>
            </w:pPr>
            <w:r w:rsidRPr="002B5DCF">
              <w:rPr>
                <w:rFonts w:cs="Arial"/>
                <w:b/>
                <w:sz w:val="20"/>
                <w:szCs w:val="20"/>
                <w:u w:val="single"/>
              </w:rPr>
              <w:t>Apologies for absence</w:t>
            </w:r>
          </w:p>
          <w:p w14:paraId="40C6C6B4" w14:textId="77777777" w:rsidR="006A05ED" w:rsidRPr="002B5DCF" w:rsidRDefault="006A05ED" w:rsidP="00A0499C">
            <w:pPr>
              <w:rPr>
                <w:rFonts w:cs="Arial"/>
                <w:b/>
                <w:sz w:val="20"/>
                <w:szCs w:val="20"/>
                <w:u w:val="single"/>
              </w:rPr>
            </w:pPr>
          </w:p>
        </w:tc>
        <w:tc>
          <w:tcPr>
            <w:tcW w:w="1222" w:type="dxa"/>
            <w:tcBorders>
              <w:bottom w:val="single" w:sz="4" w:space="0" w:color="auto"/>
            </w:tcBorders>
            <w:shd w:val="clear" w:color="auto" w:fill="F3F3F3"/>
            <w:vAlign w:val="center"/>
          </w:tcPr>
          <w:p w14:paraId="24C1B817" w14:textId="77777777" w:rsidR="00BE65C6" w:rsidRPr="002B5DCF" w:rsidRDefault="00BE65C6" w:rsidP="00CE4ADF">
            <w:pPr>
              <w:ind w:left="-297" w:firstLine="297"/>
              <w:jc w:val="center"/>
              <w:rPr>
                <w:rFonts w:cs="Arial"/>
                <w:sz w:val="20"/>
                <w:szCs w:val="20"/>
              </w:rPr>
            </w:pPr>
          </w:p>
        </w:tc>
      </w:tr>
      <w:tr w:rsidR="00A0499C" w:rsidRPr="002B5DCF" w14:paraId="40F03E6B" w14:textId="77777777" w:rsidTr="00C03C95">
        <w:trPr>
          <w:jc w:val="center"/>
        </w:trPr>
        <w:tc>
          <w:tcPr>
            <w:tcW w:w="717" w:type="dxa"/>
            <w:tcBorders>
              <w:top w:val="single" w:sz="4" w:space="0" w:color="auto"/>
              <w:bottom w:val="single" w:sz="4" w:space="0" w:color="auto"/>
            </w:tcBorders>
            <w:shd w:val="clear" w:color="auto" w:fill="auto"/>
            <w:vAlign w:val="center"/>
          </w:tcPr>
          <w:p w14:paraId="02145C8B" w14:textId="77777777" w:rsidR="00B60E61" w:rsidRDefault="00B60E61" w:rsidP="00C73E68">
            <w:pPr>
              <w:ind w:left="-297" w:firstLine="297"/>
              <w:rPr>
                <w:rFonts w:cs="Arial"/>
                <w:sz w:val="20"/>
                <w:szCs w:val="20"/>
              </w:rPr>
            </w:pPr>
          </w:p>
          <w:p w14:paraId="622EE103" w14:textId="77777777" w:rsidR="00B60E61" w:rsidRDefault="00B60E61" w:rsidP="00C73E68">
            <w:pPr>
              <w:ind w:left="-297" w:firstLine="297"/>
              <w:rPr>
                <w:rFonts w:cs="Arial"/>
                <w:sz w:val="20"/>
                <w:szCs w:val="20"/>
              </w:rPr>
            </w:pPr>
          </w:p>
          <w:p w14:paraId="3B7B29DA" w14:textId="77777777" w:rsidR="00A0499C" w:rsidRDefault="00A0499C" w:rsidP="00C73E68">
            <w:pPr>
              <w:rPr>
                <w:rFonts w:cs="Arial"/>
                <w:sz w:val="20"/>
                <w:szCs w:val="20"/>
              </w:rPr>
            </w:pPr>
            <w:r w:rsidRPr="002B5DCF">
              <w:rPr>
                <w:rFonts w:cs="Arial"/>
                <w:sz w:val="20"/>
                <w:szCs w:val="20"/>
              </w:rPr>
              <w:t>1.</w:t>
            </w:r>
            <w:r w:rsidR="008D0C9F">
              <w:rPr>
                <w:rFonts w:cs="Arial"/>
                <w:sz w:val="20"/>
                <w:szCs w:val="20"/>
              </w:rPr>
              <w:t>1</w:t>
            </w:r>
          </w:p>
          <w:p w14:paraId="7F01610A" w14:textId="77777777" w:rsidR="008D0C9F" w:rsidRPr="002B5DCF" w:rsidRDefault="008D0C9F" w:rsidP="00C73E68">
            <w:pPr>
              <w:rPr>
                <w:rFonts w:cs="Arial"/>
                <w:sz w:val="20"/>
                <w:szCs w:val="20"/>
              </w:rPr>
            </w:pPr>
          </w:p>
        </w:tc>
        <w:tc>
          <w:tcPr>
            <w:tcW w:w="8397" w:type="dxa"/>
            <w:tcBorders>
              <w:top w:val="single" w:sz="4" w:space="0" w:color="auto"/>
              <w:bottom w:val="single" w:sz="4" w:space="0" w:color="auto"/>
            </w:tcBorders>
            <w:shd w:val="clear" w:color="auto" w:fill="auto"/>
            <w:vAlign w:val="center"/>
          </w:tcPr>
          <w:p w14:paraId="72F4BC75" w14:textId="6AEE5026" w:rsidR="00B32537" w:rsidRPr="00A948C4" w:rsidRDefault="005E1166" w:rsidP="00C70191">
            <w:pPr>
              <w:rPr>
                <w:rFonts w:cs="Arial"/>
                <w:color w:val="000000"/>
                <w:sz w:val="20"/>
                <w:szCs w:val="20"/>
              </w:rPr>
            </w:pPr>
            <w:r>
              <w:rPr>
                <w:rFonts w:cs="Arial"/>
                <w:sz w:val="20"/>
                <w:szCs w:val="20"/>
              </w:rPr>
              <w:t>None</w:t>
            </w:r>
          </w:p>
          <w:p w14:paraId="31EED036" w14:textId="77777777" w:rsidR="00F74753" w:rsidRPr="002B5DCF" w:rsidRDefault="00F74753"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31B67D43" w14:textId="77777777" w:rsidR="00A0499C" w:rsidRPr="002B5DCF" w:rsidRDefault="008F08D0" w:rsidP="00CE4ADF">
            <w:pPr>
              <w:ind w:left="-297" w:firstLine="297"/>
              <w:jc w:val="center"/>
              <w:rPr>
                <w:rFonts w:cs="Arial"/>
                <w:sz w:val="20"/>
                <w:szCs w:val="20"/>
              </w:rPr>
            </w:pPr>
            <w:r>
              <w:rPr>
                <w:rFonts w:cs="Arial"/>
                <w:sz w:val="20"/>
                <w:szCs w:val="20"/>
              </w:rPr>
              <w:t>Not</w:t>
            </w:r>
            <w:r w:rsidR="008B2C15">
              <w:rPr>
                <w:rFonts w:cs="Arial"/>
                <w:sz w:val="20"/>
                <w:szCs w:val="20"/>
              </w:rPr>
              <w:t>ing</w:t>
            </w:r>
          </w:p>
        </w:tc>
      </w:tr>
      <w:tr w:rsidR="009951B6" w:rsidRPr="002B5DCF" w14:paraId="0767A255" w14:textId="77777777" w:rsidTr="00C03C95">
        <w:trPr>
          <w:jc w:val="center"/>
        </w:trPr>
        <w:tc>
          <w:tcPr>
            <w:tcW w:w="717" w:type="dxa"/>
            <w:tcBorders>
              <w:top w:val="single" w:sz="4" w:space="0" w:color="auto"/>
              <w:bottom w:val="single" w:sz="4" w:space="0" w:color="auto"/>
            </w:tcBorders>
            <w:shd w:val="clear" w:color="auto" w:fill="F3F3F3"/>
            <w:vAlign w:val="center"/>
          </w:tcPr>
          <w:p w14:paraId="5B9768DC" w14:textId="77777777" w:rsidR="009951B6" w:rsidRPr="002B5DCF" w:rsidRDefault="009951B6" w:rsidP="00CE4ADF">
            <w:pPr>
              <w:ind w:left="-297" w:firstLine="297"/>
              <w:rPr>
                <w:rFonts w:cs="Arial"/>
                <w:b/>
                <w:sz w:val="20"/>
                <w:szCs w:val="20"/>
              </w:rPr>
            </w:pPr>
          </w:p>
          <w:p w14:paraId="5A9E9F87" w14:textId="77777777" w:rsidR="009951B6" w:rsidRPr="002B5DCF" w:rsidRDefault="009951B6" w:rsidP="00CE4ADF">
            <w:pPr>
              <w:ind w:left="-297" w:firstLine="297"/>
              <w:rPr>
                <w:rFonts w:cs="Arial"/>
                <w:b/>
                <w:sz w:val="20"/>
                <w:szCs w:val="20"/>
              </w:rPr>
            </w:pPr>
            <w:r w:rsidRPr="002B5DCF">
              <w:rPr>
                <w:rFonts w:cs="Arial"/>
                <w:b/>
                <w:sz w:val="20"/>
                <w:szCs w:val="20"/>
              </w:rPr>
              <w:t>2.0</w:t>
            </w:r>
          </w:p>
        </w:tc>
        <w:tc>
          <w:tcPr>
            <w:tcW w:w="8397" w:type="dxa"/>
            <w:tcBorders>
              <w:top w:val="single" w:sz="4" w:space="0" w:color="auto"/>
              <w:bottom w:val="single" w:sz="4" w:space="0" w:color="auto"/>
            </w:tcBorders>
            <w:shd w:val="clear" w:color="auto" w:fill="F3F3F3"/>
            <w:vAlign w:val="center"/>
          </w:tcPr>
          <w:p w14:paraId="125AF58F" w14:textId="77777777" w:rsidR="009951B6" w:rsidRPr="002B5DCF" w:rsidRDefault="009951B6" w:rsidP="00CE4ADF">
            <w:pPr>
              <w:ind w:left="57" w:firstLine="297"/>
              <w:rPr>
                <w:rFonts w:cs="Arial"/>
                <w:b/>
                <w:sz w:val="20"/>
                <w:szCs w:val="20"/>
                <w:u w:val="single"/>
              </w:rPr>
            </w:pPr>
          </w:p>
          <w:p w14:paraId="468B178F" w14:textId="77777777" w:rsidR="009951B6" w:rsidRPr="002B5DCF" w:rsidRDefault="009951B6" w:rsidP="00A0499C">
            <w:pPr>
              <w:rPr>
                <w:rFonts w:cs="Arial"/>
                <w:sz w:val="20"/>
                <w:szCs w:val="20"/>
              </w:rPr>
            </w:pPr>
            <w:r w:rsidRPr="002B5DCF">
              <w:rPr>
                <w:rFonts w:cs="Arial"/>
                <w:b/>
                <w:sz w:val="20"/>
                <w:szCs w:val="20"/>
                <w:u w:val="single"/>
              </w:rPr>
              <w:t>Previous Minutes</w:t>
            </w:r>
          </w:p>
          <w:p w14:paraId="6113B405" w14:textId="77777777" w:rsidR="009951B6" w:rsidRPr="002B5DCF" w:rsidRDefault="009951B6" w:rsidP="00CE4ADF">
            <w:pPr>
              <w:ind w:left="57"/>
              <w:rPr>
                <w:rFonts w:cs="Arial"/>
                <w:sz w:val="20"/>
                <w:szCs w:val="20"/>
              </w:rPr>
            </w:pPr>
          </w:p>
        </w:tc>
        <w:tc>
          <w:tcPr>
            <w:tcW w:w="1222" w:type="dxa"/>
            <w:tcBorders>
              <w:top w:val="single" w:sz="4" w:space="0" w:color="auto"/>
              <w:bottom w:val="single" w:sz="4" w:space="0" w:color="auto"/>
            </w:tcBorders>
            <w:shd w:val="clear" w:color="auto" w:fill="F3F3F3"/>
            <w:vAlign w:val="center"/>
          </w:tcPr>
          <w:p w14:paraId="4BEE134F" w14:textId="77777777" w:rsidR="009951B6" w:rsidRPr="002B5DCF" w:rsidRDefault="009951B6" w:rsidP="00CE4ADF">
            <w:pPr>
              <w:ind w:left="-297" w:firstLine="297"/>
              <w:jc w:val="center"/>
              <w:rPr>
                <w:rFonts w:cs="Arial"/>
                <w:sz w:val="20"/>
                <w:szCs w:val="20"/>
              </w:rPr>
            </w:pPr>
          </w:p>
        </w:tc>
      </w:tr>
      <w:tr w:rsidR="00A0499C" w:rsidRPr="002B5DCF" w14:paraId="050476A8" w14:textId="77777777" w:rsidTr="00C03C95">
        <w:trPr>
          <w:jc w:val="center"/>
        </w:trPr>
        <w:tc>
          <w:tcPr>
            <w:tcW w:w="717" w:type="dxa"/>
            <w:tcBorders>
              <w:top w:val="single" w:sz="4" w:space="0" w:color="auto"/>
              <w:bottom w:val="single" w:sz="4" w:space="0" w:color="auto"/>
            </w:tcBorders>
            <w:shd w:val="clear" w:color="auto" w:fill="auto"/>
            <w:vAlign w:val="center"/>
          </w:tcPr>
          <w:p w14:paraId="2DCB482F" w14:textId="77777777" w:rsidR="00A0499C" w:rsidRPr="002B5DCF" w:rsidRDefault="00A0499C" w:rsidP="00C73E68">
            <w:pPr>
              <w:ind w:left="-297" w:firstLine="297"/>
              <w:rPr>
                <w:rFonts w:cs="Arial"/>
                <w:sz w:val="20"/>
                <w:szCs w:val="20"/>
              </w:rPr>
            </w:pPr>
            <w:r w:rsidRPr="002B5DCF">
              <w:rPr>
                <w:rFonts w:cs="Arial"/>
                <w:sz w:val="20"/>
                <w:szCs w:val="20"/>
              </w:rPr>
              <w:t>2.1</w:t>
            </w:r>
          </w:p>
        </w:tc>
        <w:tc>
          <w:tcPr>
            <w:tcW w:w="8397" w:type="dxa"/>
            <w:tcBorders>
              <w:top w:val="single" w:sz="4" w:space="0" w:color="auto"/>
              <w:bottom w:val="single" w:sz="4" w:space="0" w:color="auto"/>
            </w:tcBorders>
            <w:shd w:val="clear" w:color="auto" w:fill="auto"/>
            <w:vAlign w:val="center"/>
          </w:tcPr>
          <w:p w14:paraId="6A9CFA7B" w14:textId="77777777" w:rsidR="00A0499C" w:rsidRPr="002B5DCF" w:rsidRDefault="00A0499C" w:rsidP="00CE4ADF">
            <w:pPr>
              <w:ind w:left="57"/>
              <w:rPr>
                <w:rFonts w:cs="Arial"/>
                <w:color w:val="000000"/>
                <w:sz w:val="20"/>
                <w:szCs w:val="20"/>
              </w:rPr>
            </w:pPr>
          </w:p>
          <w:p w14:paraId="23421E7F" w14:textId="7CD4C026" w:rsidR="00362E67" w:rsidRDefault="00446F96" w:rsidP="00362E67">
            <w:pPr>
              <w:rPr>
                <w:rFonts w:cs="Arial"/>
                <w:color w:val="000000"/>
                <w:sz w:val="20"/>
                <w:szCs w:val="20"/>
              </w:rPr>
            </w:pPr>
            <w:r>
              <w:rPr>
                <w:rFonts w:cs="Arial"/>
                <w:color w:val="000000"/>
                <w:sz w:val="20"/>
                <w:szCs w:val="20"/>
              </w:rPr>
              <w:t>P</w:t>
            </w:r>
            <w:r w:rsidR="00D47222">
              <w:rPr>
                <w:rFonts w:cs="Arial"/>
                <w:color w:val="000000"/>
                <w:sz w:val="20"/>
                <w:szCs w:val="20"/>
              </w:rPr>
              <w:t xml:space="preserve">roposed </w:t>
            </w:r>
            <w:r w:rsidR="002935B6">
              <w:rPr>
                <w:rFonts w:cs="Arial"/>
                <w:color w:val="000000"/>
                <w:sz w:val="20"/>
                <w:szCs w:val="20"/>
              </w:rPr>
              <w:t>by:</w:t>
            </w:r>
            <w:r w:rsidR="00D47222">
              <w:rPr>
                <w:rFonts w:cs="Arial"/>
                <w:color w:val="000000"/>
                <w:sz w:val="20"/>
                <w:szCs w:val="20"/>
              </w:rPr>
              <w:t xml:space="preserve"> </w:t>
            </w:r>
            <w:r w:rsidR="005E1166">
              <w:rPr>
                <w:rFonts w:cs="Arial"/>
                <w:color w:val="000000"/>
                <w:sz w:val="20"/>
                <w:szCs w:val="20"/>
              </w:rPr>
              <w:t>Bill Mackintosh</w:t>
            </w:r>
          </w:p>
          <w:p w14:paraId="3A98B17F" w14:textId="1288781C" w:rsidR="00A814C8" w:rsidRPr="002B5DCF" w:rsidRDefault="007B6F1B" w:rsidP="00362E67">
            <w:pPr>
              <w:rPr>
                <w:rFonts w:cs="Arial"/>
                <w:color w:val="000000"/>
                <w:sz w:val="20"/>
                <w:szCs w:val="20"/>
              </w:rPr>
            </w:pPr>
            <w:r>
              <w:rPr>
                <w:rFonts w:cs="Arial"/>
                <w:color w:val="000000"/>
                <w:sz w:val="20"/>
                <w:szCs w:val="20"/>
              </w:rPr>
              <w:t xml:space="preserve">Seconded </w:t>
            </w:r>
            <w:r w:rsidR="002935B6">
              <w:rPr>
                <w:rFonts w:cs="Arial"/>
                <w:color w:val="000000"/>
                <w:sz w:val="20"/>
                <w:szCs w:val="20"/>
              </w:rPr>
              <w:t>by:</w:t>
            </w:r>
            <w:r>
              <w:rPr>
                <w:rFonts w:cs="Arial"/>
                <w:color w:val="000000"/>
                <w:sz w:val="20"/>
                <w:szCs w:val="20"/>
              </w:rPr>
              <w:t xml:space="preserve"> </w:t>
            </w:r>
            <w:r w:rsidR="002936E4">
              <w:rPr>
                <w:rFonts w:cs="Arial"/>
                <w:color w:val="000000"/>
                <w:sz w:val="20"/>
                <w:szCs w:val="20"/>
              </w:rPr>
              <w:t>Scott McKinnon</w:t>
            </w:r>
          </w:p>
          <w:p w14:paraId="0EDE3A4B" w14:textId="77777777" w:rsidR="00F74753" w:rsidRPr="002B5DCF" w:rsidRDefault="00F74753" w:rsidP="005B6118">
            <w:pPr>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14:paraId="7E6F0AF6" w14:textId="77777777" w:rsidR="00A0499C" w:rsidRPr="002B5DCF" w:rsidRDefault="00136045" w:rsidP="00CE4ADF">
            <w:pPr>
              <w:ind w:left="-297" w:firstLine="297"/>
              <w:jc w:val="center"/>
              <w:rPr>
                <w:rFonts w:cs="Arial"/>
                <w:sz w:val="20"/>
                <w:szCs w:val="20"/>
              </w:rPr>
            </w:pPr>
            <w:r>
              <w:rPr>
                <w:rFonts w:cs="Arial"/>
                <w:sz w:val="20"/>
                <w:szCs w:val="20"/>
              </w:rPr>
              <w:t>Noting</w:t>
            </w:r>
          </w:p>
        </w:tc>
      </w:tr>
      <w:tr w:rsidR="009951B6" w:rsidRPr="002B5DCF" w14:paraId="1B033423" w14:textId="77777777" w:rsidTr="00C03C95">
        <w:trPr>
          <w:jc w:val="center"/>
        </w:trPr>
        <w:tc>
          <w:tcPr>
            <w:tcW w:w="717" w:type="dxa"/>
            <w:tcBorders>
              <w:bottom w:val="single" w:sz="4" w:space="0" w:color="auto"/>
            </w:tcBorders>
            <w:shd w:val="clear" w:color="auto" w:fill="F3F3F3"/>
            <w:vAlign w:val="center"/>
          </w:tcPr>
          <w:p w14:paraId="1748C51A" w14:textId="77777777" w:rsidR="00D70555" w:rsidRPr="002B5DCF" w:rsidRDefault="00D70555" w:rsidP="00CE4ADF">
            <w:pPr>
              <w:ind w:left="-297" w:firstLine="297"/>
              <w:jc w:val="both"/>
              <w:rPr>
                <w:rFonts w:cs="Arial"/>
                <w:b/>
                <w:sz w:val="20"/>
                <w:szCs w:val="20"/>
              </w:rPr>
            </w:pPr>
          </w:p>
          <w:p w14:paraId="5DBE4784" w14:textId="77777777" w:rsidR="009951B6" w:rsidRPr="002B5DCF" w:rsidRDefault="00D70555" w:rsidP="00CE4ADF">
            <w:pPr>
              <w:ind w:left="-297" w:firstLine="297"/>
              <w:jc w:val="both"/>
              <w:rPr>
                <w:rFonts w:cs="Arial"/>
                <w:b/>
                <w:sz w:val="20"/>
                <w:szCs w:val="20"/>
              </w:rPr>
            </w:pPr>
            <w:r w:rsidRPr="002B5DCF">
              <w:rPr>
                <w:rFonts w:cs="Arial"/>
                <w:b/>
                <w:sz w:val="20"/>
                <w:szCs w:val="20"/>
              </w:rPr>
              <w:t>3.0</w:t>
            </w:r>
          </w:p>
          <w:p w14:paraId="67CA8152" w14:textId="77777777" w:rsidR="009951B6" w:rsidRPr="002B5DCF" w:rsidRDefault="009951B6" w:rsidP="00CE4ADF">
            <w:pPr>
              <w:ind w:left="-297" w:firstLine="297"/>
              <w:jc w:val="both"/>
              <w:rPr>
                <w:rFonts w:cs="Arial"/>
                <w:sz w:val="20"/>
                <w:szCs w:val="20"/>
              </w:rPr>
            </w:pPr>
          </w:p>
        </w:tc>
        <w:tc>
          <w:tcPr>
            <w:tcW w:w="8397" w:type="dxa"/>
            <w:tcBorders>
              <w:bottom w:val="single" w:sz="4" w:space="0" w:color="auto"/>
            </w:tcBorders>
            <w:shd w:val="clear" w:color="auto" w:fill="F3F3F3"/>
            <w:vAlign w:val="center"/>
          </w:tcPr>
          <w:p w14:paraId="5ED015FB" w14:textId="77777777" w:rsidR="009951B6" w:rsidRPr="002B5DCF" w:rsidRDefault="009951B6" w:rsidP="00CE4ADF">
            <w:pPr>
              <w:ind w:left="57" w:firstLine="297"/>
              <w:rPr>
                <w:rFonts w:cs="Arial"/>
                <w:b/>
                <w:sz w:val="20"/>
                <w:szCs w:val="20"/>
                <w:u w:val="single"/>
              </w:rPr>
            </w:pPr>
          </w:p>
          <w:p w14:paraId="6FE82D4D" w14:textId="77777777" w:rsidR="00A0499C" w:rsidRPr="002B5DCF" w:rsidRDefault="009951B6" w:rsidP="009951B6">
            <w:pPr>
              <w:rPr>
                <w:rFonts w:cs="Arial"/>
                <w:b/>
                <w:sz w:val="20"/>
                <w:szCs w:val="20"/>
                <w:u w:val="single"/>
              </w:rPr>
            </w:pPr>
            <w:r w:rsidRPr="002B5DCF">
              <w:rPr>
                <w:rFonts w:cs="Arial"/>
                <w:b/>
                <w:sz w:val="20"/>
                <w:szCs w:val="20"/>
                <w:u w:val="single"/>
              </w:rPr>
              <w:t>Matters Arising</w:t>
            </w:r>
            <w:r w:rsidR="00826F5F" w:rsidRPr="002B5DCF">
              <w:rPr>
                <w:rFonts w:cs="Arial"/>
                <w:b/>
                <w:sz w:val="20"/>
                <w:szCs w:val="20"/>
                <w:u w:val="single"/>
              </w:rPr>
              <w:t xml:space="preserve"> and Action List </w:t>
            </w:r>
          </w:p>
          <w:p w14:paraId="391ECB20" w14:textId="77777777" w:rsidR="00A0499C" w:rsidRPr="002B5DCF" w:rsidRDefault="00A0499C" w:rsidP="009951B6">
            <w:pPr>
              <w:rPr>
                <w:rFonts w:cs="Arial"/>
                <w:sz w:val="20"/>
                <w:szCs w:val="20"/>
              </w:rPr>
            </w:pPr>
          </w:p>
        </w:tc>
        <w:tc>
          <w:tcPr>
            <w:tcW w:w="1222" w:type="dxa"/>
            <w:tcBorders>
              <w:bottom w:val="single" w:sz="4" w:space="0" w:color="auto"/>
            </w:tcBorders>
            <w:shd w:val="clear" w:color="auto" w:fill="F3F3F3"/>
            <w:vAlign w:val="center"/>
          </w:tcPr>
          <w:p w14:paraId="6D6350AE" w14:textId="77777777" w:rsidR="009951B6" w:rsidRPr="002B5DCF" w:rsidRDefault="009951B6" w:rsidP="00CE4ADF">
            <w:pPr>
              <w:ind w:left="-297" w:firstLine="297"/>
              <w:jc w:val="center"/>
              <w:rPr>
                <w:rFonts w:cs="Arial"/>
                <w:b/>
                <w:sz w:val="20"/>
                <w:szCs w:val="20"/>
              </w:rPr>
            </w:pPr>
          </w:p>
          <w:p w14:paraId="161B1D0C" w14:textId="77777777" w:rsidR="009951B6" w:rsidRPr="002B5DCF" w:rsidRDefault="009951B6" w:rsidP="00CE4ADF">
            <w:pPr>
              <w:ind w:left="-297" w:firstLine="297"/>
              <w:jc w:val="center"/>
              <w:rPr>
                <w:rFonts w:cs="Arial"/>
                <w:b/>
                <w:sz w:val="20"/>
                <w:szCs w:val="20"/>
              </w:rPr>
            </w:pPr>
          </w:p>
          <w:p w14:paraId="29361653" w14:textId="77777777" w:rsidR="009951B6" w:rsidRPr="002B5DCF" w:rsidRDefault="009951B6" w:rsidP="00CE4ADF">
            <w:pPr>
              <w:ind w:left="-297" w:firstLine="297"/>
              <w:rPr>
                <w:rFonts w:cs="Arial"/>
                <w:b/>
                <w:sz w:val="20"/>
                <w:szCs w:val="20"/>
              </w:rPr>
            </w:pPr>
          </w:p>
        </w:tc>
      </w:tr>
      <w:tr w:rsidR="00977DB0" w14:paraId="26BAE4C5" w14:textId="77777777" w:rsidTr="002D1C74">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210B570" w14:textId="77777777" w:rsidR="00977DB0" w:rsidRDefault="00977DB0" w:rsidP="00DD1F61">
            <w:pPr>
              <w:rPr>
                <w:rFonts w:cs="Arial"/>
                <w:sz w:val="20"/>
                <w:szCs w:val="20"/>
              </w:rPr>
            </w:pPr>
          </w:p>
          <w:p w14:paraId="14D30510" w14:textId="77777777" w:rsidR="00977DB0" w:rsidRDefault="00977DB0" w:rsidP="00DD1F61">
            <w:pPr>
              <w:rPr>
                <w:rFonts w:cs="Arial"/>
                <w:sz w:val="20"/>
                <w:szCs w:val="20"/>
              </w:rPr>
            </w:pPr>
            <w:r>
              <w:rPr>
                <w:rFonts w:cs="Arial"/>
                <w:sz w:val="20"/>
                <w:szCs w:val="20"/>
              </w:rPr>
              <w:t>7.1</w:t>
            </w:r>
          </w:p>
          <w:p w14:paraId="498599F0" w14:textId="3244CF57" w:rsidR="00977DB0" w:rsidRDefault="00977DB0" w:rsidP="00DD1F61">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14:paraId="256F76E3" w14:textId="0CCD31DF" w:rsidR="00977DB0" w:rsidRPr="00977DB0" w:rsidRDefault="00977DB0" w:rsidP="00DD1F61">
            <w:pPr>
              <w:pStyle w:val="yiv9603402981msonormal"/>
              <w:shd w:val="clear" w:color="auto" w:fill="FFFFFF"/>
              <w:spacing w:before="0" w:beforeAutospacing="0" w:after="0" w:afterAutospacing="0"/>
              <w:rPr>
                <w:rFonts w:ascii="Arial" w:hAnsi="Arial" w:cs="Arial"/>
                <w:sz w:val="20"/>
                <w:szCs w:val="20"/>
                <w:lang w:val="en-US"/>
              </w:rPr>
            </w:pPr>
            <w:r w:rsidRPr="00977DB0">
              <w:rPr>
                <w:rFonts w:ascii="Arial" w:hAnsi="Arial" w:cs="Arial"/>
                <w:sz w:val="20"/>
                <w:szCs w:val="20"/>
              </w:rPr>
              <w:t xml:space="preserve">David Meldrum will make contact with Robert </w:t>
            </w:r>
            <w:r>
              <w:rPr>
                <w:rFonts w:ascii="Arial" w:hAnsi="Arial" w:cs="Arial"/>
                <w:sz w:val="20"/>
                <w:szCs w:val="20"/>
              </w:rPr>
              <w:t xml:space="preserve">Kelly </w:t>
            </w:r>
            <w:r w:rsidRPr="00977DB0">
              <w:rPr>
                <w:rFonts w:ascii="Arial" w:hAnsi="Arial" w:cs="Arial"/>
                <w:sz w:val="20"/>
                <w:szCs w:val="20"/>
              </w:rPr>
              <w:t>to establish what tasks can be progressed by the “volunteer group”</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030AF1E" w14:textId="230B08D8" w:rsidR="00977DB0" w:rsidRDefault="00977DB0" w:rsidP="00DD1F61">
            <w:pPr>
              <w:ind w:left="-108" w:firstLine="3"/>
              <w:jc w:val="center"/>
              <w:rPr>
                <w:rFonts w:cs="Arial"/>
                <w:sz w:val="20"/>
                <w:szCs w:val="20"/>
              </w:rPr>
            </w:pPr>
            <w:r>
              <w:rPr>
                <w:rFonts w:cs="Arial"/>
                <w:sz w:val="20"/>
                <w:szCs w:val="20"/>
              </w:rPr>
              <w:t>DM</w:t>
            </w:r>
          </w:p>
        </w:tc>
      </w:tr>
      <w:tr w:rsidR="00DD1F61" w14:paraId="48CAAD69" w14:textId="77777777" w:rsidTr="002D1C74">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37FB895" w14:textId="73ABEB99" w:rsidR="00DD1F61" w:rsidRDefault="00DD1F61" w:rsidP="00DD1F61">
            <w:pPr>
              <w:rPr>
                <w:rFonts w:cs="Arial"/>
                <w:sz w:val="20"/>
                <w:szCs w:val="20"/>
              </w:rPr>
            </w:pPr>
            <w:r>
              <w:rPr>
                <w:rFonts w:cs="Arial"/>
                <w:sz w:val="20"/>
                <w:szCs w:val="20"/>
              </w:rPr>
              <w:t>15.2</w:t>
            </w: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14:paraId="510EE8AD" w14:textId="77777777" w:rsid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p>
          <w:p w14:paraId="7AC7E323" w14:textId="135AF2F6" w:rsid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r w:rsidRPr="00DD1F61">
              <w:rPr>
                <w:rFonts w:ascii="Arial" w:hAnsi="Arial" w:cs="Arial"/>
                <w:sz w:val="20"/>
                <w:szCs w:val="20"/>
                <w:lang w:val="en-US"/>
              </w:rPr>
              <w:t xml:space="preserve">We </w:t>
            </w:r>
            <w:r w:rsidR="00C9602D">
              <w:rPr>
                <w:rFonts w:ascii="Arial" w:hAnsi="Arial" w:cs="Arial"/>
                <w:sz w:val="20"/>
                <w:szCs w:val="20"/>
                <w:lang w:val="en-US"/>
              </w:rPr>
              <w:t>have had a</w:t>
            </w:r>
            <w:r w:rsidRPr="00DD1F61">
              <w:rPr>
                <w:rFonts w:ascii="Arial" w:hAnsi="Arial" w:cs="Arial"/>
                <w:sz w:val="20"/>
                <w:szCs w:val="20"/>
                <w:lang w:val="en-US"/>
              </w:rPr>
              <w:t xml:space="preserve"> discussion with the Caterer around his proposition for</w:t>
            </w:r>
            <w:r w:rsidR="008C135E">
              <w:rPr>
                <w:rFonts w:ascii="Arial" w:hAnsi="Arial" w:cs="Arial"/>
                <w:sz w:val="20"/>
                <w:szCs w:val="20"/>
                <w:lang w:val="en-US"/>
              </w:rPr>
              <w:t xml:space="preserve"> the new Clubhouse and h</w:t>
            </w:r>
            <w:r w:rsidR="00C9602D">
              <w:rPr>
                <w:rFonts w:ascii="Arial" w:hAnsi="Arial" w:cs="Arial"/>
                <w:sz w:val="20"/>
                <w:szCs w:val="20"/>
                <w:lang w:val="en-US"/>
              </w:rPr>
              <w:t xml:space="preserve">e is to produce a more </w:t>
            </w:r>
            <w:r w:rsidR="007631A9">
              <w:rPr>
                <w:rFonts w:ascii="Arial" w:hAnsi="Arial" w:cs="Arial"/>
                <w:sz w:val="20"/>
                <w:szCs w:val="20"/>
                <w:lang w:val="en-US"/>
              </w:rPr>
              <w:t>fulsome</w:t>
            </w:r>
            <w:r w:rsidRPr="00DD1F61">
              <w:rPr>
                <w:rFonts w:ascii="Arial" w:hAnsi="Arial" w:cs="Arial"/>
                <w:sz w:val="20"/>
                <w:szCs w:val="20"/>
                <w:lang w:val="en-US"/>
              </w:rPr>
              <w:t xml:space="preserve"> business plan </w:t>
            </w:r>
            <w:r w:rsidR="00033A80">
              <w:rPr>
                <w:rFonts w:ascii="Arial" w:hAnsi="Arial" w:cs="Arial"/>
                <w:sz w:val="20"/>
                <w:szCs w:val="20"/>
                <w:lang w:val="en-US"/>
              </w:rPr>
              <w:t xml:space="preserve">this was expected to be received </w:t>
            </w:r>
            <w:r w:rsidR="00C4484B">
              <w:rPr>
                <w:rFonts w:ascii="Arial" w:hAnsi="Arial" w:cs="Arial"/>
                <w:sz w:val="20"/>
                <w:szCs w:val="20"/>
                <w:lang w:val="en-US"/>
              </w:rPr>
              <w:t>by 31/12/2022 for consideration by the committee</w:t>
            </w:r>
            <w:r w:rsidR="00033A80">
              <w:rPr>
                <w:rFonts w:ascii="Arial" w:hAnsi="Arial" w:cs="Arial"/>
                <w:sz w:val="20"/>
                <w:szCs w:val="20"/>
                <w:lang w:val="en-US"/>
              </w:rPr>
              <w:t>, however, this has been delayed and the proposed document has yet to be received</w:t>
            </w:r>
            <w:r w:rsidR="00C4484B">
              <w:rPr>
                <w:rFonts w:ascii="Arial" w:hAnsi="Arial" w:cs="Arial"/>
                <w:sz w:val="20"/>
                <w:szCs w:val="20"/>
                <w:lang w:val="en-US"/>
              </w:rPr>
              <w:t>.</w:t>
            </w:r>
          </w:p>
          <w:p w14:paraId="05D91B40" w14:textId="440123D1" w:rsidR="00DD1F61" w:rsidRPr="00DD1F61" w:rsidRDefault="00DD1F61" w:rsidP="00DD1F61">
            <w:pPr>
              <w:pStyle w:val="yiv9603402981msonormal"/>
              <w:shd w:val="clear" w:color="auto" w:fill="FFFFFF"/>
              <w:spacing w:before="0" w:beforeAutospacing="0" w:after="0" w:afterAutospacing="0"/>
              <w:rPr>
                <w:rFonts w:ascii="Arial" w:hAnsi="Arial" w:cs="Arial"/>
                <w:sz w:val="20"/>
                <w:szCs w:val="20"/>
                <w:lang w:val="en-US"/>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4F7281C" w14:textId="56BD6CD2" w:rsidR="00DD1F61" w:rsidRDefault="00DD1F61" w:rsidP="00DD1F61">
            <w:pPr>
              <w:ind w:left="-108" w:firstLine="3"/>
              <w:jc w:val="center"/>
              <w:rPr>
                <w:rFonts w:cs="Arial"/>
                <w:sz w:val="20"/>
                <w:szCs w:val="20"/>
              </w:rPr>
            </w:pPr>
            <w:r>
              <w:rPr>
                <w:rFonts w:cs="Arial"/>
                <w:sz w:val="20"/>
                <w:szCs w:val="20"/>
              </w:rPr>
              <w:t>SG</w:t>
            </w:r>
          </w:p>
        </w:tc>
      </w:tr>
      <w:tr w:rsidR="00C217E3" w14:paraId="7201C86A" w14:textId="77777777" w:rsidTr="00CD75EE">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4F75482" w14:textId="10C7486C" w:rsidR="00C217E3" w:rsidRDefault="00C217E3" w:rsidP="00C217E3">
            <w:pPr>
              <w:rPr>
                <w:rFonts w:cs="Arial"/>
                <w:sz w:val="20"/>
                <w:szCs w:val="20"/>
              </w:rPr>
            </w:pPr>
            <w:r>
              <w:rPr>
                <w:rFonts w:cs="Arial"/>
                <w:sz w:val="20"/>
                <w:szCs w:val="20"/>
              </w:rPr>
              <w:t>16.1</w:t>
            </w: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4832047E" w14:textId="77777777" w:rsidR="00C217E3" w:rsidRDefault="00C217E3" w:rsidP="00C217E3">
            <w:pPr>
              <w:rPr>
                <w:rFonts w:cs="Arial"/>
                <w:sz w:val="20"/>
                <w:szCs w:val="20"/>
              </w:rPr>
            </w:pPr>
          </w:p>
          <w:p w14:paraId="41E32486" w14:textId="77777777" w:rsidR="00C217E3" w:rsidRDefault="00C217E3" w:rsidP="00C217E3">
            <w:pPr>
              <w:rPr>
                <w:rFonts w:cs="Arial"/>
                <w:sz w:val="20"/>
                <w:szCs w:val="20"/>
              </w:rPr>
            </w:pPr>
            <w:r>
              <w:rPr>
                <w:rFonts w:cs="Arial"/>
                <w:sz w:val="20"/>
                <w:szCs w:val="20"/>
              </w:rPr>
              <w:t>A discussion took place around the pay and contract arrangements for the Starters – the Secretary and Treasurer will arrange a meeting with the Starters in order to progress matters.</w:t>
            </w:r>
          </w:p>
          <w:p w14:paraId="6F71B3F9" w14:textId="77777777" w:rsidR="00C217E3" w:rsidRDefault="00C217E3" w:rsidP="00C217E3">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781252DC" w14:textId="41FCFED9" w:rsidR="00C217E3" w:rsidRDefault="00C217E3" w:rsidP="00C217E3">
            <w:pPr>
              <w:ind w:left="-108" w:firstLine="3"/>
              <w:jc w:val="center"/>
              <w:rPr>
                <w:rFonts w:cs="Arial"/>
                <w:sz w:val="20"/>
                <w:szCs w:val="20"/>
              </w:rPr>
            </w:pPr>
            <w:r>
              <w:rPr>
                <w:rFonts w:cs="Arial"/>
                <w:sz w:val="20"/>
                <w:szCs w:val="20"/>
              </w:rPr>
              <w:t>SG/BM</w:t>
            </w:r>
          </w:p>
        </w:tc>
      </w:tr>
      <w:tr w:rsidR="000869C8" w14:paraId="02148215" w14:textId="77777777" w:rsidTr="00CD75EE">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00740AB" w14:textId="52BE0D76" w:rsidR="000869C8" w:rsidRDefault="000869C8" w:rsidP="000869C8">
            <w:pPr>
              <w:rPr>
                <w:rFonts w:cs="Arial"/>
                <w:sz w:val="20"/>
                <w:szCs w:val="20"/>
              </w:rPr>
            </w:pPr>
            <w:r>
              <w:rPr>
                <w:rFonts w:cs="Arial"/>
                <w:sz w:val="20"/>
                <w:szCs w:val="20"/>
              </w:rPr>
              <w:t>16.2</w:t>
            </w: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60173C3C" w14:textId="77777777" w:rsidR="000869C8" w:rsidRDefault="000869C8" w:rsidP="000869C8">
            <w:pPr>
              <w:rPr>
                <w:rFonts w:cs="Arial"/>
                <w:sz w:val="20"/>
                <w:szCs w:val="20"/>
              </w:rPr>
            </w:pPr>
          </w:p>
          <w:p w14:paraId="766EB7DD" w14:textId="77777777" w:rsidR="000869C8" w:rsidRDefault="000869C8" w:rsidP="000869C8">
            <w:pPr>
              <w:rPr>
                <w:rFonts w:cs="Arial"/>
                <w:sz w:val="20"/>
                <w:szCs w:val="20"/>
              </w:rPr>
            </w:pPr>
            <w:r>
              <w:rPr>
                <w:rFonts w:cs="Arial"/>
                <w:sz w:val="20"/>
                <w:szCs w:val="20"/>
              </w:rPr>
              <w:t>A discussion took place regarding the Committee structure and the lack of any volunteers willing to serve on Committee. It was agreed that this would be mentioned at the AGM by David Meldrum in the hope that it will evoke discussion going forward.</w:t>
            </w:r>
          </w:p>
          <w:p w14:paraId="7148AFB1" w14:textId="77777777" w:rsidR="000869C8" w:rsidRDefault="000869C8" w:rsidP="000869C8">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0C8915C3" w14:textId="109092F9" w:rsidR="000869C8" w:rsidRDefault="000869C8" w:rsidP="000869C8">
            <w:pPr>
              <w:ind w:left="-108" w:firstLine="3"/>
              <w:jc w:val="center"/>
              <w:rPr>
                <w:rFonts w:cs="Arial"/>
                <w:sz w:val="20"/>
                <w:szCs w:val="20"/>
              </w:rPr>
            </w:pPr>
            <w:r>
              <w:rPr>
                <w:rFonts w:cs="Arial"/>
                <w:sz w:val="20"/>
                <w:szCs w:val="20"/>
              </w:rPr>
              <w:t>DM</w:t>
            </w:r>
          </w:p>
        </w:tc>
      </w:tr>
      <w:tr w:rsidR="00DD1F61" w14:paraId="31AD1C97" w14:textId="77777777" w:rsidTr="00CD75EE">
        <w:trPr>
          <w:trHeight w:val="340"/>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DE5BF7F" w14:textId="77777777" w:rsidR="00DD1F61" w:rsidRDefault="00DD1F61" w:rsidP="00DD1F61">
            <w:pPr>
              <w:rPr>
                <w:rFonts w:cs="Arial"/>
                <w:sz w:val="20"/>
                <w:szCs w:val="20"/>
              </w:rPr>
            </w:pPr>
          </w:p>
          <w:p w14:paraId="71F062F2" w14:textId="77777777" w:rsidR="00DD1F61" w:rsidRDefault="00DD1F61" w:rsidP="00DD1F61">
            <w:pPr>
              <w:rPr>
                <w:rFonts w:cs="Arial"/>
                <w:sz w:val="20"/>
                <w:szCs w:val="20"/>
              </w:rPr>
            </w:pPr>
            <w:r>
              <w:rPr>
                <w:rFonts w:cs="Arial"/>
                <w:sz w:val="20"/>
                <w:szCs w:val="20"/>
              </w:rPr>
              <w:t>16.4</w:t>
            </w:r>
          </w:p>
          <w:p w14:paraId="2E10C8D7" w14:textId="77777777" w:rsidR="00DD1F61" w:rsidRDefault="00DD1F61" w:rsidP="00DD1F61">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54F59B5F" w14:textId="77777777" w:rsidR="00DD1F61" w:rsidRDefault="00DD1F61" w:rsidP="00DD1F61">
            <w:pPr>
              <w:rPr>
                <w:rFonts w:cs="Arial"/>
                <w:sz w:val="20"/>
                <w:szCs w:val="20"/>
              </w:rPr>
            </w:pPr>
          </w:p>
          <w:p w14:paraId="6D567F59" w14:textId="1B7B131E" w:rsidR="00DD1F61" w:rsidRDefault="00DD1F61" w:rsidP="00DD1F61">
            <w:pPr>
              <w:rPr>
                <w:rFonts w:cs="Arial"/>
                <w:sz w:val="20"/>
                <w:szCs w:val="20"/>
              </w:rPr>
            </w:pPr>
            <w:r>
              <w:rPr>
                <w:rFonts w:cs="Arial"/>
                <w:sz w:val="20"/>
                <w:szCs w:val="20"/>
              </w:rPr>
              <w:t xml:space="preserve">A further meeting to take place </w:t>
            </w:r>
            <w:r w:rsidR="00755A50">
              <w:rPr>
                <w:rFonts w:cs="Arial"/>
                <w:sz w:val="20"/>
                <w:szCs w:val="20"/>
              </w:rPr>
              <w:t xml:space="preserve">with our existing Brewers and also </w:t>
            </w:r>
            <w:r w:rsidR="008A638A">
              <w:rPr>
                <w:rFonts w:cs="Arial"/>
                <w:sz w:val="20"/>
                <w:szCs w:val="20"/>
              </w:rPr>
              <w:t xml:space="preserve">others </w:t>
            </w:r>
            <w:r>
              <w:rPr>
                <w:rFonts w:cs="Arial"/>
                <w:sz w:val="20"/>
                <w:szCs w:val="20"/>
              </w:rPr>
              <w:t>to establish what new systems are to be employed and how that would fit with our product preference</w:t>
            </w:r>
            <w:r w:rsidR="008A638A">
              <w:rPr>
                <w:rFonts w:cs="Arial"/>
                <w:sz w:val="20"/>
                <w:szCs w:val="20"/>
              </w:rPr>
              <w:t>s.</w:t>
            </w:r>
          </w:p>
          <w:p w14:paraId="2A60727E" w14:textId="77777777" w:rsidR="00DD1F61" w:rsidRDefault="00DD1F61" w:rsidP="00DD1F61">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51151AAC" w14:textId="718ED489" w:rsidR="00DD1F61" w:rsidRDefault="008A638A" w:rsidP="00DD1F61">
            <w:pPr>
              <w:ind w:left="-108" w:firstLine="3"/>
              <w:jc w:val="center"/>
              <w:rPr>
                <w:rFonts w:cs="Arial"/>
                <w:sz w:val="20"/>
                <w:szCs w:val="20"/>
              </w:rPr>
            </w:pPr>
            <w:r>
              <w:rPr>
                <w:rFonts w:cs="Arial"/>
                <w:sz w:val="20"/>
                <w:szCs w:val="20"/>
              </w:rPr>
              <w:t>BM/</w:t>
            </w:r>
            <w:r w:rsidR="00DD1F61">
              <w:rPr>
                <w:rFonts w:cs="Arial"/>
                <w:sz w:val="20"/>
                <w:szCs w:val="20"/>
              </w:rPr>
              <w:t>GL</w:t>
            </w:r>
          </w:p>
        </w:tc>
      </w:tr>
    </w:tbl>
    <w:p w14:paraId="78FA25E1" w14:textId="77777777" w:rsidR="002D3636" w:rsidRPr="002D3636" w:rsidRDefault="002D3636" w:rsidP="002D3636">
      <w:pPr>
        <w:rPr>
          <w:vanish/>
        </w:rPr>
      </w:pPr>
    </w:p>
    <w:tbl>
      <w:tblPr>
        <w:tblpPr w:leftFromText="180" w:rightFromText="180" w:vertAnchor="text" w:horzAnchor="margin" w:tblpXSpec="center" w:tblpY="-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397"/>
        <w:gridCol w:w="1339"/>
      </w:tblGrid>
      <w:tr w:rsidR="009448D9" w:rsidRPr="002B5DCF" w14:paraId="70544DA0" w14:textId="77777777" w:rsidTr="00320180">
        <w:trPr>
          <w:trHeight w:val="567"/>
        </w:trPr>
        <w:tc>
          <w:tcPr>
            <w:tcW w:w="720" w:type="dxa"/>
            <w:tcBorders>
              <w:top w:val="single" w:sz="4" w:space="0" w:color="auto"/>
              <w:bottom w:val="single" w:sz="4" w:space="0" w:color="auto"/>
            </w:tcBorders>
            <w:shd w:val="clear" w:color="auto" w:fill="F3F3F3"/>
            <w:vAlign w:val="center"/>
          </w:tcPr>
          <w:p w14:paraId="2F8C244C" w14:textId="77777777" w:rsidR="009448D9" w:rsidRPr="007F72A2" w:rsidRDefault="009448D9" w:rsidP="00D37C9D">
            <w:pPr>
              <w:ind w:left="-297" w:firstLine="297"/>
              <w:jc w:val="both"/>
              <w:rPr>
                <w:rFonts w:cs="Arial"/>
                <w:b/>
                <w:sz w:val="20"/>
                <w:szCs w:val="20"/>
              </w:rPr>
            </w:pPr>
            <w:r>
              <w:rPr>
                <w:rFonts w:cs="Arial"/>
                <w:b/>
                <w:sz w:val="20"/>
                <w:szCs w:val="20"/>
              </w:rPr>
              <w:lastRenderedPageBreak/>
              <w:t>4.0</w:t>
            </w:r>
          </w:p>
        </w:tc>
        <w:tc>
          <w:tcPr>
            <w:tcW w:w="8397" w:type="dxa"/>
            <w:tcBorders>
              <w:top w:val="single" w:sz="4" w:space="0" w:color="auto"/>
              <w:bottom w:val="single" w:sz="4" w:space="0" w:color="auto"/>
            </w:tcBorders>
            <w:shd w:val="clear" w:color="auto" w:fill="F3F3F3"/>
            <w:vAlign w:val="center"/>
          </w:tcPr>
          <w:p w14:paraId="2E593F51" w14:textId="77777777" w:rsidR="009448D9" w:rsidRPr="002B5DCF" w:rsidRDefault="009448D9" w:rsidP="00D37C9D">
            <w:pPr>
              <w:rPr>
                <w:rFonts w:cs="Arial"/>
                <w:b/>
                <w:sz w:val="20"/>
                <w:szCs w:val="20"/>
                <w:u w:val="single"/>
              </w:rPr>
            </w:pPr>
            <w:r>
              <w:rPr>
                <w:rFonts w:cs="Arial"/>
                <w:b/>
                <w:sz w:val="20"/>
                <w:szCs w:val="20"/>
                <w:u w:val="single"/>
              </w:rPr>
              <w:t>Health &amp; Safety</w:t>
            </w:r>
            <w:r w:rsidR="003A0ABB">
              <w:rPr>
                <w:rFonts w:cs="Arial"/>
                <w:b/>
                <w:sz w:val="20"/>
                <w:szCs w:val="20"/>
                <w:u w:val="single"/>
              </w:rPr>
              <w:t xml:space="preserve"> (ongoing Developments Post Fire)</w:t>
            </w:r>
          </w:p>
        </w:tc>
        <w:tc>
          <w:tcPr>
            <w:tcW w:w="1339" w:type="dxa"/>
            <w:tcBorders>
              <w:top w:val="single" w:sz="4" w:space="0" w:color="auto"/>
              <w:bottom w:val="single" w:sz="4" w:space="0" w:color="auto"/>
            </w:tcBorders>
            <w:shd w:val="clear" w:color="auto" w:fill="F3F3F3"/>
            <w:vAlign w:val="center"/>
          </w:tcPr>
          <w:p w14:paraId="30DED9BF" w14:textId="77777777" w:rsidR="009448D9" w:rsidRPr="002B5DCF" w:rsidRDefault="009448D9" w:rsidP="00D37C9D">
            <w:pPr>
              <w:ind w:left="-297" w:firstLine="297"/>
              <w:rPr>
                <w:rFonts w:cs="Arial"/>
                <w:sz w:val="20"/>
                <w:szCs w:val="20"/>
              </w:rPr>
            </w:pPr>
          </w:p>
        </w:tc>
      </w:tr>
      <w:tr w:rsidR="009448D9" w:rsidRPr="002B5DCF" w14:paraId="24EF531D" w14:textId="77777777" w:rsidTr="00320180">
        <w:trPr>
          <w:trHeight w:val="567"/>
        </w:trPr>
        <w:tc>
          <w:tcPr>
            <w:tcW w:w="720" w:type="dxa"/>
            <w:tcBorders>
              <w:top w:val="single" w:sz="4" w:space="0" w:color="auto"/>
              <w:bottom w:val="single" w:sz="4" w:space="0" w:color="auto"/>
            </w:tcBorders>
            <w:shd w:val="clear" w:color="auto" w:fill="auto"/>
            <w:vAlign w:val="center"/>
          </w:tcPr>
          <w:p w14:paraId="6D32D9C6" w14:textId="77777777" w:rsidR="009448D9" w:rsidRDefault="009448D9"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auto"/>
            <w:vAlign w:val="center"/>
          </w:tcPr>
          <w:p w14:paraId="52D97B70" w14:textId="77777777" w:rsidR="00BB49FB" w:rsidRDefault="00BB49FB" w:rsidP="00D37C9D">
            <w:pPr>
              <w:rPr>
                <w:rFonts w:cs="Arial"/>
                <w:sz w:val="20"/>
                <w:szCs w:val="20"/>
              </w:rPr>
            </w:pPr>
          </w:p>
          <w:p w14:paraId="7C6150EC" w14:textId="7082C88B" w:rsidR="00263A3F" w:rsidRDefault="003A0ABB" w:rsidP="00D37C9D">
            <w:pPr>
              <w:rPr>
                <w:rFonts w:cs="Arial"/>
                <w:sz w:val="20"/>
                <w:szCs w:val="20"/>
              </w:rPr>
            </w:pPr>
            <w:r>
              <w:rPr>
                <w:rFonts w:cs="Arial"/>
                <w:sz w:val="20"/>
                <w:szCs w:val="20"/>
              </w:rPr>
              <w:t xml:space="preserve">A discussion took place regarding certain areas that are relevant to the ongoing status of the club post the devastating fire in the </w:t>
            </w:r>
            <w:r w:rsidR="001861E1">
              <w:rPr>
                <w:rFonts w:cs="Arial"/>
                <w:sz w:val="20"/>
                <w:szCs w:val="20"/>
              </w:rPr>
              <w:t>clubhouse: -</w:t>
            </w:r>
          </w:p>
          <w:p w14:paraId="3C6A7AC0" w14:textId="77777777" w:rsidR="003A0ABB" w:rsidRPr="008E134A" w:rsidRDefault="003A0ABB" w:rsidP="008E134A">
            <w:pPr>
              <w:rPr>
                <w:rFonts w:cs="Arial"/>
                <w:sz w:val="20"/>
                <w:szCs w:val="20"/>
              </w:rPr>
            </w:pPr>
          </w:p>
          <w:p w14:paraId="5BF3EBE5" w14:textId="00714F87" w:rsidR="003A0ABB" w:rsidRPr="008E134A" w:rsidRDefault="003A0ABB" w:rsidP="008E134A">
            <w:pPr>
              <w:numPr>
                <w:ilvl w:val="0"/>
                <w:numId w:val="4"/>
              </w:numPr>
              <w:rPr>
                <w:rFonts w:cs="Arial"/>
                <w:sz w:val="20"/>
                <w:szCs w:val="20"/>
              </w:rPr>
            </w:pPr>
            <w:r>
              <w:rPr>
                <w:rFonts w:cs="Arial"/>
                <w:sz w:val="20"/>
                <w:szCs w:val="20"/>
              </w:rPr>
              <w:t>The Club Blog has commen</w:t>
            </w:r>
            <w:r w:rsidR="00A948C4">
              <w:rPr>
                <w:rFonts w:cs="Arial"/>
                <w:sz w:val="20"/>
                <w:szCs w:val="20"/>
              </w:rPr>
              <w:t>ced</w:t>
            </w:r>
            <w:r w:rsidR="009B49F3">
              <w:rPr>
                <w:rFonts w:cs="Arial"/>
                <w:sz w:val="20"/>
                <w:szCs w:val="20"/>
              </w:rPr>
              <w:t xml:space="preserve"> and will be updated when there is relevant content to communicate</w:t>
            </w:r>
            <w:r w:rsidR="00A948C4">
              <w:rPr>
                <w:rFonts w:cs="Arial"/>
                <w:sz w:val="20"/>
                <w:szCs w:val="20"/>
              </w:rPr>
              <w:t>.</w:t>
            </w:r>
          </w:p>
          <w:p w14:paraId="37AD895B" w14:textId="05E6E324" w:rsidR="002C3B8E" w:rsidRPr="003E0C6A" w:rsidRDefault="00581E26" w:rsidP="003E0C6A">
            <w:pPr>
              <w:numPr>
                <w:ilvl w:val="0"/>
                <w:numId w:val="4"/>
              </w:numPr>
              <w:rPr>
                <w:rFonts w:cs="Arial"/>
                <w:sz w:val="20"/>
                <w:szCs w:val="20"/>
              </w:rPr>
            </w:pPr>
            <w:r>
              <w:rPr>
                <w:rFonts w:cs="Arial"/>
                <w:sz w:val="20"/>
                <w:szCs w:val="20"/>
              </w:rPr>
              <w:t>The</w:t>
            </w:r>
            <w:r w:rsidR="00B263F5">
              <w:rPr>
                <w:rFonts w:cs="Arial"/>
                <w:sz w:val="20"/>
                <w:szCs w:val="20"/>
              </w:rPr>
              <w:t xml:space="preserve"> Project Working Group (PWG) </w:t>
            </w:r>
            <w:r w:rsidR="009305C3">
              <w:rPr>
                <w:rFonts w:cs="Arial"/>
                <w:sz w:val="20"/>
                <w:szCs w:val="20"/>
              </w:rPr>
              <w:t>continues to meet regularly</w:t>
            </w:r>
            <w:r w:rsidR="003E0C6A">
              <w:rPr>
                <w:rFonts w:cs="Arial"/>
                <w:sz w:val="20"/>
                <w:szCs w:val="20"/>
              </w:rPr>
              <w:t>.</w:t>
            </w:r>
          </w:p>
          <w:p w14:paraId="177B47BF" w14:textId="0468B72E" w:rsidR="00B83F79" w:rsidRPr="00F4113D" w:rsidRDefault="00B32537" w:rsidP="00F4113D">
            <w:pPr>
              <w:numPr>
                <w:ilvl w:val="0"/>
                <w:numId w:val="4"/>
              </w:numPr>
              <w:rPr>
                <w:rFonts w:cs="Arial"/>
                <w:sz w:val="20"/>
                <w:szCs w:val="20"/>
              </w:rPr>
            </w:pPr>
            <w:r>
              <w:rPr>
                <w:rFonts w:cs="Arial"/>
                <w:sz w:val="20"/>
                <w:szCs w:val="20"/>
              </w:rPr>
              <w:t>Moving forw</w:t>
            </w:r>
            <w:r w:rsidR="00F4113D">
              <w:rPr>
                <w:rFonts w:cs="Arial"/>
                <w:sz w:val="20"/>
                <w:szCs w:val="20"/>
              </w:rPr>
              <w:t xml:space="preserve">ard with </w:t>
            </w:r>
            <w:r w:rsidR="008A638A">
              <w:rPr>
                <w:rFonts w:cs="Arial"/>
                <w:sz w:val="20"/>
                <w:szCs w:val="20"/>
              </w:rPr>
              <w:t xml:space="preserve">the revised </w:t>
            </w:r>
            <w:r w:rsidR="00F4113D">
              <w:rPr>
                <w:rFonts w:cs="Arial"/>
                <w:sz w:val="20"/>
                <w:szCs w:val="20"/>
              </w:rPr>
              <w:t>Planning permissio</w:t>
            </w:r>
            <w:r w:rsidR="008A638A">
              <w:rPr>
                <w:rFonts w:cs="Arial"/>
                <w:sz w:val="20"/>
                <w:szCs w:val="20"/>
              </w:rPr>
              <w:t>n</w:t>
            </w:r>
            <w:r w:rsidR="00820B8F">
              <w:rPr>
                <w:rFonts w:cs="Arial"/>
                <w:sz w:val="20"/>
                <w:szCs w:val="20"/>
              </w:rPr>
              <w:t xml:space="preserve"> – a decision is expected within 6 weeks of submission of the new drawings.</w:t>
            </w:r>
          </w:p>
          <w:p w14:paraId="6F7C1C23" w14:textId="6D7AD775" w:rsidR="00D47222" w:rsidRDefault="00FE1044" w:rsidP="00D47222">
            <w:pPr>
              <w:numPr>
                <w:ilvl w:val="0"/>
                <w:numId w:val="4"/>
              </w:numPr>
              <w:rPr>
                <w:rFonts w:cs="Arial"/>
                <w:sz w:val="20"/>
                <w:szCs w:val="20"/>
              </w:rPr>
            </w:pPr>
            <w:r>
              <w:rPr>
                <w:rFonts w:cs="Arial"/>
                <w:sz w:val="20"/>
                <w:szCs w:val="20"/>
              </w:rPr>
              <w:t xml:space="preserve">We </w:t>
            </w:r>
            <w:r w:rsidR="007A700A">
              <w:rPr>
                <w:rFonts w:cs="Arial"/>
                <w:sz w:val="20"/>
                <w:szCs w:val="20"/>
              </w:rPr>
              <w:t xml:space="preserve">have received </w:t>
            </w:r>
            <w:r w:rsidR="00F2170E">
              <w:rPr>
                <w:rFonts w:cs="Arial"/>
                <w:sz w:val="20"/>
                <w:szCs w:val="20"/>
              </w:rPr>
              <w:t>a basic</w:t>
            </w:r>
            <w:r>
              <w:rPr>
                <w:rFonts w:cs="Arial"/>
                <w:sz w:val="20"/>
                <w:szCs w:val="20"/>
              </w:rPr>
              <w:t xml:space="preserve"> business plan from the </w:t>
            </w:r>
            <w:r w:rsidR="00AE011F">
              <w:rPr>
                <w:rFonts w:cs="Arial"/>
                <w:sz w:val="20"/>
                <w:szCs w:val="20"/>
              </w:rPr>
              <w:t>Caterer</w:t>
            </w:r>
            <w:r w:rsidR="001704D7">
              <w:rPr>
                <w:rFonts w:cs="Arial"/>
                <w:sz w:val="20"/>
                <w:szCs w:val="20"/>
              </w:rPr>
              <w:t xml:space="preserve"> – a more fulsome business plan</w:t>
            </w:r>
            <w:r w:rsidR="006D380F">
              <w:rPr>
                <w:rFonts w:cs="Arial"/>
                <w:sz w:val="20"/>
                <w:szCs w:val="20"/>
              </w:rPr>
              <w:t xml:space="preserve"> </w:t>
            </w:r>
            <w:r w:rsidR="00820B8F">
              <w:rPr>
                <w:rFonts w:cs="Arial"/>
                <w:sz w:val="20"/>
                <w:szCs w:val="20"/>
              </w:rPr>
              <w:t xml:space="preserve">was </w:t>
            </w:r>
            <w:r w:rsidR="006D380F">
              <w:rPr>
                <w:rFonts w:cs="Arial"/>
                <w:sz w:val="20"/>
                <w:szCs w:val="20"/>
              </w:rPr>
              <w:t>to be completed by 31</w:t>
            </w:r>
            <w:r w:rsidR="006D380F" w:rsidRPr="006D380F">
              <w:rPr>
                <w:rFonts w:cs="Arial"/>
                <w:sz w:val="20"/>
                <w:szCs w:val="20"/>
                <w:vertAlign w:val="superscript"/>
              </w:rPr>
              <w:t>st</w:t>
            </w:r>
            <w:r w:rsidR="006D380F">
              <w:rPr>
                <w:rFonts w:cs="Arial"/>
                <w:sz w:val="20"/>
                <w:szCs w:val="20"/>
              </w:rPr>
              <w:t xml:space="preserve"> December and</w:t>
            </w:r>
            <w:r w:rsidR="001704D7">
              <w:rPr>
                <w:rFonts w:cs="Arial"/>
                <w:sz w:val="20"/>
                <w:szCs w:val="20"/>
              </w:rPr>
              <w:t xml:space="preserve"> is to be presented to the committee</w:t>
            </w:r>
            <w:r w:rsidR="00820B8F">
              <w:rPr>
                <w:rFonts w:cs="Arial"/>
                <w:sz w:val="20"/>
                <w:szCs w:val="20"/>
              </w:rPr>
              <w:t>, this has not been received as yet</w:t>
            </w:r>
            <w:r w:rsidR="006D380F">
              <w:rPr>
                <w:rFonts w:cs="Arial"/>
                <w:sz w:val="20"/>
                <w:szCs w:val="20"/>
              </w:rPr>
              <w:t>.</w:t>
            </w:r>
          </w:p>
          <w:p w14:paraId="6AC4C41C" w14:textId="625D5AF7" w:rsidR="0067408B" w:rsidRDefault="0067408B" w:rsidP="00D47222">
            <w:pPr>
              <w:numPr>
                <w:ilvl w:val="0"/>
                <w:numId w:val="4"/>
              </w:numPr>
              <w:rPr>
                <w:rFonts w:cs="Arial"/>
                <w:sz w:val="20"/>
                <w:szCs w:val="20"/>
              </w:rPr>
            </w:pPr>
            <w:r>
              <w:rPr>
                <w:rFonts w:cs="Arial"/>
                <w:sz w:val="20"/>
                <w:szCs w:val="20"/>
              </w:rPr>
              <w:t xml:space="preserve">Meetings to take place soon with our Architects re the internal layout of the new </w:t>
            </w:r>
            <w:r w:rsidR="00D35B12">
              <w:rPr>
                <w:rFonts w:cs="Arial"/>
                <w:sz w:val="20"/>
                <w:szCs w:val="20"/>
              </w:rPr>
              <w:t>building.</w:t>
            </w:r>
          </w:p>
          <w:p w14:paraId="1E877BAF" w14:textId="17A903F5" w:rsidR="006E65FF" w:rsidRDefault="00D35B12" w:rsidP="006E65FF">
            <w:pPr>
              <w:numPr>
                <w:ilvl w:val="0"/>
                <w:numId w:val="4"/>
              </w:numPr>
              <w:rPr>
                <w:rFonts w:cs="Arial"/>
                <w:sz w:val="20"/>
                <w:szCs w:val="20"/>
              </w:rPr>
            </w:pPr>
            <w:r>
              <w:rPr>
                <w:rFonts w:cs="Arial"/>
                <w:sz w:val="20"/>
                <w:szCs w:val="20"/>
              </w:rPr>
              <w:t xml:space="preserve">The change to the </w:t>
            </w:r>
            <w:r w:rsidR="006564DC">
              <w:rPr>
                <w:rFonts w:cs="Arial"/>
                <w:sz w:val="20"/>
                <w:szCs w:val="20"/>
              </w:rPr>
              <w:t>project build structure should enable costs to reduce from £3k per square metre to £2k per square metre</w:t>
            </w:r>
            <w:r w:rsidR="006E65FF">
              <w:rPr>
                <w:rFonts w:cs="Arial"/>
                <w:sz w:val="20"/>
                <w:szCs w:val="20"/>
              </w:rPr>
              <w:t>.</w:t>
            </w:r>
          </w:p>
          <w:p w14:paraId="69C1BCF7" w14:textId="18F99774" w:rsidR="006E65FF" w:rsidRPr="006E65FF" w:rsidRDefault="006E65FF" w:rsidP="006E65FF">
            <w:pPr>
              <w:numPr>
                <w:ilvl w:val="0"/>
                <w:numId w:val="4"/>
              </w:numPr>
              <w:rPr>
                <w:rFonts w:cs="Arial"/>
                <w:sz w:val="20"/>
                <w:szCs w:val="20"/>
              </w:rPr>
            </w:pPr>
            <w:r>
              <w:rPr>
                <w:rFonts w:cs="Arial"/>
                <w:sz w:val="20"/>
                <w:szCs w:val="20"/>
              </w:rPr>
              <w:t>Our Architects are to make a presentation and conduct a Q&amp;A session after the completion</w:t>
            </w:r>
            <w:r w:rsidR="00795191">
              <w:rPr>
                <w:rFonts w:cs="Arial"/>
                <w:sz w:val="20"/>
                <w:szCs w:val="20"/>
              </w:rPr>
              <w:t xml:space="preserve"> of the AGM on 7</w:t>
            </w:r>
            <w:r w:rsidR="00795191" w:rsidRPr="00795191">
              <w:rPr>
                <w:rFonts w:cs="Arial"/>
                <w:sz w:val="20"/>
                <w:szCs w:val="20"/>
                <w:vertAlign w:val="superscript"/>
              </w:rPr>
              <w:t>th</w:t>
            </w:r>
            <w:r w:rsidR="00795191">
              <w:rPr>
                <w:rFonts w:cs="Arial"/>
                <w:sz w:val="20"/>
                <w:szCs w:val="20"/>
              </w:rPr>
              <w:t xml:space="preserve"> February 2023.</w:t>
            </w:r>
          </w:p>
          <w:p w14:paraId="07505BEF" w14:textId="77777777" w:rsidR="001E2647" w:rsidRPr="00421D8B" w:rsidRDefault="001E2647" w:rsidP="001E2647">
            <w:pPr>
              <w:rPr>
                <w:rFonts w:cs="Arial"/>
                <w:sz w:val="20"/>
                <w:szCs w:val="20"/>
              </w:rPr>
            </w:pPr>
          </w:p>
          <w:p w14:paraId="30E3A4FC" w14:textId="77777777" w:rsidR="007A31D8" w:rsidRDefault="007A31D8" w:rsidP="007A31D8">
            <w:pPr>
              <w:rPr>
                <w:rFonts w:cs="Arial"/>
                <w:sz w:val="20"/>
                <w:szCs w:val="20"/>
              </w:rPr>
            </w:pPr>
          </w:p>
          <w:p w14:paraId="283D2420" w14:textId="77777777" w:rsidR="007A31D8" w:rsidRDefault="007A31D8" w:rsidP="007A31D8">
            <w:pPr>
              <w:rPr>
                <w:rFonts w:cs="Arial"/>
                <w:sz w:val="20"/>
                <w:szCs w:val="20"/>
              </w:rPr>
            </w:pPr>
          </w:p>
          <w:p w14:paraId="4C9FAB87" w14:textId="5B0BEC7F" w:rsidR="008D6570" w:rsidRDefault="00676CE1" w:rsidP="00453239">
            <w:pPr>
              <w:ind w:left="360"/>
              <w:rPr>
                <w:rFonts w:cs="Arial"/>
                <w:sz w:val="20"/>
                <w:szCs w:val="20"/>
              </w:rPr>
            </w:pPr>
            <w:r>
              <w:rPr>
                <w:rFonts w:cs="Arial"/>
                <w:sz w:val="20"/>
                <w:szCs w:val="20"/>
              </w:rPr>
              <w:t xml:space="preserve">The PWG </w:t>
            </w:r>
            <w:r w:rsidR="001861E1">
              <w:rPr>
                <w:rFonts w:cs="Arial"/>
                <w:sz w:val="20"/>
                <w:szCs w:val="20"/>
              </w:rPr>
              <w:t>comprises: -</w:t>
            </w:r>
          </w:p>
          <w:p w14:paraId="248433F5" w14:textId="77777777" w:rsidR="00676CE1" w:rsidRDefault="00676CE1" w:rsidP="00453239">
            <w:pPr>
              <w:ind w:left="360"/>
              <w:rPr>
                <w:rFonts w:cs="Arial"/>
                <w:sz w:val="20"/>
                <w:szCs w:val="20"/>
              </w:rPr>
            </w:pPr>
          </w:p>
          <w:p w14:paraId="7ECA16A4" w14:textId="77777777" w:rsidR="00676CE1" w:rsidRDefault="00676CE1" w:rsidP="00453239">
            <w:pPr>
              <w:ind w:left="360"/>
              <w:rPr>
                <w:rFonts w:cs="Arial"/>
                <w:sz w:val="20"/>
                <w:szCs w:val="20"/>
              </w:rPr>
            </w:pPr>
            <w:r>
              <w:rPr>
                <w:rFonts w:cs="Arial"/>
                <w:sz w:val="20"/>
                <w:szCs w:val="20"/>
              </w:rPr>
              <w:t>Gordon Law – Chairperson</w:t>
            </w:r>
          </w:p>
          <w:p w14:paraId="29D38D36" w14:textId="77777777" w:rsidR="00676CE1" w:rsidRDefault="00676CE1" w:rsidP="00453239">
            <w:pPr>
              <w:ind w:left="360"/>
              <w:rPr>
                <w:rFonts w:cs="Arial"/>
                <w:sz w:val="20"/>
                <w:szCs w:val="20"/>
              </w:rPr>
            </w:pPr>
            <w:r>
              <w:rPr>
                <w:rFonts w:cs="Arial"/>
                <w:sz w:val="20"/>
                <w:szCs w:val="20"/>
              </w:rPr>
              <w:t>Peter MacMillan – Vice Chairperson</w:t>
            </w:r>
          </w:p>
          <w:p w14:paraId="33DD1F5E" w14:textId="77777777" w:rsidR="00676CE1" w:rsidRDefault="00676CE1" w:rsidP="00453239">
            <w:pPr>
              <w:ind w:left="360"/>
              <w:rPr>
                <w:rFonts w:cs="Arial"/>
                <w:sz w:val="20"/>
                <w:szCs w:val="20"/>
              </w:rPr>
            </w:pPr>
            <w:r>
              <w:rPr>
                <w:rFonts w:cs="Arial"/>
                <w:sz w:val="20"/>
                <w:szCs w:val="20"/>
              </w:rPr>
              <w:t>Jim Saunders – Project Manager</w:t>
            </w:r>
          </w:p>
          <w:p w14:paraId="45092F51" w14:textId="77777777" w:rsidR="00676CE1" w:rsidRDefault="00676CE1" w:rsidP="00453239">
            <w:pPr>
              <w:ind w:left="360"/>
              <w:rPr>
                <w:rFonts w:cs="Arial"/>
                <w:sz w:val="20"/>
                <w:szCs w:val="20"/>
              </w:rPr>
            </w:pPr>
            <w:r>
              <w:rPr>
                <w:rFonts w:cs="Arial"/>
                <w:sz w:val="20"/>
                <w:szCs w:val="20"/>
              </w:rPr>
              <w:t>Derek Watson – Construction Manager</w:t>
            </w:r>
          </w:p>
          <w:p w14:paraId="0C690BEC" w14:textId="77777777" w:rsidR="00676CE1" w:rsidRDefault="00676CE1" w:rsidP="00453239">
            <w:pPr>
              <w:ind w:left="360"/>
              <w:rPr>
                <w:rFonts w:cs="Arial"/>
                <w:sz w:val="20"/>
                <w:szCs w:val="20"/>
              </w:rPr>
            </w:pPr>
            <w:r>
              <w:rPr>
                <w:rFonts w:cs="Arial"/>
                <w:sz w:val="20"/>
                <w:szCs w:val="20"/>
              </w:rPr>
              <w:t>Stephen Jamieson – Tendering &amp; Procurement</w:t>
            </w:r>
          </w:p>
          <w:p w14:paraId="34FB19E0" w14:textId="77777777" w:rsidR="00676CE1" w:rsidRDefault="00676CE1" w:rsidP="00453239">
            <w:pPr>
              <w:ind w:left="360"/>
              <w:rPr>
                <w:rFonts w:cs="Arial"/>
                <w:sz w:val="20"/>
                <w:szCs w:val="20"/>
              </w:rPr>
            </w:pPr>
            <w:r>
              <w:rPr>
                <w:rFonts w:cs="Arial"/>
                <w:sz w:val="20"/>
                <w:szCs w:val="20"/>
              </w:rPr>
              <w:t>Josh Renwick – Tendering &amp; Quantity Surveying</w:t>
            </w:r>
          </w:p>
          <w:p w14:paraId="201C889C" w14:textId="77777777" w:rsidR="00676CE1" w:rsidRDefault="00676CE1" w:rsidP="00453239">
            <w:pPr>
              <w:ind w:left="360"/>
              <w:rPr>
                <w:rFonts w:cs="Arial"/>
                <w:sz w:val="20"/>
                <w:szCs w:val="20"/>
              </w:rPr>
            </w:pPr>
            <w:r>
              <w:rPr>
                <w:rFonts w:cs="Arial"/>
                <w:sz w:val="20"/>
                <w:szCs w:val="20"/>
              </w:rPr>
              <w:t>John Black – Quantity Surveying</w:t>
            </w:r>
          </w:p>
          <w:p w14:paraId="01B1812C" w14:textId="77777777" w:rsidR="00676CE1" w:rsidRDefault="00676CE1" w:rsidP="00453239">
            <w:pPr>
              <w:ind w:left="360"/>
              <w:rPr>
                <w:rFonts w:cs="Arial"/>
                <w:sz w:val="20"/>
                <w:szCs w:val="20"/>
              </w:rPr>
            </w:pPr>
          </w:p>
          <w:p w14:paraId="11B526D1" w14:textId="77777777" w:rsidR="00676CE1" w:rsidRDefault="00676CE1" w:rsidP="00453239">
            <w:pPr>
              <w:ind w:left="360"/>
              <w:rPr>
                <w:rFonts w:cs="Arial"/>
                <w:sz w:val="20"/>
                <w:szCs w:val="20"/>
              </w:rPr>
            </w:pPr>
          </w:p>
          <w:p w14:paraId="6D9ECB62" w14:textId="77777777" w:rsidR="00676CE1" w:rsidRDefault="00676CE1" w:rsidP="00453239">
            <w:pPr>
              <w:ind w:left="360"/>
              <w:rPr>
                <w:rFonts w:cs="Arial"/>
                <w:sz w:val="20"/>
                <w:szCs w:val="20"/>
              </w:rPr>
            </w:pPr>
          </w:p>
          <w:p w14:paraId="7FED6CED" w14:textId="77777777" w:rsidR="00676CE1" w:rsidRDefault="00676CE1" w:rsidP="00453239">
            <w:pPr>
              <w:ind w:left="360"/>
              <w:rPr>
                <w:rFonts w:cs="Arial"/>
                <w:sz w:val="20"/>
                <w:szCs w:val="20"/>
              </w:rPr>
            </w:pPr>
          </w:p>
          <w:p w14:paraId="5278C9E4" w14:textId="77777777" w:rsidR="00676CE1" w:rsidRDefault="00676CE1" w:rsidP="00453239">
            <w:pPr>
              <w:ind w:left="360"/>
              <w:rPr>
                <w:rFonts w:cs="Arial"/>
                <w:sz w:val="20"/>
                <w:szCs w:val="20"/>
              </w:rPr>
            </w:pPr>
          </w:p>
          <w:p w14:paraId="7EE60B2A" w14:textId="77777777" w:rsidR="00676CE1" w:rsidRDefault="00676CE1" w:rsidP="00453239">
            <w:pPr>
              <w:ind w:left="360"/>
              <w:rPr>
                <w:rFonts w:cs="Arial"/>
                <w:sz w:val="20"/>
                <w:szCs w:val="20"/>
              </w:rPr>
            </w:pPr>
          </w:p>
          <w:p w14:paraId="5A473435" w14:textId="77777777" w:rsidR="00676CE1" w:rsidRDefault="00676CE1" w:rsidP="00453239">
            <w:pPr>
              <w:ind w:left="360"/>
              <w:rPr>
                <w:rFonts w:cs="Arial"/>
                <w:sz w:val="20"/>
                <w:szCs w:val="20"/>
              </w:rPr>
            </w:pPr>
          </w:p>
          <w:p w14:paraId="78AAA918" w14:textId="77777777" w:rsidR="00676CE1" w:rsidRDefault="00676CE1" w:rsidP="00453239">
            <w:pPr>
              <w:ind w:left="360"/>
              <w:rPr>
                <w:rFonts w:cs="Arial"/>
                <w:sz w:val="20"/>
                <w:szCs w:val="20"/>
              </w:rPr>
            </w:pPr>
          </w:p>
          <w:p w14:paraId="462607BD" w14:textId="77777777" w:rsidR="00676CE1" w:rsidRDefault="00676CE1" w:rsidP="00453239">
            <w:pPr>
              <w:ind w:left="360"/>
              <w:rPr>
                <w:rFonts w:cs="Arial"/>
                <w:sz w:val="20"/>
                <w:szCs w:val="20"/>
              </w:rPr>
            </w:pPr>
          </w:p>
          <w:p w14:paraId="3C03A79D" w14:textId="77777777" w:rsidR="00676CE1" w:rsidRDefault="00676CE1" w:rsidP="00453239">
            <w:pPr>
              <w:ind w:left="360"/>
              <w:rPr>
                <w:rFonts w:cs="Arial"/>
                <w:sz w:val="20"/>
                <w:szCs w:val="20"/>
              </w:rPr>
            </w:pPr>
          </w:p>
          <w:p w14:paraId="73421696" w14:textId="77777777" w:rsidR="00676CE1" w:rsidRDefault="00676CE1" w:rsidP="00453239">
            <w:pPr>
              <w:ind w:left="360"/>
              <w:rPr>
                <w:rFonts w:cs="Arial"/>
                <w:sz w:val="20"/>
                <w:szCs w:val="20"/>
              </w:rPr>
            </w:pPr>
          </w:p>
          <w:p w14:paraId="49696F8E" w14:textId="77777777" w:rsidR="00676CE1" w:rsidRDefault="00676CE1" w:rsidP="00453239">
            <w:pPr>
              <w:ind w:left="360"/>
              <w:rPr>
                <w:rFonts w:cs="Arial"/>
                <w:sz w:val="20"/>
                <w:szCs w:val="20"/>
              </w:rPr>
            </w:pPr>
          </w:p>
          <w:p w14:paraId="6CE96630" w14:textId="77777777" w:rsidR="00676CE1" w:rsidRDefault="00676CE1" w:rsidP="00453239">
            <w:pPr>
              <w:ind w:left="360"/>
              <w:rPr>
                <w:rFonts w:cs="Arial"/>
                <w:sz w:val="20"/>
                <w:szCs w:val="20"/>
              </w:rPr>
            </w:pPr>
          </w:p>
          <w:p w14:paraId="510223D7" w14:textId="77777777" w:rsidR="00676CE1" w:rsidRDefault="00676CE1" w:rsidP="00453239">
            <w:pPr>
              <w:ind w:left="360"/>
              <w:rPr>
                <w:rFonts w:cs="Arial"/>
                <w:sz w:val="20"/>
                <w:szCs w:val="20"/>
              </w:rPr>
            </w:pPr>
          </w:p>
          <w:p w14:paraId="5A25D83B" w14:textId="77777777" w:rsidR="00676CE1" w:rsidRDefault="00676CE1" w:rsidP="00453239">
            <w:pPr>
              <w:ind w:left="360"/>
              <w:rPr>
                <w:rFonts w:cs="Arial"/>
                <w:sz w:val="20"/>
                <w:szCs w:val="20"/>
              </w:rPr>
            </w:pPr>
          </w:p>
          <w:p w14:paraId="78E52333" w14:textId="77777777" w:rsidR="00676CE1" w:rsidRDefault="00676CE1" w:rsidP="00453239">
            <w:pPr>
              <w:ind w:left="360"/>
              <w:rPr>
                <w:rFonts w:cs="Arial"/>
                <w:sz w:val="20"/>
                <w:szCs w:val="20"/>
              </w:rPr>
            </w:pPr>
          </w:p>
          <w:p w14:paraId="09845E95" w14:textId="77777777" w:rsidR="00676CE1" w:rsidRDefault="00676CE1" w:rsidP="00453239">
            <w:pPr>
              <w:ind w:left="360"/>
              <w:rPr>
                <w:rFonts w:cs="Arial"/>
                <w:sz w:val="20"/>
                <w:szCs w:val="20"/>
              </w:rPr>
            </w:pPr>
          </w:p>
          <w:p w14:paraId="362D21C4" w14:textId="77777777" w:rsidR="00676CE1" w:rsidRDefault="00676CE1" w:rsidP="00453239">
            <w:pPr>
              <w:ind w:left="360"/>
              <w:rPr>
                <w:rFonts w:cs="Arial"/>
                <w:sz w:val="20"/>
                <w:szCs w:val="20"/>
              </w:rPr>
            </w:pPr>
          </w:p>
          <w:p w14:paraId="7C753969" w14:textId="77777777" w:rsidR="00676CE1" w:rsidRDefault="00676CE1" w:rsidP="00453239">
            <w:pPr>
              <w:ind w:left="360"/>
              <w:rPr>
                <w:rFonts w:cs="Arial"/>
                <w:sz w:val="20"/>
                <w:szCs w:val="20"/>
              </w:rPr>
            </w:pPr>
          </w:p>
          <w:p w14:paraId="38286FD9" w14:textId="77777777" w:rsidR="00676CE1" w:rsidRDefault="00676CE1" w:rsidP="00453239">
            <w:pPr>
              <w:ind w:left="360"/>
              <w:rPr>
                <w:rFonts w:cs="Arial"/>
                <w:sz w:val="20"/>
                <w:szCs w:val="20"/>
              </w:rPr>
            </w:pPr>
          </w:p>
          <w:p w14:paraId="0257B7AB" w14:textId="77777777" w:rsidR="00A948C4" w:rsidRDefault="00A948C4" w:rsidP="00453239">
            <w:pPr>
              <w:ind w:left="360"/>
              <w:rPr>
                <w:rFonts w:cs="Arial"/>
                <w:sz w:val="20"/>
                <w:szCs w:val="20"/>
              </w:rPr>
            </w:pPr>
          </w:p>
          <w:p w14:paraId="7A2DDACF" w14:textId="77777777" w:rsidR="00A948C4" w:rsidRDefault="00A948C4" w:rsidP="00453239">
            <w:pPr>
              <w:ind w:left="360"/>
              <w:rPr>
                <w:rFonts w:cs="Arial"/>
                <w:sz w:val="20"/>
                <w:szCs w:val="20"/>
              </w:rPr>
            </w:pPr>
          </w:p>
          <w:p w14:paraId="4C30202D" w14:textId="77777777" w:rsidR="009C5135" w:rsidRDefault="009C5135" w:rsidP="00453239">
            <w:pPr>
              <w:ind w:left="360"/>
              <w:rPr>
                <w:rFonts w:cs="Arial"/>
                <w:sz w:val="20"/>
                <w:szCs w:val="20"/>
              </w:rPr>
            </w:pPr>
          </w:p>
          <w:p w14:paraId="6D4F3B2E" w14:textId="77777777" w:rsidR="009C5135" w:rsidRDefault="009C5135" w:rsidP="00453239">
            <w:pPr>
              <w:ind w:left="360"/>
              <w:rPr>
                <w:rFonts w:cs="Arial"/>
                <w:sz w:val="20"/>
                <w:szCs w:val="20"/>
              </w:rPr>
            </w:pPr>
          </w:p>
          <w:p w14:paraId="139E55F0" w14:textId="77777777" w:rsidR="00676CE1" w:rsidRDefault="00676CE1" w:rsidP="00453239">
            <w:pPr>
              <w:ind w:left="360"/>
              <w:rPr>
                <w:rFonts w:cs="Arial"/>
                <w:sz w:val="20"/>
                <w:szCs w:val="20"/>
              </w:rPr>
            </w:pPr>
          </w:p>
          <w:p w14:paraId="3C53A657" w14:textId="77777777" w:rsidR="00676CE1" w:rsidRDefault="00676CE1" w:rsidP="00453239">
            <w:pPr>
              <w:ind w:left="360"/>
              <w:rPr>
                <w:rFonts w:cs="Arial"/>
                <w:sz w:val="20"/>
                <w:szCs w:val="20"/>
              </w:rPr>
            </w:pPr>
          </w:p>
          <w:p w14:paraId="70211C63" w14:textId="77777777" w:rsidR="002C3B8E" w:rsidRDefault="002C3B8E" w:rsidP="00453239">
            <w:pPr>
              <w:ind w:left="360"/>
              <w:rPr>
                <w:rFonts w:cs="Arial"/>
                <w:sz w:val="20"/>
                <w:szCs w:val="20"/>
              </w:rPr>
            </w:pPr>
          </w:p>
          <w:p w14:paraId="6FA919B8" w14:textId="5610F26B" w:rsidR="009448D9" w:rsidRPr="009448D9" w:rsidRDefault="009448D9" w:rsidP="009A6955">
            <w:pPr>
              <w:rPr>
                <w:rFonts w:cs="Arial"/>
                <w:sz w:val="20"/>
                <w:szCs w:val="20"/>
              </w:rPr>
            </w:pPr>
          </w:p>
        </w:tc>
        <w:tc>
          <w:tcPr>
            <w:tcW w:w="1339" w:type="dxa"/>
            <w:tcBorders>
              <w:top w:val="single" w:sz="4" w:space="0" w:color="auto"/>
              <w:bottom w:val="single" w:sz="4" w:space="0" w:color="auto"/>
            </w:tcBorders>
            <w:shd w:val="clear" w:color="auto" w:fill="auto"/>
            <w:vAlign w:val="center"/>
          </w:tcPr>
          <w:p w14:paraId="454C8DF9" w14:textId="77777777" w:rsidR="009448D9" w:rsidRPr="002B5DCF" w:rsidRDefault="00E628CD" w:rsidP="009448D9">
            <w:pPr>
              <w:ind w:left="-297" w:firstLine="297"/>
              <w:jc w:val="center"/>
              <w:rPr>
                <w:rFonts w:cs="Arial"/>
                <w:sz w:val="20"/>
                <w:szCs w:val="20"/>
              </w:rPr>
            </w:pPr>
            <w:r>
              <w:rPr>
                <w:rFonts w:cs="Arial"/>
                <w:sz w:val="20"/>
                <w:szCs w:val="20"/>
              </w:rPr>
              <w:t>Noting</w:t>
            </w:r>
          </w:p>
        </w:tc>
      </w:tr>
      <w:tr w:rsidR="00D37C9D" w:rsidRPr="002B5DCF" w14:paraId="4F6A72E4" w14:textId="77777777" w:rsidTr="00320180">
        <w:trPr>
          <w:trHeight w:val="567"/>
        </w:trPr>
        <w:tc>
          <w:tcPr>
            <w:tcW w:w="720" w:type="dxa"/>
            <w:tcBorders>
              <w:top w:val="single" w:sz="4" w:space="0" w:color="auto"/>
              <w:bottom w:val="single" w:sz="4" w:space="0" w:color="auto"/>
            </w:tcBorders>
            <w:shd w:val="clear" w:color="auto" w:fill="F3F3F3"/>
            <w:vAlign w:val="center"/>
          </w:tcPr>
          <w:p w14:paraId="0C544838" w14:textId="77777777" w:rsidR="00D37C9D" w:rsidRPr="007F72A2" w:rsidRDefault="00D37C9D" w:rsidP="00D37C9D">
            <w:pPr>
              <w:ind w:left="-297" w:firstLine="297"/>
              <w:jc w:val="both"/>
              <w:rPr>
                <w:rFonts w:cs="Arial"/>
                <w:b/>
                <w:sz w:val="20"/>
                <w:szCs w:val="20"/>
              </w:rPr>
            </w:pPr>
          </w:p>
          <w:p w14:paraId="1863472A" w14:textId="77777777" w:rsidR="00D37C9D" w:rsidRPr="002B5DCF" w:rsidRDefault="009448D9" w:rsidP="00D37C9D">
            <w:pPr>
              <w:ind w:left="-297" w:firstLine="297"/>
              <w:jc w:val="both"/>
              <w:rPr>
                <w:rFonts w:cs="Arial"/>
                <w:b/>
                <w:sz w:val="20"/>
                <w:szCs w:val="20"/>
              </w:rPr>
            </w:pPr>
            <w:r>
              <w:rPr>
                <w:rFonts w:cs="Arial"/>
                <w:b/>
                <w:sz w:val="20"/>
                <w:szCs w:val="20"/>
              </w:rPr>
              <w:t>5</w:t>
            </w:r>
            <w:r w:rsidR="00D37C9D" w:rsidRPr="002B5DCF">
              <w:rPr>
                <w:rFonts w:cs="Arial"/>
                <w:b/>
                <w:sz w:val="20"/>
                <w:szCs w:val="20"/>
              </w:rPr>
              <w:t>.0</w:t>
            </w:r>
          </w:p>
          <w:p w14:paraId="33ADE04A"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30823C0B" w14:textId="77777777" w:rsidR="00D37C9D" w:rsidRPr="002B5DCF" w:rsidRDefault="00D37C9D" w:rsidP="00D37C9D">
            <w:pPr>
              <w:rPr>
                <w:rFonts w:cs="Arial"/>
                <w:b/>
                <w:sz w:val="20"/>
                <w:szCs w:val="20"/>
                <w:u w:val="single"/>
              </w:rPr>
            </w:pPr>
          </w:p>
          <w:p w14:paraId="0F463E93" w14:textId="77777777" w:rsidR="00D37C9D" w:rsidRPr="002B5DCF" w:rsidRDefault="00D37C9D" w:rsidP="00D37C9D">
            <w:pPr>
              <w:rPr>
                <w:rFonts w:cs="Arial"/>
                <w:b/>
                <w:sz w:val="20"/>
                <w:szCs w:val="20"/>
                <w:u w:val="single"/>
              </w:rPr>
            </w:pPr>
            <w:r w:rsidRPr="002B5DCF">
              <w:rPr>
                <w:rFonts w:cs="Arial"/>
                <w:b/>
                <w:sz w:val="20"/>
                <w:szCs w:val="20"/>
                <w:u w:val="single"/>
              </w:rPr>
              <w:t>Treasurer’s Report</w:t>
            </w:r>
          </w:p>
          <w:p w14:paraId="14DB594F"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DFDDF40" w14:textId="77777777" w:rsidR="00D37C9D" w:rsidRPr="002B5DCF" w:rsidRDefault="00D37C9D" w:rsidP="00D37C9D">
            <w:pPr>
              <w:ind w:left="-297" w:firstLine="297"/>
              <w:rPr>
                <w:rFonts w:cs="Arial"/>
                <w:sz w:val="20"/>
                <w:szCs w:val="20"/>
              </w:rPr>
            </w:pPr>
          </w:p>
        </w:tc>
      </w:tr>
      <w:tr w:rsidR="00D37C9D" w:rsidRPr="002B5DCF" w14:paraId="1AE65E75" w14:textId="77777777" w:rsidTr="00320180">
        <w:tc>
          <w:tcPr>
            <w:tcW w:w="720" w:type="dxa"/>
            <w:tcBorders>
              <w:top w:val="single" w:sz="4" w:space="0" w:color="auto"/>
              <w:bottom w:val="single" w:sz="4" w:space="0" w:color="auto"/>
            </w:tcBorders>
            <w:shd w:val="clear" w:color="auto" w:fill="auto"/>
            <w:vAlign w:val="center"/>
          </w:tcPr>
          <w:p w14:paraId="41C66A19"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tcPr>
          <w:tbl>
            <w:tblPr>
              <w:tblW w:w="0" w:type="auto"/>
              <w:tblLayout w:type="fixed"/>
              <w:tblLook w:val="0000" w:firstRow="0" w:lastRow="0" w:firstColumn="0" w:lastColumn="0" w:noHBand="0" w:noVBand="0"/>
            </w:tblPr>
            <w:tblGrid>
              <w:gridCol w:w="2602"/>
              <w:gridCol w:w="993"/>
              <w:gridCol w:w="3115"/>
            </w:tblGrid>
            <w:tr w:rsidR="00D37C9D" w:rsidRPr="002B5DCF" w14:paraId="5121D220" w14:textId="77777777" w:rsidTr="00471E43">
              <w:trPr>
                <w:trHeight w:val="247"/>
              </w:trPr>
              <w:tc>
                <w:tcPr>
                  <w:tcW w:w="2602" w:type="dxa"/>
                  <w:tcBorders>
                    <w:top w:val="nil"/>
                    <w:left w:val="nil"/>
                    <w:bottom w:val="nil"/>
                    <w:right w:val="nil"/>
                  </w:tcBorders>
                </w:tcPr>
                <w:p w14:paraId="73E10FAE" w14:textId="77777777" w:rsidR="00D37C9D" w:rsidRDefault="00D37C9D" w:rsidP="002936E4">
                  <w:pPr>
                    <w:framePr w:hSpace="180" w:wrap="around" w:vAnchor="text" w:hAnchor="margin" w:xAlign="center" w:y="-29"/>
                    <w:autoSpaceDE w:val="0"/>
                    <w:autoSpaceDN w:val="0"/>
                    <w:adjustRightInd w:val="0"/>
                    <w:rPr>
                      <w:rFonts w:cs="Arial"/>
                      <w:b/>
                      <w:bCs/>
                      <w:color w:val="000000"/>
                      <w:sz w:val="20"/>
                      <w:szCs w:val="20"/>
                    </w:rPr>
                  </w:pPr>
                </w:p>
                <w:p w14:paraId="1C2374CF" w14:textId="4150C795" w:rsidR="00D37C9D" w:rsidRPr="002B5DCF" w:rsidRDefault="00D37C9D" w:rsidP="002936E4">
                  <w:pPr>
                    <w:framePr w:hSpace="180" w:wrap="around" w:vAnchor="text" w:hAnchor="margin" w:xAlign="center" w:y="-29"/>
                    <w:autoSpaceDE w:val="0"/>
                    <w:autoSpaceDN w:val="0"/>
                    <w:adjustRightInd w:val="0"/>
                    <w:rPr>
                      <w:rFonts w:cs="Arial"/>
                      <w:b/>
                      <w:bCs/>
                      <w:color w:val="000000"/>
                      <w:sz w:val="20"/>
                      <w:szCs w:val="20"/>
                    </w:rPr>
                  </w:pPr>
                  <w:r>
                    <w:rPr>
                      <w:rFonts w:cs="Arial"/>
                      <w:b/>
                      <w:bCs/>
                      <w:color w:val="000000"/>
                      <w:sz w:val="20"/>
                      <w:szCs w:val="20"/>
                    </w:rPr>
                    <w:t>U</w:t>
                  </w:r>
                  <w:r w:rsidRPr="002B5DCF">
                    <w:rPr>
                      <w:rFonts w:cs="Arial"/>
                      <w:b/>
                      <w:bCs/>
                      <w:color w:val="000000"/>
                      <w:sz w:val="20"/>
                      <w:szCs w:val="20"/>
                    </w:rPr>
                    <w:t>phall Golf Club Figures</w:t>
                  </w:r>
                  <w:r>
                    <w:rPr>
                      <w:rFonts w:cs="Arial"/>
                      <w:b/>
                      <w:bCs/>
                      <w:color w:val="000000"/>
                      <w:sz w:val="20"/>
                      <w:szCs w:val="20"/>
                    </w:rPr>
                    <w:t xml:space="preserve"> Month </w:t>
                  </w:r>
                  <w:r w:rsidR="00FD2E54">
                    <w:rPr>
                      <w:rFonts w:cs="Arial"/>
                      <w:b/>
                      <w:bCs/>
                      <w:color w:val="000000"/>
                      <w:sz w:val="20"/>
                      <w:szCs w:val="20"/>
                    </w:rPr>
                    <w:t>2</w:t>
                  </w:r>
                </w:p>
              </w:tc>
              <w:tc>
                <w:tcPr>
                  <w:tcW w:w="993" w:type="dxa"/>
                  <w:tcBorders>
                    <w:top w:val="nil"/>
                    <w:left w:val="nil"/>
                    <w:bottom w:val="nil"/>
                    <w:right w:val="nil"/>
                  </w:tcBorders>
                </w:tcPr>
                <w:p w14:paraId="1744E093" w14:textId="77777777" w:rsidR="00D37C9D" w:rsidRPr="002B5DCF" w:rsidRDefault="00D37C9D" w:rsidP="002936E4">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nil"/>
                  </w:tcBorders>
                </w:tcPr>
                <w:p w14:paraId="486823CB" w14:textId="77777777" w:rsidR="00D37C9D" w:rsidRDefault="00D37C9D" w:rsidP="002936E4">
                  <w:pPr>
                    <w:framePr w:hSpace="180" w:wrap="around" w:vAnchor="text" w:hAnchor="margin" w:xAlign="center" w:y="-29"/>
                    <w:autoSpaceDE w:val="0"/>
                    <w:autoSpaceDN w:val="0"/>
                    <w:adjustRightInd w:val="0"/>
                    <w:rPr>
                      <w:rFonts w:cs="Arial"/>
                      <w:b/>
                      <w:bCs/>
                      <w:color w:val="000000"/>
                      <w:sz w:val="20"/>
                      <w:szCs w:val="20"/>
                    </w:rPr>
                  </w:pPr>
                </w:p>
                <w:p w14:paraId="5E320C05" w14:textId="77777777" w:rsidR="00D37C9D" w:rsidRDefault="00D37C9D" w:rsidP="002936E4">
                  <w:pPr>
                    <w:framePr w:hSpace="180" w:wrap="around" w:vAnchor="text" w:hAnchor="margin" w:xAlign="center" w:y="-29"/>
                    <w:autoSpaceDE w:val="0"/>
                    <w:autoSpaceDN w:val="0"/>
                    <w:adjustRightInd w:val="0"/>
                    <w:rPr>
                      <w:rFonts w:cs="Arial"/>
                      <w:b/>
                      <w:bCs/>
                      <w:color w:val="000000"/>
                      <w:sz w:val="20"/>
                      <w:szCs w:val="20"/>
                    </w:rPr>
                  </w:pPr>
                </w:p>
                <w:p w14:paraId="4103FD86" w14:textId="2AB4A44B" w:rsidR="00D37C9D" w:rsidRPr="002B5DCF" w:rsidRDefault="00D37C9D" w:rsidP="002936E4">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As at </w:t>
                  </w:r>
                  <w:r w:rsidR="00B32537">
                    <w:rPr>
                      <w:rFonts w:cs="Arial"/>
                      <w:b/>
                      <w:bCs/>
                      <w:color w:val="000000"/>
                      <w:sz w:val="20"/>
                      <w:szCs w:val="20"/>
                    </w:rPr>
                    <w:t>3</w:t>
                  </w:r>
                  <w:r w:rsidR="00FD2E54">
                    <w:rPr>
                      <w:rFonts w:cs="Arial"/>
                      <w:b/>
                      <w:bCs/>
                      <w:color w:val="000000"/>
                      <w:sz w:val="20"/>
                      <w:szCs w:val="20"/>
                    </w:rPr>
                    <w:t>1</w:t>
                  </w:r>
                  <w:r w:rsidR="00FD2E54" w:rsidRPr="00FD2E54">
                    <w:rPr>
                      <w:rFonts w:cs="Arial"/>
                      <w:b/>
                      <w:bCs/>
                      <w:color w:val="000000"/>
                      <w:sz w:val="20"/>
                      <w:szCs w:val="20"/>
                      <w:vertAlign w:val="superscript"/>
                    </w:rPr>
                    <w:t>st</w:t>
                  </w:r>
                  <w:r w:rsidR="00FD2E54">
                    <w:rPr>
                      <w:rFonts w:cs="Arial"/>
                      <w:b/>
                      <w:bCs/>
                      <w:color w:val="000000"/>
                      <w:sz w:val="20"/>
                      <w:szCs w:val="20"/>
                    </w:rPr>
                    <w:t xml:space="preserve"> December</w:t>
                  </w:r>
                  <w:r w:rsidR="0028213C">
                    <w:rPr>
                      <w:rFonts w:cs="Arial"/>
                      <w:b/>
                      <w:bCs/>
                      <w:color w:val="000000"/>
                      <w:sz w:val="20"/>
                      <w:szCs w:val="20"/>
                    </w:rPr>
                    <w:t xml:space="preserve"> </w:t>
                  </w:r>
                  <w:r w:rsidR="002C3B8E">
                    <w:rPr>
                      <w:rFonts w:cs="Arial"/>
                      <w:b/>
                      <w:bCs/>
                      <w:color w:val="000000"/>
                      <w:sz w:val="20"/>
                      <w:szCs w:val="20"/>
                    </w:rPr>
                    <w:t>2022</w:t>
                  </w:r>
                </w:p>
              </w:tc>
            </w:tr>
            <w:tr w:rsidR="00D37C9D" w:rsidRPr="002B5DCF" w14:paraId="488F32B6" w14:textId="77777777" w:rsidTr="00471E43">
              <w:trPr>
                <w:trHeight w:val="262"/>
              </w:trPr>
              <w:tc>
                <w:tcPr>
                  <w:tcW w:w="2602" w:type="dxa"/>
                  <w:tcBorders>
                    <w:top w:val="nil"/>
                    <w:left w:val="nil"/>
                    <w:bottom w:val="nil"/>
                    <w:right w:val="nil"/>
                  </w:tcBorders>
                </w:tcPr>
                <w:p w14:paraId="1986E44D"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6F12D2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4D5ECA99"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047E5A0" w14:textId="77777777" w:rsidTr="00471E43">
              <w:trPr>
                <w:trHeight w:val="262"/>
              </w:trPr>
              <w:tc>
                <w:tcPr>
                  <w:tcW w:w="2602" w:type="dxa"/>
                  <w:tcBorders>
                    <w:top w:val="single" w:sz="18" w:space="0" w:color="auto"/>
                    <w:left w:val="single" w:sz="18" w:space="0" w:color="auto"/>
                    <w:bottom w:val="nil"/>
                    <w:right w:val="nil"/>
                  </w:tcBorders>
                </w:tcPr>
                <w:p w14:paraId="389955DF" w14:textId="77777777" w:rsidR="00D37C9D" w:rsidRPr="002B5DCF" w:rsidRDefault="00D37C9D" w:rsidP="002936E4">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 xml:space="preserve">Bank </w:t>
                  </w:r>
                </w:p>
              </w:tc>
              <w:tc>
                <w:tcPr>
                  <w:tcW w:w="993" w:type="dxa"/>
                  <w:tcBorders>
                    <w:top w:val="single" w:sz="18" w:space="0" w:color="auto"/>
                    <w:left w:val="nil"/>
                    <w:bottom w:val="nil"/>
                    <w:right w:val="nil"/>
                  </w:tcBorders>
                </w:tcPr>
                <w:p w14:paraId="6D80191C"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665043DA"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2924047" w14:textId="77777777" w:rsidTr="00471E43">
              <w:trPr>
                <w:trHeight w:val="247"/>
              </w:trPr>
              <w:tc>
                <w:tcPr>
                  <w:tcW w:w="2602" w:type="dxa"/>
                  <w:tcBorders>
                    <w:top w:val="nil"/>
                    <w:left w:val="single" w:sz="18" w:space="0" w:color="auto"/>
                    <w:bottom w:val="nil"/>
                    <w:right w:val="nil"/>
                  </w:tcBorders>
                </w:tcPr>
                <w:p w14:paraId="51410663"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69EE6F2"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90EA9B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177A435" w14:textId="77777777" w:rsidTr="00471E43">
              <w:trPr>
                <w:trHeight w:val="247"/>
              </w:trPr>
              <w:tc>
                <w:tcPr>
                  <w:tcW w:w="2602" w:type="dxa"/>
                  <w:tcBorders>
                    <w:top w:val="nil"/>
                    <w:left w:val="single" w:sz="18" w:space="0" w:color="auto"/>
                    <w:bottom w:val="nil"/>
                    <w:right w:val="nil"/>
                  </w:tcBorders>
                </w:tcPr>
                <w:p w14:paraId="5FB8B95C"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Current Account</w:t>
                  </w:r>
                </w:p>
              </w:tc>
              <w:tc>
                <w:tcPr>
                  <w:tcW w:w="993" w:type="dxa"/>
                  <w:tcBorders>
                    <w:top w:val="nil"/>
                    <w:left w:val="nil"/>
                    <w:bottom w:val="nil"/>
                    <w:right w:val="nil"/>
                  </w:tcBorders>
                </w:tcPr>
                <w:p w14:paraId="4CABE8E5"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 xml:space="preserve"> </w:t>
                  </w:r>
                </w:p>
              </w:tc>
              <w:tc>
                <w:tcPr>
                  <w:tcW w:w="3115" w:type="dxa"/>
                  <w:tcBorders>
                    <w:top w:val="nil"/>
                    <w:left w:val="nil"/>
                    <w:bottom w:val="nil"/>
                    <w:right w:val="single" w:sz="18" w:space="0" w:color="auto"/>
                  </w:tcBorders>
                </w:tcPr>
                <w:p w14:paraId="7A12774C" w14:textId="2A861E95" w:rsidR="00D37C9D" w:rsidRPr="004F496D" w:rsidRDefault="00C04DCA" w:rsidP="002936E4">
                  <w:pPr>
                    <w:framePr w:hSpace="180" w:wrap="around" w:vAnchor="text" w:hAnchor="margin" w:xAlign="center" w:y="-29"/>
                    <w:autoSpaceDE w:val="0"/>
                    <w:autoSpaceDN w:val="0"/>
                    <w:adjustRightInd w:val="0"/>
                    <w:jc w:val="right"/>
                    <w:rPr>
                      <w:rFonts w:cs="Arial"/>
                      <w:sz w:val="20"/>
                      <w:szCs w:val="20"/>
                    </w:rPr>
                  </w:pPr>
                  <w:r>
                    <w:rPr>
                      <w:rFonts w:cs="Arial"/>
                      <w:sz w:val="20"/>
                      <w:szCs w:val="20"/>
                    </w:rPr>
                    <w:t>£</w:t>
                  </w:r>
                  <w:r w:rsidR="00E12A5B">
                    <w:rPr>
                      <w:rFonts w:cs="Arial"/>
                      <w:sz w:val="20"/>
                      <w:szCs w:val="20"/>
                    </w:rPr>
                    <w:t>1</w:t>
                  </w:r>
                  <w:r w:rsidR="003706EE">
                    <w:rPr>
                      <w:rFonts w:cs="Arial"/>
                      <w:sz w:val="20"/>
                      <w:szCs w:val="20"/>
                    </w:rPr>
                    <w:t>2,723.38</w:t>
                  </w:r>
                </w:p>
              </w:tc>
            </w:tr>
            <w:tr w:rsidR="00D37C9D" w:rsidRPr="002B5DCF" w14:paraId="59D6D896" w14:textId="77777777" w:rsidTr="00471E43">
              <w:trPr>
                <w:trHeight w:val="247"/>
              </w:trPr>
              <w:tc>
                <w:tcPr>
                  <w:tcW w:w="2602" w:type="dxa"/>
                  <w:tcBorders>
                    <w:top w:val="nil"/>
                    <w:left w:val="single" w:sz="18" w:space="0" w:color="auto"/>
                    <w:bottom w:val="nil"/>
                    <w:right w:val="nil"/>
                  </w:tcBorders>
                </w:tcPr>
                <w:p w14:paraId="55E359FF" w14:textId="77777777" w:rsidR="00D37C9D"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Subs Account</w:t>
                  </w:r>
                </w:p>
                <w:p w14:paraId="0E007630" w14:textId="77777777" w:rsidR="00676CE1" w:rsidRPr="002B5DCF" w:rsidRDefault="00676CE1" w:rsidP="002936E4">
                  <w:pPr>
                    <w:framePr w:hSpace="180" w:wrap="around" w:vAnchor="text" w:hAnchor="margin" w:xAlign="center" w:y="-29"/>
                    <w:autoSpaceDE w:val="0"/>
                    <w:autoSpaceDN w:val="0"/>
                    <w:adjustRightInd w:val="0"/>
                    <w:rPr>
                      <w:rFonts w:cs="Arial"/>
                      <w:color w:val="000000"/>
                      <w:sz w:val="20"/>
                      <w:szCs w:val="20"/>
                    </w:rPr>
                  </w:pPr>
                  <w:r>
                    <w:rPr>
                      <w:rFonts w:cs="Arial"/>
                      <w:color w:val="000000"/>
                      <w:sz w:val="20"/>
                      <w:szCs w:val="20"/>
                    </w:rPr>
                    <w:t>Uphall reserve</w:t>
                  </w:r>
                </w:p>
              </w:tc>
              <w:tc>
                <w:tcPr>
                  <w:tcW w:w="993" w:type="dxa"/>
                  <w:tcBorders>
                    <w:top w:val="nil"/>
                    <w:left w:val="nil"/>
                    <w:bottom w:val="nil"/>
                    <w:right w:val="nil"/>
                  </w:tcBorders>
                </w:tcPr>
                <w:p w14:paraId="42C2CE27"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66B8948" w14:textId="0F660F72" w:rsidR="00D37C9D" w:rsidRDefault="00F4113D" w:rsidP="002936E4">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3B2504">
                    <w:rPr>
                      <w:rFonts w:cs="Arial"/>
                      <w:color w:val="000000"/>
                      <w:sz w:val="20"/>
                      <w:szCs w:val="20"/>
                    </w:rPr>
                    <w:t>2</w:t>
                  </w:r>
                  <w:r w:rsidR="003706EE">
                    <w:rPr>
                      <w:rFonts w:cs="Arial"/>
                      <w:color w:val="000000"/>
                      <w:sz w:val="20"/>
                      <w:szCs w:val="20"/>
                    </w:rPr>
                    <w:t>0,000.00</w:t>
                  </w:r>
                </w:p>
                <w:p w14:paraId="267E6434" w14:textId="29DC5AFB" w:rsidR="00676CE1" w:rsidRPr="002B5DCF" w:rsidRDefault="00676CE1" w:rsidP="002936E4">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£1,</w:t>
                  </w:r>
                  <w:r w:rsidR="00F4113D">
                    <w:rPr>
                      <w:rFonts w:cs="Arial"/>
                      <w:color w:val="000000"/>
                      <w:sz w:val="20"/>
                      <w:szCs w:val="20"/>
                    </w:rPr>
                    <w:t>3</w:t>
                  </w:r>
                  <w:r w:rsidR="00E010FD">
                    <w:rPr>
                      <w:rFonts w:cs="Arial"/>
                      <w:color w:val="000000"/>
                      <w:sz w:val="20"/>
                      <w:szCs w:val="20"/>
                    </w:rPr>
                    <w:t>8</w:t>
                  </w:r>
                  <w:r w:rsidR="003706EE">
                    <w:rPr>
                      <w:rFonts w:cs="Arial"/>
                      <w:color w:val="000000"/>
                      <w:sz w:val="20"/>
                      <w:szCs w:val="20"/>
                    </w:rPr>
                    <w:t>8,511.34</w:t>
                  </w:r>
                </w:p>
              </w:tc>
            </w:tr>
            <w:tr w:rsidR="00D37C9D" w:rsidRPr="002B5DCF" w14:paraId="583FB311" w14:textId="77777777" w:rsidTr="00471E43">
              <w:trPr>
                <w:trHeight w:val="247"/>
              </w:trPr>
              <w:tc>
                <w:tcPr>
                  <w:tcW w:w="2602" w:type="dxa"/>
                  <w:tcBorders>
                    <w:top w:val="nil"/>
                    <w:left w:val="single" w:sz="18" w:space="0" w:color="auto"/>
                    <w:bottom w:val="nil"/>
                    <w:right w:val="nil"/>
                  </w:tcBorders>
                </w:tcPr>
                <w:p w14:paraId="223FC717"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p>
              </w:tc>
              <w:tc>
                <w:tcPr>
                  <w:tcW w:w="993" w:type="dxa"/>
                  <w:tcBorders>
                    <w:top w:val="nil"/>
                    <w:left w:val="nil"/>
                    <w:bottom w:val="nil"/>
                    <w:right w:val="nil"/>
                  </w:tcBorders>
                </w:tcPr>
                <w:p w14:paraId="03C5739C"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48F0C844"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A70E2C4" w14:textId="77777777" w:rsidTr="00471E43">
              <w:trPr>
                <w:trHeight w:val="262"/>
              </w:trPr>
              <w:tc>
                <w:tcPr>
                  <w:tcW w:w="2602" w:type="dxa"/>
                  <w:tcBorders>
                    <w:top w:val="nil"/>
                    <w:left w:val="single" w:sz="18" w:space="0" w:color="auto"/>
                    <w:bottom w:val="single" w:sz="18" w:space="0" w:color="auto"/>
                    <w:right w:val="nil"/>
                  </w:tcBorders>
                </w:tcPr>
                <w:p w14:paraId="1EC56F44" w14:textId="77777777" w:rsidR="00D37C9D" w:rsidRPr="002B5DCF" w:rsidRDefault="00D37C9D" w:rsidP="002936E4">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Position</w:t>
                  </w:r>
                </w:p>
              </w:tc>
              <w:tc>
                <w:tcPr>
                  <w:tcW w:w="993" w:type="dxa"/>
                  <w:tcBorders>
                    <w:top w:val="nil"/>
                    <w:left w:val="nil"/>
                    <w:bottom w:val="single" w:sz="18" w:space="0" w:color="auto"/>
                    <w:right w:val="nil"/>
                  </w:tcBorders>
                </w:tcPr>
                <w:p w14:paraId="174A403F" w14:textId="77777777" w:rsidR="00D37C9D" w:rsidRPr="002B5DCF" w:rsidRDefault="00D37C9D" w:rsidP="002936E4">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single" w:sz="18" w:space="0" w:color="auto"/>
                    <w:right w:val="single" w:sz="18" w:space="0" w:color="auto"/>
                  </w:tcBorders>
                </w:tcPr>
                <w:p w14:paraId="168F81BD" w14:textId="3B0764F1" w:rsidR="00D37C9D" w:rsidRPr="00346E87" w:rsidRDefault="00D37C9D" w:rsidP="002936E4">
                  <w:pPr>
                    <w:framePr w:hSpace="180" w:wrap="around" w:vAnchor="text" w:hAnchor="margin" w:xAlign="center" w:y="-29"/>
                    <w:autoSpaceDE w:val="0"/>
                    <w:autoSpaceDN w:val="0"/>
                    <w:adjustRightInd w:val="0"/>
                    <w:jc w:val="right"/>
                    <w:rPr>
                      <w:rFonts w:cs="Arial"/>
                      <w:b/>
                      <w:bCs/>
                      <w:sz w:val="20"/>
                      <w:szCs w:val="20"/>
                    </w:rPr>
                  </w:pPr>
                  <w:r w:rsidRPr="00346E87">
                    <w:rPr>
                      <w:rFonts w:cs="Arial"/>
                      <w:b/>
                      <w:bCs/>
                      <w:sz w:val="20"/>
                      <w:szCs w:val="20"/>
                    </w:rPr>
                    <w:t>£</w:t>
                  </w:r>
                  <w:r w:rsidR="00BF08D6">
                    <w:rPr>
                      <w:rFonts w:cs="Arial"/>
                      <w:b/>
                      <w:bCs/>
                      <w:sz w:val="20"/>
                      <w:szCs w:val="20"/>
                    </w:rPr>
                    <w:t>1</w:t>
                  </w:r>
                  <w:r w:rsidR="00676CE1">
                    <w:rPr>
                      <w:rFonts w:cs="Arial"/>
                      <w:b/>
                      <w:bCs/>
                      <w:sz w:val="20"/>
                      <w:szCs w:val="20"/>
                    </w:rPr>
                    <w:t>,</w:t>
                  </w:r>
                  <w:r w:rsidR="002C3B8E">
                    <w:rPr>
                      <w:rFonts w:cs="Arial"/>
                      <w:b/>
                      <w:bCs/>
                      <w:sz w:val="20"/>
                      <w:szCs w:val="20"/>
                    </w:rPr>
                    <w:t>5</w:t>
                  </w:r>
                  <w:r w:rsidR="003706EE">
                    <w:rPr>
                      <w:rFonts w:cs="Arial"/>
                      <w:b/>
                      <w:bCs/>
                      <w:sz w:val="20"/>
                      <w:szCs w:val="20"/>
                    </w:rPr>
                    <w:t>21,234.72</w:t>
                  </w:r>
                </w:p>
              </w:tc>
            </w:tr>
            <w:tr w:rsidR="00D37C9D" w:rsidRPr="002B5DCF" w14:paraId="3E9C9E81" w14:textId="77777777" w:rsidTr="00C31151">
              <w:trPr>
                <w:trHeight w:val="342"/>
              </w:trPr>
              <w:tc>
                <w:tcPr>
                  <w:tcW w:w="2602" w:type="dxa"/>
                  <w:tcBorders>
                    <w:top w:val="nil"/>
                    <w:left w:val="nil"/>
                    <w:bottom w:val="nil"/>
                    <w:right w:val="nil"/>
                  </w:tcBorders>
                </w:tcPr>
                <w:p w14:paraId="77B82808"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EE4A8E6"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55307245"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FAA7FD2" w14:textId="77777777" w:rsidTr="00471E43">
              <w:trPr>
                <w:trHeight w:val="247"/>
              </w:trPr>
              <w:tc>
                <w:tcPr>
                  <w:tcW w:w="2602" w:type="dxa"/>
                  <w:tcBorders>
                    <w:top w:val="nil"/>
                    <w:left w:val="nil"/>
                    <w:bottom w:val="nil"/>
                    <w:right w:val="nil"/>
                  </w:tcBorders>
                </w:tcPr>
                <w:p w14:paraId="197981C0"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Due to Suppliers</w:t>
                  </w:r>
                </w:p>
              </w:tc>
              <w:tc>
                <w:tcPr>
                  <w:tcW w:w="993" w:type="dxa"/>
                  <w:tcBorders>
                    <w:top w:val="nil"/>
                    <w:left w:val="nil"/>
                    <w:bottom w:val="nil"/>
                    <w:right w:val="nil"/>
                  </w:tcBorders>
                </w:tcPr>
                <w:p w14:paraId="65734FC8"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13C88BDE" w14:textId="5DD7D5C2"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t>
                  </w:r>
                  <w:r w:rsidR="003706EE">
                    <w:rPr>
                      <w:rFonts w:cs="Arial"/>
                      <w:color w:val="000000"/>
                      <w:sz w:val="20"/>
                      <w:szCs w:val="20"/>
                    </w:rPr>
                    <w:t>24,025.46</w:t>
                  </w:r>
                </w:p>
              </w:tc>
            </w:tr>
            <w:tr w:rsidR="00D37C9D" w:rsidRPr="002B5DCF" w14:paraId="754F06A0" w14:textId="77777777" w:rsidTr="00471E43">
              <w:trPr>
                <w:trHeight w:val="262"/>
              </w:trPr>
              <w:tc>
                <w:tcPr>
                  <w:tcW w:w="2602" w:type="dxa"/>
                  <w:tcBorders>
                    <w:top w:val="nil"/>
                    <w:left w:val="nil"/>
                    <w:bottom w:val="nil"/>
                    <w:right w:val="nil"/>
                  </w:tcBorders>
                </w:tcPr>
                <w:p w14:paraId="1AF6494C"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566B050"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nil"/>
                  </w:tcBorders>
                </w:tcPr>
                <w:p w14:paraId="7F86E6BE"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2906A0F" w14:textId="77777777" w:rsidTr="00471E43">
              <w:trPr>
                <w:trHeight w:val="262"/>
              </w:trPr>
              <w:tc>
                <w:tcPr>
                  <w:tcW w:w="2602" w:type="dxa"/>
                  <w:tcBorders>
                    <w:top w:val="single" w:sz="18" w:space="0" w:color="auto"/>
                    <w:left w:val="single" w:sz="18" w:space="0" w:color="auto"/>
                    <w:bottom w:val="nil"/>
                    <w:right w:val="nil"/>
                  </w:tcBorders>
                </w:tcPr>
                <w:p w14:paraId="73BE0ED9" w14:textId="77777777" w:rsidR="00D37C9D" w:rsidRPr="002B5DCF" w:rsidRDefault="00D37C9D" w:rsidP="002936E4">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Bar Cumulative</w:t>
                  </w:r>
                </w:p>
              </w:tc>
              <w:tc>
                <w:tcPr>
                  <w:tcW w:w="993" w:type="dxa"/>
                  <w:tcBorders>
                    <w:top w:val="single" w:sz="18" w:space="0" w:color="auto"/>
                    <w:left w:val="nil"/>
                    <w:bottom w:val="nil"/>
                    <w:right w:val="nil"/>
                  </w:tcBorders>
                </w:tcPr>
                <w:p w14:paraId="5D4C9C3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14:paraId="5F1277F2" w14:textId="77777777" w:rsidR="00D37C9D" w:rsidRPr="002B5DCF" w:rsidRDefault="00D37C9D" w:rsidP="002936E4">
                  <w:pPr>
                    <w:framePr w:hSpace="180" w:wrap="around" w:vAnchor="text" w:hAnchor="margin" w:xAlign="center" w:y="-29"/>
                    <w:autoSpaceDE w:val="0"/>
                    <w:autoSpaceDN w:val="0"/>
                    <w:adjustRightInd w:val="0"/>
                    <w:jc w:val="center"/>
                    <w:rPr>
                      <w:rFonts w:cs="Arial"/>
                      <w:b/>
                      <w:bCs/>
                      <w:color w:val="000000"/>
                      <w:sz w:val="20"/>
                      <w:szCs w:val="20"/>
                    </w:rPr>
                  </w:pPr>
                  <w:r w:rsidRPr="002B5DCF">
                    <w:rPr>
                      <w:rFonts w:cs="Arial"/>
                      <w:b/>
                      <w:bCs/>
                      <w:color w:val="000000"/>
                      <w:sz w:val="20"/>
                      <w:szCs w:val="20"/>
                    </w:rPr>
                    <w:t>YTD</w:t>
                  </w:r>
                </w:p>
              </w:tc>
            </w:tr>
            <w:tr w:rsidR="00D37C9D" w:rsidRPr="002B5DCF" w14:paraId="37A4C181" w14:textId="77777777" w:rsidTr="00471E43">
              <w:trPr>
                <w:trHeight w:val="247"/>
              </w:trPr>
              <w:tc>
                <w:tcPr>
                  <w:tcW w:w="2602" w:type="dxa"/>
                  <w:tcBorders>
                    <w:top w:val="nil"/>
                    <w:left w:val="single" w:sz="18" w:space="0" w:color="auto"/>
                    <w:bottom w:val="nil"/>
                    <w:right w:val="nil"/>
                  </w:tcBorders>
                </w:tcPr>
                <w:p w14:paraId="5941B7E9"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9394627"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5451E36"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6BA1C919" w14:textId="77777777" w:rsidTr="00471E43">
              <w:trPr>
                <w:trHeight w:val="247"/>
              </w:trPr>
              <w:tc>
                <w:tcPr>
                  <w:tcW w:w="2602" w:type="dxa"/>
                  <w:tcBorders>
                    <w:top w:val="nil"/>
                    <w:left w:val="single" w:sz="18" w:space="0" w:color="auto"/>
                    <w:bottom w:val="nil"/>
                    <w:right w:val="nil"/>
                  </w:tcBorders>
                </w:tcPr>
                <w:p w14:paraId="46A03B11"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Sales</w:t>
                  </w:r>
                </w:p>
              </w:tc>
              <w:tc>
                <w:tcPr>
                  <w:tcW w:w="993" w:type="dxa"/>
                  <w:tcBorders>
                    <w:top w:val="nil"/>
                    <w:left w:val="nil"/>
                    <w:bottom w:val="nil"/>
                    <w:right w:val="nil"/>
                  </w:tcBorders>
                </w:tcPr>
                <w:p w14:paraId="0C06E6C7"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7FD00D79"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F1277E">
                    <w:rPr>
                      <w:rFonts w:cs="Arial"/>
                      <w:color w:val="000000"/>
                      <w:sz w:val="20"/>
                      <w:szCs w:val="20"/>
                    </w:rPr>
                    <w:t>0</w:t>
                  </w:r>
                </w:p>
              </w:tc>
            </w:tr>
            <w:tr w:rsidR="00D37C9D" w:rsidRPr="002B5DCF" w14:paraId="27BA048A" w14:textId="77777777" w:rsidTr="00471E43">
              <w:trPr>
                <w:trHeight w:val="247"/>
              </w:trPr>
              <w:tc>
                <w:tcPr>
                  <w:tcW w:w="2602" w:type="dxa"/>
                  <w:tcBorders>
                    <w:top w:val="nil"/>
                    <w:left w:val="single" w:sz="18" w:space="0" w:color="auto"/>
                    <w:bottom w:val="nil"/>
                    <w:right w:val="nil"/>
                  </w:tcBorders>
                </w:tcPr>
                <w:p w14:paraId="38ACC4E2"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5709F53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3411BE30"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79C0F614" w14:textId="77777777" w:rsidTr="00471E43">
              <w:trPr>
                <w:trHeight w:val="247"/>
              </w:trPr>
              <w:tc>
                <w:tcPr>
                  <w:tcW w:w="2602" w:type="dxa"/>
                  <w:tcBorders>
                    <w:top w:val="nil"/>
                    <w:left w:val="single" w:sz="18" w:space="0" w:color="auto"/>
                    <w:bottom w:val="nil"/>
                    <w:right w:val="nil"/>
                  </w:tcBorders>
                </w:tcPr>
                <w:p w14:paraId="264CF874"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Purchases</w:t>
                  </w:r>
                </w:p>
              </w:tc>
              <w:tc>
                <w:tcPr>
                  <w:tcW w:w="993" w:type="dxa"/>
                  <w:tcBorders>
                    <w:top w:val="nil"/>
                    <w:left w:val="nil"/>
                    <w:bottom w:val="nil"/>
                    <w:right w:val="nil"/>
                  </w:tcBorders>
                </w:tcPr>
                <w:p w14:paraId="71E43734" w14:textId="77777777" w:rsidR="00D37C9D" w:rsidRPr="00AB6EF1" w:rsidRDefault="00835A86" w:rsidP="002936E4">
                  <w:pPr>
                    <w:framePr w:hSpace="180" w:wrap="around" w:vAnchor="text" w:hAnchor="margin" w:xAlign="center" w:y="-29"/>
                    <w:autoSpaceDE w:val="0"/>
                    <w:autoSpaceDN w:val="0"/>
                    <w:adjustRightInd w:val="0"/>
                    <w:ind w:left="31" w:right="-104"/>
                    <w:rPr>
                      <w:rFonts w:cs="Arial"/>
                      <w:color w:val="000000"/>
                      <w:sz w:val="18"/>
                      <w:szCs w:val="18"/>
                    </w:rPr>
                  </w:pPr>
                  <w:r>
                    <w:rPr>
                      <w:rFonts w:cs="Arial"/>
                      <w:color w:val="000000"/>
                      <w:sz w:val="18"/>
                      <w:szCs w:val="18"/>
                    </w:rPr>
                    <w:t xml:space="preserve">          </w:t>
                  </w:r>
                  <w:r w:rsidR="004F496D">
                    <w:rPr>
                      <w:rFonts w:cs="Arial"/>
                      <w:color w:val="000000"/>
                      <w:sz w:val="18"/>
                      <w:szCs w:val="18"/>
                    </w:rPr>
                    <w:t xml:space="preserve">  </w:t>
                  </w:r>
                  <w:r w:rsidR="00BB49FB">
                    <w:rPr>
                      <w:rFonts w:cs="Arial"/>
                      <w:color w:val="000000"/>
                      <w:sz w:val="18"/>
                      <w:szCs w:val="18"/>
                    </w:rPr>
                    <w:t>0</w:t>
                  </w:r>
                </w:p>
              </w:tc>
              <w:tc>
                <w:tcPr>
                  <w:tcW w:w="3115" w:type="dxa"/>
                  <w:tcBorders>
                    <w:top w:val="nil"/>
                    <w:left w:val="nil"/>
                    <w:bottom w:val="nil"/>
                    <w:right w:val="single" w:sz="18" w:space="0" w:color="auto"/>
                  </w:tcBorders>
                </w:tcPr>
                <w:p w14:paraId="5B26C784"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p>
              </w:tc>
            </w:tr>
            <w:tr w:rsidR="00D37C9D" w:rsidRPr="002B5DCF" w14:paraId="3F7352D6" w14:textId="77777777" w:rsidTr="00471E43">
              <w:trPr>
                <w:trHeight w:val="247"/>
              </w:trPr>
              <w:tc>
                <w:tcPr>
                  <w:tcW w:w="2602" w:type="dxa"/>
                  <w:tcBorders>
                    <w:top w:val="nil"/>
                    <w:left w:val="single" w:sz="18" w:space="0" w:color="auto"/>
                    <w:bottom w:val="nil"/>
                    <w:right w:val="nil"/>
                  </w:tcBorders>
                </w:tcPr>
                <w:p w14:paraId="7AAD6961"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69B0A1DA" w14:textId="77777777" w:rsidR="00D37C9D" w:rsidRPr="00AB6EF1" w:rsidRDefault="00D37C9D" w:rsidP="002936E4">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83E0C86"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B4D0A3D" w14:textId="77777777" w:rsidTr="00471E43">
              <w:trPr>
                <w:trHeight w:val="247"/>
              </w:trPr>
              <w:tc>
                <w:tcPr>
                  <w:tcW w:w="2602" w:type="dxa"/>
                  <w:tcBorders>
                    <w:top w:val="nil"/>
                    <w:left w:val="single" w:sz="18" w:space="0" w:color="auto"/>
                    <w:bottom w:val="nil"/>
                    <w:right w:val="nil"/>
                  </w:tcBorders>
                </w:tcPr>
                <w:p w14:paraId="463DB3A2"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Opening Stock</w:t>
                  </w:r>
                </w:p>
              </w:tc>
              <w:tc>
                <w:tcPr>
                  <w:tcW w:w="993" w:type="dxa"/>
                  <w:tcBorders>
                    <w:top w:val="nil"/>
                    <w:left w:val="nil"/>
                    <w:bottom w:val="nil"/>
                    <w:right w:val="nil"/>
                  </w:tcBorders>
                </w:tcPr>
                <w:p w14:paraId="48212A2A" w14:textId="77777777" w:rsidR="00D37C9D" w:rsidRPr="00AB6EF1" w:rsidRDefault="000A4A17" w:rsidP="002936E4">
                  <w:pPr>
                    <w:framePr w:hSpace="180" w:wrap="around" w:vAnchor="text" w:hAnchor="margin" w:xAlign="center" w:y="-29"/>
                    <w:autoSpaceDE w:val="0"/>
                    <w:autoSpaceDN w:val="0"/>
                    <w:adjustRightInd w:val="0"/>
                    <w:ind w:right="-104"/>
                    <w:rPr>
                      <w:rFonts w:cs="Arial"/>
                      <w:color w:val="000000"/>
                      <w:sz w:val="18"/>
                      <w:szCs w:val="18"/>
                    </w:rPr>
                  </w:pPr>
                  <w:r>
                    <w:rPr>
                      <w:rFonts w:cs="Arial"/>
                      <w:color w:val="000000"/>
                      <w:sz w:val="18"/>
                      <w:szCs w:val="18"/>
                    </w:rPr>
                    <w:t xml:space="preserve"> </w:t>
                  </w:r>
                </w:p>
              </w:tc>
              <w:tc>
                <w:tcPr>
                  <w:tcW w:w="3115" w:type="dxa"/>
                  <w:tcBorders>
                    <w:top w:val="nil"/>
                    <w:left w:val="nil"/>
                    <w:bottom w:val="nil"/>
                    <w:right w:val="single" w:sz="18" w:space="0" w:color="auto"/>
                  </w:tcBorders>
                </w:tcPr>
                <w:p w14:paraId="3B5B5EB5"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2FF17DA1" w14:textId="77777777" w:rsidTr="00471E43">
              <w:trPr>
                <w:trHeight w:val="247"/>
              </w:trPr>
              <w:tc>
                <w:tcPr>
                  <w:tcW w:w="2602" w:type="dxa"/>
                  <w:tcBorders>
                    <w:top w:val="nil"/>
                    <w:left w:val="single" w:sz="18" w:space="0" w:color="auto"/>
                    <w:bottom w:val="nil"/>
                    <w:right w:val="nil"/>
                  </w:tcBorders>
                </w:tcPr>
                <w:p w14:paraId="158EA0C0"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right w:val="nil"/>
                  </w:tcBorders>
                </w:tcPr>
                <w:p w14:paraId="1BB9B062" w14:textId="77777777" w:rsidR="00D37C9D" w:rsidRPr="00AB6EF1" w:rsidRDefault="00D37C9D" w:rsidP="002936E4">
                  <w:pPr>
                    <w:framePr w:hSpace="180" w:wrap="around" w:vAnchor="text" w:hAnchor="margin" w:xAlign="center" w:y="-29"/>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14:paraId="3DB04FC8"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10A00EA4" w14:textId="77777777" w:rsidTr="00471E43">
              <w:trPr>
                <w:trHeight w:val="247"/>
              </w:trPr>
              <w:tc>
                <w:tcPr>
                  <w:tcW w:w="2602" w:type="dxa"/>
                  <w:tcBorders>
                    <w:top w:val="nil"/>
                    <w:left w:val="single" w:sz="18" w:space="0" w:color="auto"/>
                    <w:bottom w:val="nil"/>
                    <w:right w:val="nil"/>
                  </w:tcBorders>
                </w:tcPr>
                <w:p w14:paraId="5E6D5863"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Closing stock</w:t>
                  </w:r>
                </w:p>
              </w:tc>
              <w:tc>
                <w:tcPr>
                  <w:tcW w:w="993" w:type="dxa"/>
                  <w:tcBorders>
                    <w:top w:val="nil"/>
                    <w:left w:val="nil"/>
                    <w:bottom w:val="nil"/>
                    <w:right w:val="nil"/>
                  </w:tcBorders>
                  <w:shd w:val="solid" w:color="FFFF00" w:fill="auto"/>
                </w:tcPr>
                <w:p w14:paraId="23E4B212" w14:textId="77777777" w:rsidR="00D37C9D" w:rsidRPr="007B6F1B" w:rsidRDefault="00446F96" w:rsidP="002936E4">
                  <w:pPr>
                    <w:framePr w:hSpace="180" w:wrap="around" w:vAnchor="text" w:hAnchor="margin" w:xAlign="center" w:y="-29"/>
                    <w:autoSpaceDE w:val="0"/>
                    <w:autoSpaceDN w:val="0"/>
                    <w:adjustRightInd w:val="0"/>
                    <w:rPr>
                      <w:rFonts w:cs="Arial"/>
                      <w:color w:val="000000"/>
                      <w:sz w:val="16"/>
                      <w:szCs w:val="16"/>
                    </w:rPr>
                  </w:pPr>
                  <w:r>
                    <w:rPr>
                      <w:rFonts w:cs="Arial"/>
                      <w:color w:val="000000"/>
                      <w:sz w:val="16"/>
                      <w:szCs w:val="16"/>
                    </w:rPr>
                    <w:t xml:space="preserve"> </w:t>
                  </w:r>
                </w:p>
              </w:tc>
              <w:tc>
                <w:tcPr>
                  <w:tcW w:w="3115" w:type="dxa"/>
                  <w:tcBorders>
                    <w:top w:val="nil"/>
                    <w:left w:val="nil"/>
                    <w:bottom w:val="nil"/>
                    <w:right w:val="single" w:sz="18" w:space="0" w:color="auto"/>
                  </w:tcBorders>
                </w:tcPr>
                <w:p w14:paraId="179029CB" w14:textId="77777777" w:rsidR="00D37C9D" w:rsidRPr="002B5DCF" w:rsidRDefault="00BB49FB" w:rsidP="002936E4">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£0</w:t>
                  </w:r>
                </w:p>
              </w:tc>
            </w:tr>
            <w:tr w:rsidR="00D37C9D" w:rsidRPr="002B5DCF" w14:paraId="299FA086" w14:textId="77777777" w:rsidTr="00471E43">
              <w:trPr>
                <w:trHeight w:val="247"/>
              </w:trPr>
              <w:tc>
                <w:tcPr>
                  <w:tcW w:w="2602" w:type="dxa"/>
                  <w:tcBorders>
                    <w:top w:val="nil"/>
                    <w:left w:val="single" w:sz="18" w:space="0" w:color="auto"/>
                    <w:bottom w:val="nil"/>
                    <w:right w:val="nil"/>
                  </w:tcBorders>
                </w:tcPr>
                <w:p w14:paraId="675E5E67"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2A58716E"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single" w:sz="6" w:space="0" w:color="auto"/>
                    <w:left w:val="nil"/>
                    <w:bottom w:val="nil"/>
                    <w:right w:val="single" w:sz="18" w:space="0" w:color="auto"/>
                  </w:tcBorders>
                </w:tcPr>
                <w:p w14:paraId="1E0464E6"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BB49FB">
                    <w:rPr>
                      <w:rFonts w:cs="Arial"/>
                      <w:color w:val="000000"/>
                      <w:sz w:val="20"/>
                      <w:szCs w:val="20"/>
                    </w:rPr>
                    <w:t>0</w:t>
                  </w:r>
                </w:p>
              </w:tc>
            </w:tr>
            <w:tr w:rsidR="00D37C9D" w:rsidRPr="002B5DCF" w14:paraId="7F7F4A2B" w14:textId="77777777" w:rsidTr="00471E43">
              <w:trPr>
                <w:trHeight w:val="247"/>
              </w:trPr>
              <w:tc>
                <w:tcPr>
                  <w:tcW w:w="2602" w:type="dxa"/>
                  <w:tcBorders>
                    <w:top w:val="nil"/>
                    <w:left w:val="single" w:sz="18" w:space="0" w:color="auto"/>
                    <w:bottom w:val="nil"/>
                    <w:right w:val="nil"/>
                  </w:tcBorders>
                </w:tcPr>
                <w:p w14:paraId="6BDE0DC4"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40C31748"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7610165"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48CC11FA" w14:textId="77777777" w:rsidTr="00471E43">
              <w:trPr>
                <w:trHeight w:val="186"/>
              </w:trPr>
              <w:tc>
                <w:tcPr>
                  <w:tcW w:w="2602" w:type="dxa"/>
                  <w:tcBorders>
                    <w:top w:val="nil"/>
                    <w:left w:val="single" w:sz="18" w:space="0" w:color="auto"/>
                    <w:bottom w:val="nil"/>
                    <w:right w:val="nil"/>
                  </w:tcBorders>
                </w:tcPr>
                <w:p w14:paraId="514D4297"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Gross Margin</w:t>
                  </w:r>
                </w:p>
              </w:tc>
              <w:tc>
                <w:tcPr>
                  <w:tcW w:w="993" w:type="dxa"/>
                  <w:tcBorders>
                    <w:top w:val="nil"/>
                    <w:left w:val="nil"/>
                    <w:bottom w:val="nil"/>
                    <w:right w:val="nil"/>
                  </w:tcBorders>
                </w:tcPr>
                <w:p w14:paraId="1C007526"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89AE18F" w14:textId="77777777" w:rsidR="00D37C9D" w:rsidRPr="002B5DCF" w:rsidRDefault="00BB49FB" w:rsidP="002936E4">
                  <w:pPr>
                    <w:framePr w:hSpace="180" w:wrap="around" w:vAnchor="text" w:hAnchor="margin" w:xAlign="center" w:y="-29"/>
                    <w:autoSpaceDE w:val="0"/>
                    <w:autoSpaceDN w:val="0"/>
                    <w:adjustRightInd w:val="0"/>
                    <w:jc w:val="right"/>
                    <w:rPr>
                      <w:rFonts w:cs="Arial"/>
                      <w:b/>
                      <w:bCs/>
                      <w:color w:val="000000"/>
                      <w:sz w:val="20"/>
                      <w:szCs w:val="20"/>
                    </w:rPr>
                  </w:pPr>
                  <w:r>
                    <w:rPr>
                      <w:rFonts w:cs="Arial"/>
                      <w:b/>
                      <w:bCs/>
                      <w:color w:val="000000"/>
                      <w:sz w:val="20"/>
                      <w:szCs w:val="20"/>
                    </w:rPr>
                    <w:t>0</w:t>
                  </w:r>
                  <w:r w:rsidR="00D37C9D">
                    <w:rPr>
                      <w:rFonts w:cs="Arial"/>
                      <w:b/>
                      <w:bCs/>
                      <w:color w:val="000000"/>
                      <w:sz w:val="20"/>
                      <w:szCs w:val="20"/>
                    </w:rPr>
                    <w:t>%</w:t>
                  </w:r>
                </w:p>
              </w:tc>
            </w:tr>
            <w:tr w:rsidR="00D37C9D" w:rsidRPr="002B5DCF" w14:paraId="21A58E8F" w14:textId="77777777" w:rsidTr="00471E43">
              <w:trPr>
                <w:trHeight w:val="247"/>
              </w:trPr>
              <w:tc>
                <w:tcPr>
                  <w:tcW w:w="2602" w:type="dxa"/>
                  <w:tcBorders>
                    <w:top w:val="nil"/>
                    <w:left w:val="single" w:sz="18" w:space="0" w:color="auto"/>
                    <w:bottom w:val="nil"/>
                    <w:right w:val="nil"/>
                  </w:tcBorders>
                </w:tcPr>
                <w:p w14:paraId="57DA744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72AC3E3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54DC473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3A7C33E2" w14:textId="77777777" w:rsidTr="00471E43">
              <w:trPr>
                <w:trHeight w:val="247"/>
              </w:trPr>
              <w:tc>
                <w:tcPr>
                  <w:tcW w:w="2602" w:type="dxa"/>
                  <w:tcBorders>
                    <w:top w:val="nil"/>
                    <w:left w:val="single" w:sz="18" w:space="0" w:color="auto"/>
                    <w:bottom w:val="nil"/>
                    <w:right w:val="nil"/>
                  </w:tcBorders>
                </w:tcPr>
                <w:p w14:paraId="675ABB8B" w14:textId="77777777" w:rsidR="00D37C9D" w:rsidRPr="002B5DCF" w:rsidRDefault="00D37C9D" w:rsidP="002936E4">
                  <w:pPr>
                    <w:framePr w:hSpace="180" w:wrap="around" w:vAnchor="text" w:hAnchor="margin" w:xAlign="center" w:y="-29"/>
                    <w:autoSpaceDE w:val="0"/>
                    <w:autoSpaceDN w:val="0"/>
                    <w:adjustRightInd w:val="0"/>
                    <w:rPr>
                      <w:rFonts w:cs="Arial"/>
                      <w:color w:val="000000"/>
                      <w:sz w:val="20"/>
                      <w:szCs w:val="20"/>
                    </w:rPr>
                  </w:pPr>
                  <w:r w:rsidRPr="002B5DCF">
                    <w:rPr>
                      <w:rFonts w:cs="Arial"/>
                      <w:color w:val="000000"/>
                      <w:sz w:val="20"/>
                      <w:szCs w:val="20"/>
                    </w:rPr>
                    <w:t>Wages</w:t>
                  </w:r>
                </w:p>
              </w:tc>
              <w:tc>
                <w:tcPr>
                  <w:tcW w:w="993" w:type="dxa"/>
                  <w:tcBorders>
                    <w:top w:val="nil"/>
                    <w:left w:val="nil"/>
                    <w:bottom w:val="nil"/>
                    <w:right w:val="nil"/>
                  </w:tcBorders>
                </w:tcPr>
                <w:p w14:paraId="1ED9BB29"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21EDCA72" w14:textId="77777777" w:rsidR="00D37C9D" w:rsidRPr="00AB6EF1" w:rsidRDefault="00D37C9D" w:rsidP="002936E4">
                  <w:pPr>
                    <w:framePr w:hSpace="180" w:wrap="around" w:vAnchor="text" w:hAnchor="margin" w:xAlign="center" w:y="-29"/>
                    <w:autoSpaceDE w:val="0"/>
                    <w:autoSpaceDN w:val="0"/>
                    <w:adjustRightInd w:val="0"/>
                    <w:jc w:val="right"/>
                    <w:rPr>
                      <w:rFonts w:cs="Arial"/>
                      <w:color w:val="FF0000"/>
                      <w:sz w:val="20"/>
                      <w:szCs w:val="20"/>
                    </w:rPr>
                  </w:pPr>
                </w:p>
              </w:tc>
            </w:tr>
            <w:tr w:rsidR="00D37C9D" w:rsidRPr="002B5DCF" w14:paraId="1EDA031F" w14:textId="77777777" w:rsidTr="00471E43">
              <w:trPr>
                <w:trHeight w:val="247"/>
              </w:trPr>
              <w:tc>
                <w:tcPr>
                  <w:tcW w:w="2602" w:type="dxa"/>
                  <w:tcBorders>
                    <w:top w:val="nil"/>
                    <w:left w:val="single" w:sz="18" w:space="0" w:color="auto"/>
                    <w:bottom w:val="nil"/>
                    <w:right w:val="nil"/>
                  </w:tcBorders>
                </w:tcPr>
                <w:p w14:paraId="49DF2EFB" w14:textId="77777777" w:rsidR="00D37C9D" w:rsidRPr="002B5DCF" w:rsidRDefault="00446F96" w:rsidP="002936E4">
                  <w:pPr>
                    <w:framePr w:hSpace="180" w:wrap="around" w:vAnchor="text" w:hAnchor="margin" w:xAlign="center" w:y="-29"/>
                    <w:autoSpaceDE w:val="0"/>
                    <w:autoSpaceDN w:val="0"/>
                    <w:adjustRightInd w:val="0"/>
                    <w:rPr>
                      <w:rFonts w:cs="Arial"/>
                      <w:color w:val="000000"/>
                      <w:sz w:val="20"/>
                      <w:szCs w:val="20"/>
                    </w:rPr>
                  </w:pPr>
                  <w:r>
                    <w:rPr>
                      <w:rFonts w:cs="Arial"/>
                      <w:color w:val="000000"/>
                      <w:sz w:val="20"/>
                      <w:szCs w:val="20"/>
                    </w:rPr>
                    <w:t xml:space="preserve">Received from Furlough </w:t>
                  </w:r>
                </w:p>
              </w:tc>
              <w:tc>
                <w:tcPr>
                  <w:tcW w:w="993" w:type="dxa"/>
                  <w:tcBorders>
                    <w:top w:val="nil"/>
                    <w:left w:val="nil"/>
                    <w:bottom w:val="nil"/>
                    <w:right w:val="nil"/>
                  </w:tcBorders>
                </w:tcPr>
                <w:p w14:paraId="121A30C6"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1CDCA63" w14:textId="77777777" w:rsidR="00D37C9D" w:rsidRPr="002B5DCF" w:rsidRDefault="00BB49FB" w:rsidP="002936E4">
                  <w:pPr>
                    <w:framePr w:hSpace="180" w:wrap="around" w:vAnchor="text" w:hAnchor="margin" w:xAlign="center" w:y="-29"/>
                    <w:autoSpaceDE w:val="0"/>
                    <w:autoSpaceDN w:val="0"/>
                    <w:adjustRightInd w:val="0"/>
                    <w:jc w:val="right"/>
                    <w:rPr>
                      <w:rFonts w:cs="Arial"/>
                      <w:color w:val="000000"/>
                      <w:sz w:val="20"/>
                      <w:szCs w:val="20"/>
                    </w:rPr>
                  </w:pPr>
                  <w:r>
                    <w:rPr>
                      <w:rFonts w:cs="Arial"/>
                      <w:color w:val="000000"/>
                      <w:sz w:val="20"/>
                      <w:szCs w:val="20"/>
                    </w:rPr>
                    <w:t>£</w:t>
                  </w:r>
                  <w:r w:rsidR="00446F96">
                    <w:rPr>
                      <w:rFonts w:cs="Arial"/>
                      <w:color w:val="000000"/>
                      <w:sz w:val="20"/>
                      <w:szCs w:val="20"/>
                    </w:rPr>
                    <w:t>0</w:t>
                  </w:r>
                </w:p>
              </w:tc>
            </w:tr>
            <w:tr w:rsidR="00D37C9D" w:rsidRPr="002B5DCF" w14:paraId="6B21D58D" w14:textId="77777777" w:rsidTr="00471E43">
              <w:trPr>
                <w:trHeight w:val="247"/>
              </w:trPr>
              <w:tc>
                <w:tcPr>
                  <w:tcW w:w="2602" w:type="dxa"/>
                  <w:tcBorders>
                    <w:top w:val="nil"/>
                    <w:left w:val="single" w:sz="18" w:space="0" w:color="auto"/>
                    <w:bottom w:val="nil"/>
                    <w:right w:val="nil"/>
                  </w:tcBorders>
                </w:tcPr>
                <w:p w14:paraId="2CB676DB" w14:textId="77777777" w:rsidR="00D37C9D" w:rsidRPr="002B5DCF" w:rsidRDefault="00D37C9D" w:rsidP="002936E4">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Outturn Profit YTD</w:t>
                  </w:r>
                </w:p>
              </w:tc>
              <w:tc>
                <w:tcPr>
                  <w:tcW w:w="993" w:type="dxa"/>
                  <w:tcBorders>
                    <w:top w:val="nil"/>
                    <w:left w:val="nil"/>
                    <w:bottom w:val="nil"/>
                    <w:right w:val="nil"/>
                  </w:tcBorders>
                </w:tcPr>
                <w:p w14:paraId="6EFA8B0B" w14:textId="77777777" w:rsidR="00D37C9D" w:rsidRPr="002B5DCF" w:rsidRDefault="00D37C9D" w:rsidP="002936E4">
                  <w:pPr>
                    <w:framePr w:hSpace="180" w:wrap="around" w:vAnchor="text" w:hAnchor="margin" w:xAlign="center" w:y="-29"/>
                    <w:autoSpaceDE w:val="0"/>
                    <w:autoSpaceDN w:val="0"/>
                    <w:adjustRightInd w:val="0"/>
                    <w:jc w:val="right"/>
                    <w:rPr>
                      <w:rFonts w:cs="Arial"/>
                      <w:b/>
                      <w:bCs/>
                      <w:color w:val="000000"/>
                      <w:sz w:val="20"/>
                      <w:szCs w:val="20"/>
                    </w:rPr>
                  </w:pPr>
                </w:p>
              </w:tc>
              <w:tc>
                <w:tcPr>
                  <w:tcW w:w="3115" w:type="dxa"/>
                  <w:tcBorders>
                    <w:top w:val="nil"/>
                    <w:left w:val="nil"/>
                    <w:bottom w:val="nil"/>
                    <w:right w:val="single" w:sz="18" w:space="0" w:color="auto"/>
                  </w:tcBorders>
                </w:tcPr>
                <w:p w14:paraId="1CB51CE2" w14:textId="77777777" w:rsidR="00D37C9D" w:rsidRPr="00446F96" w:rsidRDefault="00446F96" w:rsidP="002936E4">
                  <w:pPr>
                    <w:framePr w:hSpace="180" w:wrap="around" w:vAnchor="text" w:hAnchor="margin" w:xAlign="center" w:y="-29"/>
                    <w:autoSpaceDE w:val="0"/>
                    <w:autoSpaceDN w:val="0"/>
                    <w:adjustRightInd w:val="0"/>
                    <w:jc w:val="right"/>
                    <w:rPr>
                      <w:rFonts w:cs="Arial"/>
                      <w:b/>
                      <w:bCs/>
                      <w:sz w:val="20"/>
                      <w:szCs w:val="20"/>
                    </w:rPr>
                  </w:pPr>
                  <w:r w:rsidRPr="00446F96">
                    <w:rPr>
                      <w:rFonts w:cs="Arial"/>
                      <w:b/>
                      <w:bCs/>
                      <w:sz w:val="20"/>
                      <w:szCs w:val="20"/>
                    </w:rPr>
                    <w:t>£</w:t>
                  </w:r>
                  <w:r w:rsidR="00BB49FB">
                    <w:rPr>
                      <w:rFonts w:cs="Arial"/>
                      <w:b/>
                      <w:bCs/>
                      <w:sz w:val="20"/>
                      <w:szCs w:val="20"/>
                    </w:rPr>
                    <w:t>0</w:t>
                  </w:r>
                </w:p>
              </w:tc>
            </w:tr>
            <w:tr w:rsidR="00D37C9D" w:rsidRPr="002B5DCF" w14:paraId="2C40AA63" w14:textId="77777777" w:rsidTr="00471E43">
              <w:trPr>
                <w:trHeight w:val="247"/>
              </w:trPr>
              <w:tc>
                <w:tcPr>
                  <w:tcW w:w="2602" w:type="dxa"/>
                  <w:tcBorders>
                    <w:top w:val="nil"/>
                    <w:left w:val="single" w:sz="18" w:space="0" w:color="auto"/>
                    <w:bottom w:val="nil"/>
                    <w:right w:val="nil"/>
                  </w:tcBorders>
                </w:tcPr>
                <w:p w14:paraId="0C0A7F0F"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nil"/>
                    <w:right w:val="nil"/>
                  </w:tcBorders>
                </w:tcPr>
                <w:p w14:paraId="09B9073E"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1A57901F"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r w:rsidR="00D37C9D" w:rsidRPr="002B5DCF" w14:paraId="04F49E1F" w14:textId="77777777" w:rsidTr="00471E43">
              <w:trPr>
                <w:trHeight w:val="247"/>
              </w:trPr>
              <w:tc>
                <w:tcPr>
                  <w:tcW w:w="2602" w:type="dxa"/>
                  <w:tcBorders>
                    <w:top w:val="nil"/>
                    <w:left w:val="single" w:sz="18" w:space="0" w:color="auto"/>
                    <w:bottom w:val="nil"/>
                    <w:right w:val="nil"/>
                  </w:tcBorders>
                </w:tcPr>
                <w:p w14:paraId="47D5697D" w14:textId="77777777" w:rsidR="00D37C9D" w:rsidRPr="002B5DCF" w:rsidRDefault="00D37C9D" w:rsidP="002936E4">
                  <w:pPr>
                    <w:framePr w:hSpace="180" w:wrap="around" w:vAnchor="text" w:hAnchor="margin" w:xAlign="center" w:y="-29"/>
                    <w:autoSpaceDE w:val="0"/>
                    <w:autoSpaceDN w:val="0"/>
                    <w:adjustRightInd w:val="0"/>
                    <w:rPr>
                      <w:rFonts w:cs="Arial"/>
                      <w:b/>
                      <w:bCs/>
                      <w:color w:val="000000"/>
                      <w:sz w:val="20"/>
                      <w:szCs w:val="20"/>
                    </w:rPr>
                  </w:pPr>
                  <w:r w:rsidRPr="002B5DCF">
                    <w:rPr>
                      <w:rFonts w:cs="Arial"/>
                      <w:b/>
                      <w:bCs/>
                      <w:color w:val="000000"/>
                      <w:sz w:val="20"/>
                      <w:szCs w:val="20"/>
                    </w:rPr>
                    <w:t>Net Margin</w:t>
                  </w:r>
                </w:p>
              </w:tc>
              <w:tc>
                <w:tcPr>
                  <w:tcW w:w="993" w:type="dxa"/>
                  <w:tcBorders>
                    <w:top w:val="nil"/>
                    <w:left w:val="nil"/>
                    <w:bottom w:val="nil"/>
                    <w:right w:val="nil"/>
                  </w:tcBorders>
                </w:tcPr>
                <w:p w14:paraId="613CABDC"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14:paraId="6F9A13C0" w14:textId="77777777" w:rsidR="00D37C9D" w:rsidRPr="00446F96" w:rsidRDefault="00BB49FB" w:rsidP="002936E4">
                  <w:pPr>
                    <w:framePr w:hSpace="180" w:wrap="around" w:vAnchor="text" w:hAnchor="margin" w:xAlign="center" w:y="-29"/>
                    <w:autoSpaceDE w:val="0"/>
                    <w:autoSpaceDN w:val="0"/>
                    <w:adjustRightInd w:val="0"/>
                    <w:jc w:val="right"/>
                    <w:rPr>
                      <w:rFonts w:cs="Arial"/>
                      <w:b/>
                      <w:bCs/>
                      <w:sz w:val="20"/>
                      <w:szCs w:val="20"/>
                    </w:rPr>
                  </w:pPr>
                  <w:r>
                    <w:rPr>
                      <w:rFonts w:cs="Arial"/>
                      <w:b/>
                      <w:bCs/>
                      <w:sz w:val="20"/>
                      <w:szCs w:val="20"/>
                    </w:rPr>
                    <w:t>0</w:t>
                  </w:r>
                  <w:r w:rsidR="00B272A2" w:rsidRPr="00446F96">
                    <w:rPr>
                      <w:rFonts w:cs="Arial"/>
                      <w:b/>
                      <w:bCs/>
                      <w:sz w:val="20"/>
                      <w:szCs w:val="20"/>
                    </w:rPr>
                    <w:t>%</w:t>
                  </w:r>
                </w:p>
              </w:tc>
            </w:tr>
            <w:tr w:rsidR="00D37C9D" w:rsidRPr="002B5DCF" w14:paraId="79116B0A" w14:textId="77777777" w:rsidTr="00471E43">
              <w:trPr>
                <w:trHeight w:val="262"/>
              </w:trPr>
              <w:tc>
                <w:tcPr>
                  <w:tcW w:w="2602" w:type="dxa"/>
                  <w:tcBorders>
                    <w:top w:val="nil"/>
                    <w:left w:val="single" w:sz="18" w:space="0" w:color="auto"/>
                    <w:bottom w:val="single" w:sz="18" w:space="0" w:color="auto"/>
                    <w:right w:val="nil"/>
                  </w:tcBorders>
                </w:tcPr>
                <w:p w14:paraId="3762B7FF"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993" w:type="dxa"/>
                  <w:tcBorders>
                    <w:top w:val="nil"/>
                    <w:left w:val="nil"/>
                    <w:bottom w:val="single" w:sz="18" w:space="0" w:color="auto"/>
                    <w:right w:val="nil"/>
                  </w:tcBorders>
                </w:tcPr>
                <w:p w14:paraId="613975F8"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c>
                <w:tcPr>
                  <w:tcW w:w="3115" w:type="dxa"/>
                  <w:tcBorders>
                    <w:top w:val="nil"/>
                    <w:left w:val="nil"/>
                    <w:bottom w:val="single" w:sz="18" w:space="0" w:color="auto"/>
                    <w:right w:val="single" w:sz="18" w:space="0" w:color="auto"/>
                  </w:tcBorders>
                </w:tcPr>
                <w:p w14:paraId="746F9E1B" w14:textId="77777777" w:rsidR="00D37C9D" w:rsidRPr="002B5DCF" w:rsidRDefault="00D37C9D" w:rsidP="002936E4">
                  <w:pPr>
                    <w:framePr w:hSpace="180" w:wrap="around" w:vAnchor="text" w:hAnchor="margin" w:xAlign="center" w:y="-29"/>
                    <w:autoSpaceDE w:val="0"/>
                    <w:autoSpaceDN w:val="0"/>
                    <w:adjustRightInd w:val="0"/>
                    <w:jc w:val="right"/>
                    <w:rPr>
                      <w:rFonts w:cs="Arial"/>
                      <w:color w:val="000000"/>
                      <w:sz w:val="20"/>
                      <w:szCs w:val="20"/>
                    </w:rPr>
                  </w:pPr>
                </w:p>
              </w:tc>
            </w:tr>
          </w:tbl>
          <w:p w14:paraId="2C445AF1" w14:textId="77777777" w:rsidR="00D37C9D" w:rsidRPr="002B5DCF" w:rsidRDefault="00D37C9D" w:rsidP="00D37C9D">
            <w:pPr>
              <w:rPr>
                <w:rFonts w:cs="Arial"/>
                <w:sz w:val="20"/>
                <w:szCs w:val="20"/>
              </w:rPr>
            </w:pPr>
          </w:p>
        </w:tc>
        <w:tc>
          <w:tcPr>
            <w:tcW w:w="1339" w:type="dxa"/>
            <w:tcBorders>
              <w:top w:val="single" w:sz="4" w:space="0" w:color="auto"/>
              <w:bottom w:val="single" w:sz="4" w:space="0" w:color="auto"/>
            </w:tcBorders>
            <w:shd w:val="clear" w:color="auto" w:fill="auto"/>
            <w:vAlign w:val="center"/>
          </w:tcPr>
          <w:p w14:paraId="55619037"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2FA5F873" w14:textId="77777777" w:rsidTr="00320180">
        <w:trPr>
          <w:trHeight w:val="1258"/>
        </w:trPr>
        <w:tc>
          <w:tcPr>
            <w:tcW w:w="720" w:type="dxa"/>
            <w:tcBorders>
              <w:top w:val="single" w:sz="4" w:space="0" w:color="auto"/>
              <w:bottom w:val="single" w:sz="4" w:space="0" w:color="auto"/>
            </w:tcBorders>
            <w:shd w:val="clear" w:color="auto" w:fill="auto"/>
            <w:vAlign w:val="center"/>
          </w:tcPr>
          <w:p w14:paraId="12C26521" w14:textId="77777777" w:rsidR="00D37C9D" w:rsidRPr="002B5DCF" w:rsidRDefault="00F57FB7" w:rsidP="00D37C9D">
            <w:pPr>
              <w:ind w:left="-297" w:firstLine="297"/>
              <w:rPr>
                <w:rFonts w:cs="Arial"/>
                <w:sz w:val="20"/>
                <w:szCs w:val="20"/>
              </w:rPr>
            </w:pPr>
            <w:r>
              <w:rPr>
                <w:rFonts w:cs="Arial"/>
                <w:sz w:val="20"/>
                <w:szCs w:val="20"/>
              </w:rPr>
              <w:t>5</w:t>
            </w:r>
            <w:r w:rsidR="00D37C9D" w:rsidRPr="002B5DCF">
              <w:rPr>
                <w:rFonts w:cs="Arial"/>
                <w:sz w:val="20"/>
                <w:szCs w:val="20"/>
              </w:rPr>
              <w:t>.2</w:t>
            </w:r>
          </w:p>
        </w:tc>
        <w:tc>
          <w:tcPr>
            <w:tcW w:w="8397" w:type="dxa"/>
            <w:tcBorders>
              <w:top w:val="single" w:sz="4" w:space="0" w:color="auto"/>
              <w:bottom w:val="single" w:sz="4" w:space="0" w:color="auto"/>
            </w:tcBorders>
            <w:shd w:val="clear" w:color="auto" w:fill="auto"/>
          </w:tcPr>
          <w:p w14:paraId="46AE666C" w14:textId="77777777" w:rsidR="00D37C9D" w:rsidRPr="002B5DCF" w:rsidRDefault="00D37C9D" w:rsidP="00D37C9D">
            <w:pPr>
              <w:rPr>
                <w:rFonts w:cs="Arial"/>
                <w:b/>
                <w:sz w:val="20"/>
                <w:szCs w:val="20"/>
                <w:u w:val="single"/>
              </w:rPr>
            </w:pPr>
            <w:r w:rsidRPr="002B5DCF">
              <w:rPr>
                <w:rFonts w:cs="Arial"/>
                <w:b/>
                <w:sz w:val="20"/>
                <w:szCs w:val="20"/>
                <w:u w:val="single"/>
              </w:rPr>
              <w:t>Financial Performance</w:t>
            </w:r>
            <w:r w:rsidRPr="002B5DCF">
              <w:rPr>
                <w:rFonts w:cs="Arial"/>
                <w:sz w:val="20"/>
                <w:szCs w:val="20"/>
                <w:u w:val="single"/>
              </w:rPr>
              <w:t xml:space="preserve"> – </w:t>
            </w:r>
            <w:r w:rsidRPr="002B5DCF">
              <w:rPr>
                <w:rFonts w:cs="Arial"/>
                <w:b/>
                <w:sz w:val="20"/>
                <w:szCs w:val="20"/>
                <w:u w:val="single"/>
              </w:rPr>
              <w:t xml:space="preserve">Other                                         </w:t>
            </w:r>
          </w:p>
          <w:p w14:paraId="2B9C295C" w14:textId="77777777" w:rsidR="00D37C9D" w:rsidRPr="002B5DCF" w:rsidRDefault="00D37C9D" w:rsidP="00D37C9D">
            <w:pPr>
              <w:rPr>
                <w:rFonts w:cs="Arial"/>
                <w:sz w:val="20"/>
                <w:szCs w:val="20"/>
              </w:rPr>
            </w:pPr>
            <w:r w:rsidRPr="002B5DCF">
              <w:rPr>
                <w:rFonts w:cs="Arial"/>
                <w:sz w:val="20"/>
                <w:szCs w:val="20"/>
              </w:rPr>
              <w:t xml:space="preserve">                                                                                             YTD</w:t>
            </w:r>
          </w:p>
          <w:p w14:paraId="20EB6605" w14:textId="32CCA44A" w:rsidR="00D37C9D" w:rsidRPr="00D37C9D" w:rsidRDefault="00D37C9D" w:rsidP="00D37C9D">
            <w:pPr>
              <w:rPr>
                <w:rFonts w:cs="Arial"/>
                <w:sz w:val="20"/>
                <w:szCs w:val="20"/>
              </w:rPr>
            </w:pPr>
            <w:r w:rsidRPr="002B5DCF">
              <w:rPr>
                <w:rFonts w:cs="Arial"/>
                <w:sz w:val="20"/>
                <w:szCs w:val="20"/>
              </w:rPr>
              <w:t xml:space="preserve">Green Fees                                                                          </w:t>
            </w:r>
            <w:r w:rsidRPr="002B5DCF">
              <w:rPr>
                <w:rFonts w:cs="Arial"/>
                <w:color w:val="000000"/>
                <w:sz w:val="20"/>
                <w:szCs w:val="20"/>
              </w:rPr>
              <w:t>£</w:t>
            </w:r>
            <w:r w:rsidR="00366044">
              <w:rPr>
                <w:rFonts w:cs="Arial"/>
                <w:color w:val="000000"/>
                <w:sz w:val="20"/>
                <w:szCs w:val="20"/>
              </w:rPr>
              <w:t>1,</w:t>
            </w:r>
            <w:r w:rsidR="00D671E4">
              <w:rPr>
                <w:rFonts w:cs="Arial"/>
                <w:color w:val="000000"/>
                <w:sz w:val="20"/>
                <w:szCs w:val="20"/>
              </w:rPr>
              <w:t>416.98</w:t>
            </w:r>
          </w:p>
        </w:tc>
        <w:tc>
          <w:tcPr>
            <w:tcW w:w="1339" w:type="dxa"/>
            <w:tcBorders>
              <w:top w:val="single" w:sz="4" w:space="0" w:color="auto"/>
              <w:bottom w:val="single" w:sz="4" w:space="0" w:color="auto"/>
            </w:tcBorders>
            <w:shd w:val="clear" w:color="auto" w:fill="auto"/>
            <w:vAlign w:val="center"/>
          </w:tcPr>
          <w:p w14:paraId="01B59F1E" w14:textId="77777777" w:rsidR="00D37C9D" w:rsidRPr="002B5DCF" w:rsidRDefault="00D37C9D" w:rsidP="00D37C9D">
            <w:pPr>
              <w:ind w:left="-297" w:firstLine="297"/>
              <w:jc w:val="center"/>
              <w:rPr>
                <w:rFonts w:cs="Arial"/>
                <w:sz w:val="20"/>
                <w:szCs w:val="20"/>
              </w:rPr>
            </w:pPr>
            <w:r w:rsidRPr="002B5DCF">
              <w:rPr>
                <w:rFonts w:cs="Arial"/>
                <w:sz w:val="20"/>
                <w:szCs w:val="20"/>
              </w:rPr>
              <w:t>Noting</w:t>
            </w:r>
          </w:p>
        </w:tc>
      </w:tr>
      <w:tr w:rsidR="00D37C9D" w:rsidRPr="002B5DCF" w14:paraId="00E0E475" w14:textId="77777777" w:rsidTr="00320180">
        <w:trPr>
          <w:trHeight w:val="794"/>
        </w:trPr>
        <w:tc>
          <w:tcPr>
            <w:tcW w:w="720" w:type="dxa"/>
            <w:tcBorders>
              <w:top w:val="single" w:sz="4" w:space="0" w:color="auto"/>
              <w:bottom w:val="single" w:sz="4" w:space="0" w:color="auto"/>
            </w:tcBorders>
            <w:shd w:val="clear" w:color="auto" w:fill="auto"/>
            <w:vAlign w:val="center"/>
          </w:tcPr>
          <w:p w14:paraId="0D391040" w14:textId="77777777" w:rsidR="00D37C9D" w:rsidRPr="002B5DCF" w:rsidRDefault="00F57FB7" w:rsidP="00D37C9D">
            <w:pPr>
              <w:rPr>
                <w:rFonts w:cs="Arial"/>
                <w:sz w:val="20"/>
                <w:szCs w:val="20"/>
              </w:rPr>
            </w:pPr>
            <w:r>
              <w:rPr>
                <w:rFonts w:cs="Arial"/>
                <w:sz w:val="20"/>
                <w:szCs w:val="20"/>
              </w:rPr>
              <w:t>5</w:t>
            </w:r>
            <w:r w:rsidR="00D37C9D">
              <w:rPr>
                <w:rFonts w:cs="Arial"/>
                <w:sz w:val="20"/>
                <w:szCs w:val="20"/>
              </w:rPr>
              <w:t>.3</w:t>
            </w:r>
          </w:p>
        </w:tc>
        <w:tc>
          <w:tcPr>
            <w:tcW w:w="8397" w:type="dxa"/>
            <w:tcBorders>
              <w:top w:val="single" w:sz="4" w:space="0" w:color="auto"/>
              <w:bottom w:val="single" w:sz="4" w:space="0" w:color="auto"/>
            </w:tcBorders>
            <w:shd w:val="clear" w:color="auto" w:fill="auto"/>
          </w:tcPr>
          <w:p w14:paraId="613121C4" w14:textId="77777777" w:rsidR="00B13D10" w:rsidRPr="00B13D10" w:rsidRDefault="00B13D10" w:rsidP="00B13D10">
            <w:pPr>
              <w:pStyle w:val="yiv9603402981msonormal"/>
              <w:shd w:val="clear" w:color="auto" w:fill="FFFFFF"/>
              <w:spacing w:before="0" w:beforeAutospacing="0" w:after="0" w:afterAutospacing="0"/>
              <w:rPr>
                <w:rFonts w:ascii="Arial" w:hAnsi="Arial" w:cs="Arial"/>
                <w:b/>
                <w:sz w:val="20"/>
                <w:szCs w:val="20"/>
                <w:u w:val="single"/>
              </w:rPr>
            </w:pPr>
            <w:r w:rsidRPr="00B13D10">
              <w:rPr>
                <w:rFonts w:ascii="Arial" w:hAnsi="Arial" w:cs="Arial"/>
                <w:b/>
                <w:sz w:val="20"/>
                <w:szCs w:val="20"/>
                <w:u w:val="single"/>
              </w:rPr>
              <w:t>Treasurers Report</w:t>
            </w:r>
          </w:p>
          <w:p w14:paraId="34E95716"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382326B6" w14:textId="76660CBE" w:rsidR="00F4113D" w:rsidRDefault="00F4113D" w:rsidP="00B75B60">
            <w:pPr>
              <w:pStyle w:val="yiv9603402981msonormal"/>
              <w:shd w:val="clear" w:color="auto" w:fill="FFFFFF"/>
              <w:spacing w:before="0" w:beforeAutospacing="0" w:after="0" w:afterAutospacing="0"/>
              <w:rPr>
                <w:rFonts w:ascii="Arial" w:hAnsi="Arial" w:cs="Arial"/>
                <w:sz w:val="20"/>
                <w:szCs w:val="20"/>
              </w:rPr>
            </w:pPr>
          </w:p>
          <w:p w14:paraId="3CB6C1DD" w14:textId="704B5D84" w:rsidR="0094244B" w:rsidRDefault="006065D1" w:rsidP="006065D1">
            <w:pPr>
              <w:pStyle w:val="yiv9603402981msonormal"/>
              <w:numPr>
                <w:ilvl w:val="0"/>
                <w:numId w:val="13"/>
              </w:numPr>
              <w:shd w:val="clear" w:color="auto" w:fill="FFFFFF"/>
              <w:spacing w:before="0" w:beforeAutospacing="0" w:after="0" w:afterAutospacing="0"/>
              <w:rPr>
                <w:rFonts w:ascii="Arial" w:hAnsi="Arial" w:cs="Arial"/>
                <w:sz w:val="20"/>
                <w:szCs w:val="20"/>
              </w:rPr>
            </w:pPr>
            <w:r>
              <w:rPr>
                <w:rFonts w:ascii="Arial" w:hAnsi="Arial" w:cs="Arial"/>
                <w:sz w:val="20"/>
                <w:szCs w:val="20"/>
              </w:rPr>
              <w:t>Creditor figure appears high this month, however we have the invoice from Scottish Golf to be settled along with a large Water Bill that is being disputed with Castle Water</w:t>
            </w:r>
            <w:r w:rsidR="000A6DBB">
              <w:rPr>
                <w:rFonts w:ascii="Arial" w:hAnsi="Arial" w:cs="Arial"/>
                <w:sz w:val="20"/>
                <w:szCs w:val="20"/>
              </w:rPr>
              <w:t>.</w:t>
            </w:r>
          </w:p>
          <w:p w14:paraId="01C62838" w14:textId="77777777" w:rsidR="000A6DBB" w:rsidRDefault="000A6DBB" w:rsidP="000A6DBB">
            <w:pPr>
              <w:pStyle w:val="yiv9603402981msonormal"/>
              <w:shd w:val="clear" w:color="auto" w:fill="FFFFFF"/>
              <w:spacing w:before="0" w:beforeAutospacing="0" w:after="0" w:afterAutospacing="0"/>
              <w:rPr>
                <w:rFonts w:ascii="Arial" w:hAnsi="Arial" w:cs="Arial"/>
                <w:sz w:val="20"/>
                <w:szCs w:val="20"/>
              </w:rPr>
            </w:pPr>
          </w:p>
          <w:p w14:paraId="1A68B7F5" w14:textId="77777777" w:rsidR="000A6DBB" w:rsidRPr="006065D1" w:rsidRDefault="000A6DBB" w:rsidP="000A6DBB">
            <w:pPr>
              <w:pStyle w:val="yiv9603402981msonormal"/>
              <w:shd w:val="clear" w:color="auto" w:fill="FFFFFF"/>
              <w:spacing w:before="0" w:beforeAutospacing="0" w:after="0" w:afterAutospacing="0"/>
              <w:rPr>
                <w:rFonts w:ascii="Arial" w:hAnsi="Arial" w:cs="Arial"/>
                <w:sz w:val="20"/>
                <w:szCs w:val="20"/>
              </w:rPr>
            </w:pPr>
          </w:p>
          <w:p w14:paraId="4C819322" w14:textId="77777777" w:rsidR="00B13D10" w:rsidRP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21F66C00" w14:textId="77777777" w:rsidR="00B13D10" w:rsidRDefault="00B13D10" w:rsidP="00B13D10">
            <w:pPr>
              <w:pStyle w:val="yiv9603402981msonormal"/>
              <w:shd w:val="clear" w:color="auto" w:fill="FFFFFF"/>
              <w:spacing w:before="0" w:beforeAutospacing="0" w:after="0" w:afterAutospacing="0"/>
              <w:rPr>
                <w:rFonts w:ascii="Arial" w:hAnsi="Arial" w:cs="Arial"/>
                <w:sz w:val="20"/>
                <w:szCs w:val="20"/>
              </w:rPr>
            </w:pPr>
          </w:p>
          <w:p w14:paraId="6D93D17C" w14:textId="77777777" w:rsidR="00E503C6" w:rsidRDefault="00E503C6" w:rsidP="00B13D10">
            <w:pPr>
              <w:pStyle w:val="yiv9603402981msonormal"/>
              <w:shd w:val="clear" w:color="auto" w:fill="FFFFFF"/>
              <w:spacing w:before="0" w:beforeAutospacing="0" w:after="0" w:afterAutospacing="0"/>
              <w:rPr>
                <w:rFonts w:ascii="Arial" w:hAnsi="Arial" w:cs="Arial"/>
                <w:sz w:val="20"/>
                <w:szCs w:val="20"/>
              </w:rPr>
            </w:pPr>
          </w:p>
          <w:p w14:paraId="3C889FC3" w14:textId="77777777" w:rsidR="00E503C6" w:rsidRPr="00B13D10" w:rsidRDefault="00E503C6" w:rsidP="00B13D10">
            <w:pPr>
              <w:pStyle w:val="yiv9603402981msonormal"/>
              <w:shd w:val="clear" w:color="auto" w:fill="FFFFFF"/>
              <w:spacing w:before="0" w:beforeAutospacing="0" w:after="0" w:afterAutospacing="0"/>
              <w:rPr>
                <w:rFonts w:ascii="Arial" w:hAnsi="Arial" w:cs="Arial"/>
                <w:sz w:val="20"/>
                <w:szCs w:val="20"/>
              </w:rPr>
            </w:pPr>
          </w:p>
          <w:p w14:paraId="0599FE04" w14:textId="77777777" w:rsidR="00E05F3B" w:rsidRPr="00B13D10" w:rsidRDefault="00E05F3B" w:rsidP="00C11711">
            <w:pPr>
              <w:pStyle w:val="yiv9603402981msonormal"/>
              <w:shd w:val="clear" w:color="auto" w:fill="FFFFFF"/>
              <w:spacing w:before="0" w:beforeAutospacing="0" w:after="0" w:afterAutospacing="0"/>
              <w:rPr>
                <w:rFonts w:ascii="Arial" w:hAnsi="Arial" w:cs="Arial"/>
                <w:sz w:val="20"/>
                <w:szCs w:val="20"/>
              </w:rPr>
            </w:pPr>
          </w:p>
        </w:tc>
        <w:tc>
          <w:tcPr>
            <w:tcW w:w="1339" w:type="dxa"/>
            <w:tcBorders>
              <w:top w:val="single" w:sz="4" w:space="0" w:color="auto"/>
              <w:bottom w:val="single" w:sz="4" w:space="0" w:color="auto"/>
            </w:tcBorders>
            <w:shd w:val="clear" w:color="auto" w:fill="auto"/>
            <w:vAlign w:val="center"/>
          </w:tcPr>
          <w:p w14:paraId="7FB293E6" w14:textId="77777777" w:rsidR="00D37C9D" w:rsidRPr="0054267B" w:rsidRDefault="00D37C9D" w:rsidP="00D37C9D">
            <w:pPr>
              <w:ind w:left="-297" w:firstLine="297"/>
              <w:jc w:val="center"/>
              <w:rPr>
                <w:rFonts w:cs="Arial"/>
                <w:sz w:val="20"/>
                <w:szCs w:val="20"/>
              </w:rPr>
            </w:pPr>
            <w:r w:rsidRPr="0054267B">
              <w:rPr>
                <w:rFonts w:cs="Arial"/>
                <w:sz w:val="20"/>
                <w:szCs w:val="20"/>
              </w:rPr>
              <w:t>BM</w:t>
            </w:r>
          </w:p>
        </w:tc>
      </w:tr>
      <w:tr w:rsidR="00D37C9D" w:rsidRPr="002B5DCF" w14:paraId="729E6EAC" w14:textId="77777777" w:rsidTr="00320180">
        <w:trPr>
          <w:trHeight w:val="850"/>
        </w:trPr>
        <w:tc>
          <w:tcPr>
            <w:tcW w:w="720" w:type="dxa"/>
            <w:tcBorders>
              <w:top w:val="single" w:sz="4" w:space="0" w:color="auto"/>
              <w:bottom w:val="single" w:sz="4" w:space="0" w:color="auto"/>
            </w:tcBorders>
            <w:shd w:val="clear" w:color="auto" w:fill="F3F3F3"/>
            <w:vAlign w:val="center"/>
          </w:tcPr>
          <w:p w14:paraId="4EA90065" w14:textId="77777777" w:rsidR="00D37C9D" w:rsidRPr="002B5DCF" w:rsidRDefault="00D37C9D" w:rsidP="00D37C9D">
            <w:pPr>
              <w:ind w:left="-297" w:firstLine="297"/>
              <w:rPr>
                <w:rFonts w:cs="Arial"/>
                <w:b/>
                <w:sz w:val="20"/>
                <w:szCs w:val="20"/>
              </w:rPr>
            </w:pPr>
          </w:p>
          <w:p w14:paraId="4480FCC2" w14:textId="77777777" w:rsidR="00D37C9D" w:rsidRPr="002B5DCF" w:rsidRDefault="00F57FB7" w:rsidP="00D37C9D">
            <w:pPr>
              <w:ind w:left="-297" w:firstLine="297"/>
              <w:rPr>
                <w:rFonts w:cs="Arial"/>
                <w:b/>
                <w:sz w:val="20"/>
                <w:szCs w:val="20"/>
              </w:rPr>
            </w:pPr>
            <w:r>
              <w:rPr>
                <w:rFonts w:cs="Arial"/>
                <w:b/>
                <w:sz w:val="20"/>
                <w:szCs w:val="20"/>
              </w:rPr>
              <w:t>6</w:t>
            </w:r>
            <w:r w:rsidR="00D37C9D" w:rsidRPr="002B5DCF">
              <w:rPr>
                <w:rFonts w:cs="Arial"/>
                <w:b/>
                <w:sz w:val="20"/>
                <w:szCs w:val="20"/>
              </w:rPr>
              <w:t>.0</w:t>
            </w:r>
          </w:p>
          <w:p w14:paraId="236D6A28" w14:textId="77777777" w:rsidR="00D37C9D" w:rsidRPr="002B5DCF" w:rsidRDefault="00D37C9D" w:rsidP="00D37C9D">
            <w:pPr>
              <w:ind w:left="-297" w:firstLine="297"/>
              <w:rPr>
                <w:rFonts w:cs="Arial"/>
                <w:b/>
                <w:sz w:val="20"/>
                <w:szCs w:val="20"/>
              </w:rPr>
            </w:pPr>
          </w:p>
        </w:tc>
        <w:tc>
          <w:tcPr>
            <w:tcW w:w="8397" w:type="dxa"/>
            <w:tcBorders>
              <w:top w:val="single" w:sz="4" w:space="0" w:color="auto"/>
              <w:bottom w:val="single" w:sz="4" w:space="0" w:color="auto"/>
            </w:tcBorders>
            <w:shd w:val="clear" w:color="auto" w:fill="F3F3F3"/>
            <w:vAlign w:val="center"/>
          </w:tcPr>
          <w:p w14:paraId="378E458B" w14:textId="77777777" w:rsidR="00D37C9D" w:rsidRDefault="00D37C9D" w:rsidP="00D37C9D">
            <w:pPr>
              <w:rPr>
                <w:rFonts w:cs="Arial"/>
                <w:b/>
                <w:sz w:val="20"/>
                <w:szCs w:val="20"/>
                <w:u w:val="single"/>
              </w:rPr>
            </w:pPr>
          </w:p>
          <w:p w14:paraId="680EA422" w14:textId="77777777" w:rsidR="00D37C9D" w:rsidRPr="002B5DCF" w:rsidRDefault="00D37C9D" w:rsidP="00D37C9D">
            <w:pPr>
              <w:rPr>
                <w:rFonts w:cs="Arial"/>
                <w:b/>
                <w:sz w:val="20"/>
                <w:szCs w:val="20"/>
                <w:u w:val="single"/>
              </w:rPr>
            </w:pPr>
            <w:r>
              <w:rPr>
                <w:rFonts w:cs="Arial"/>
                <w:b/>
                <w:sz w:val="20"/>
                <w:szCs w:val="20"/>
                <w:u w:val="single"/>
              </w:rPr>
              <w:t>Match Secretary’s Report</w:t>
            </w:r>
          </w:p>
          <w:p w14:paraId="14BBA6DD"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7DFD1F15" w14:textId="77777777" w:rsidR="00D37C9D" w:rsidRPr="002B5DCF" w:rsidRDefault="00D37C9D" w:rsidP="00D37C9D">
            <w:pPr>
              <w:ind w:left="-297" w:firstLine="297"/>
              <w:rPr>
                <w:rFonts w:cs="Arial"/>
                <w:sz w:val="20"/>
                <w:szCs w:val="20"/>
              </w:rPr>
            </w:pPr>
          </w:p>
        </w:tc>
      </w:tr>
      <w:tr w:rsidR="00D37C9D" w:rsidRPr="002B5DCF" w14:paraId="1B9DDBB1" w14:textId="77777777" w:rsidTr="00320180">
        <w:trPr>
          <w:trHeight w:val="567"/>
        </w:trPr>
        <w:tc>
          <w:tcPr>
            <w:tcW w:w="720" w:type="dxa"/>
            <w:tcBorders>
              <w:top w:val="single" w:sz="4" w:space="0" w:color="auto"/>
              <w:bottom w:val="single" w:sz="4" w:space="0" w:color="auto"/>
            </w:tcBorders>
            <w:shd w:val="clear" w:color="auto" w:fill="auto"/>
            <w:vAlign w:val="center"/>
          </w:tcPr>
          <w:p w14:paraId="4308BB0A" w14:textId="77777777" w:rsidR="00D37C9D" w:rsidRPr="002B5DCF" w:rsidRDefault="00F57FB7" w:rsidP="00D37C9D">
            <w:pPr>
              <w:rPr>
                <w:rFonts w:cs="Arial"/>
                <w:sz w:val="20"/>
                <w:szCs w:val="20"/>
              </w:rPr>
            </w:pPr>
            <w:r>
              <w:rPr>
                <w:rFonts w:cs="Arial"/>
                <w:sz w:val="20"/>
                <w:szCs w:val="20"/>
              </w:rPr>
              <w:t>6</w:t>
            </w:r>
            <w:r w:rsidR="00D37C9D" w:rsidRPr="002B5DCF">
              <w:rPr>
                <w:rFonts w:cs="Arial"/>
                <w:sz w:val="20"/>
                <w:szCs w:val="20"/>
              </w:rPr>
              <w:t>.1</w:t>
            </w:r>
          </w:p>
        </w:tc>
        <w:tc>
          <w:tcPr>
            <w:tcW w:w="8397" w:type="dxa"/>
            <w:tcBorders>
              <w:top w:val="single" w:sz="4" w:space="0" w:color="auto"/>
              <w:bottom w:val="single" w:sz="4" w:space="0" w:color="auto"/>
            </w:tcBorders>
            <w:shd w:val="clear" w:color="auto" w:fill="auto"/>
            <w:vAlign w:val="center"/>
          </w:tcPr>
          <w:p w14:paraId="25CD143F"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b/>
                <w:bCs/>
                <w:sz w:val="20"/>
                <w:szCs w:val="20"/>
              </w:rPr>
              <w:t>Fixture list 2023</w:t>
            </w:r>
          </w:p>
          <w:p w14:paraId="478E8D60"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The fixture list has now been finalised. I have started to add dates/fixtures to BRS and all Open competitions have been set up with booking for these now live. Facebook and Twitter posts have also been completed advertising these and I have informed Golf Empire and ‘The Wee Yellow Book’ so they are listed on their website too.</w:t>
            </w:r>
          </w:p>
          <w:p w14:paraId="42D28992"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There is no expected impact of any clubhouse building works on the fixture list although there is scope to make some alterations nearer the end of the playing season in the unlikely event that is required.</w:t>
            </w:r>
          </w:p>
          <w:p w14:paraId="21F47CE2"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b/>
                <w:bCs/>
                <w:sz w:val="20"/>
                <w:szCs w:val="20"/>
              </w:rPr>
              <w:t> </w:t>
            </w:r>
          </w:p>
          <w:p w14:paraId="3B67B195"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b/>
                <w:bCs/>
                <w:sz w:val="20"/>
                <w:szCs w:val="20"/>
              </w:rPr>
              <w:t>WHS / Scottish Golf</w:t>
            </w:r>
          </w:p>
          <w:p w14:paraId="141485E9"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The existing Scottish Golf system and app have been disabled, with the new app to be launched on Monday, 23</w:t>
            </w:r>
            <w:r w:rsidRPr="00633971">
              <w:rPr>
                <w:rFonts w:ascii="Arial" w:hAnsi="Arial" w:cs="Arial"/>
                <w:sz w:val="20"/>
                <w:szCs w:val="20"/>
                <w:vertAlign w:val="superscript"/>
              </w:rPr>
              <w:t>rd</w:t>
            </w:r>
            <w:r w:rsidRPr="00633971">
              <w:rPr>
                <w:rFonts w:ascii="Arial" w:hAnsi="Arial" w:cs="Arial"/>
                <w:sz w:val="20"/>
                <w:szCs w:val="20"/>
              </w:rPr>
              <w:t> January. As part of the changeover, the handicaps of 174 of our members have changed. The vast majority are very small changes although some are material. I will send out an email to members regarding this with guidance from Scottish Golf regarding any changes.</w:t>
            </w:r>
          </w:p>
          <w:p w14:paraId="7261FAE2"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b/>
                <w:bCs/>
                <w:sz w:val="20"/>
                <w:szCs w:val="20"/>
              </w:rPr>
              <w:t> </w:t>
            </w:r>
          </w:p>
          <w:p w14:paraId="33E295A1"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b/>
                <w:bCs/>
                <w:sz w:val="20"/>
                <w:szCs w:val="20"/>
              </w:rPr>
              <w:t>Linlithgowshire Golf Association</w:t>
            </w:r>
          </w:p>
          <w:p w14:paraId="16932020"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All County competitions are now available to book online.</w:t>
            </w:r>
          </w:p>
          <w:p w14:paraId="25442EEA"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As previously advised, the age for Seniors events has been raised from 50 to 55.</w:t>
            </w:r>
          </w:p>
          <w:p w14:paraId="43C87ED4"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No committee members have came forward regarding volunteering to take up the role of Secretary or Vice President so an email will be sent out to members regarding this, along with the other points above.</w:t>
            </w:r>
          </w:p>
          <w:p w14:paraId="7DB67137"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 </w:t>
            </w:r>
          </w:p>
          <w:p w14:paraId="5B2241E4"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b/>
                <w:bCs/>
                <w:sz w:val="20"/>
                <w:szCs w:val="20"/>
              </w:rPr>
              <w:t>Voucher payments – 2022 season</w:t>
            </w:r>
          </w:p>
          <w:p w14:paraId="4C46ABDB" w14:textId="77777777" w:rsidR="00633971" w:rsidRPr="00633971" w:rsidRDefault="00633971" w:rsidP="00633971">
            <w:pPr>
              <w:pStyle w:val="yiv9657959627msonormal"/>
              <w:shd w:val="clear" w:color="auto" w:fill="FFFFFF"/>
              <w:spacing w:before="0" w:beforeAutospacing="0" w:after="0" w:afterAutospacing="0" w:line="253" w:lineRule="atLeast"/>
              <w:rPr>
                <w:rFonts w:ascii="Arial" w:hAnsi="Arial" w:cs="Arial"/>
                <w:sz w:val="22"/>
                <w:szCs w:val="22"/>
              </w:rPr>
            </w:pPr>
            <w:r w:rsidRPr="00633971">
              <w:rPr>
                <w:rFonts w:ascii="Arial" w:hAnsi="Arial" w:cs="Arial"/>
                <w:sz w:val="20"/>
                <w:szCs w:val="20"/>
              </w:rPr>
              <w:t>Rather than writing out vouchers for competition winners/places, bank transfers were made instead. All payments have now been processed.</w:t>
            </w:r>
          </w:p>
          <w:p w14:paraId="4E3BDD34" w14:textId="77777777" w:rsidR="00633971" w:rsidRPr="00633971" w:rsidRDefault="00633971" w:rsidP="00633971">
            <w:pPr>
              <w:pStyle w:val="yiv9657959627msonormal"/>
              <w:shd w:val="clear" w:color="auto" w:fill="FFFFFF"/>
              <w:spacing w:before="0" w:beforeAutospacing="0" w:after="200" w:afterAutospacing="0" w:line="253" w:lineRule="atLeast"/>
              <w:rPr>
                <w:rFonts w:ascii="Arial" w:hAnsi="Arial" w:cs="Arial"/>
                <w:sz w:val="22"/>
                <w:szCs w:val="22"/>
              </w:rPr>
            </w:pPr>
            <w:r w:rsidRPr="00633971">
              <w:rPr>
                <w:rFonts w:ascii="Arial" w:hAnsi="Arial" w:cs="Arial"/>
                <w:sz w:val="22"/>
                <w:szCs w:val="22"/>
              </w:rPr>
              <w:t> </w:t>
            </w:r>
          </w:p>
          <w:p w14:paraId="147AFB5F" w14:textId="77777777" w:rsidR="00F7723D" w:rsidRPr="00633971" w:rsidRDefault="00F7723D" w:rsidP="00EC4E30">
            <w:pPr>
              <w:rPr>
                <w:rFonts w:cs="Arial"/>
                <w:sz w:val="20"/>
                <w:szCs w:val="20"/>
              </w:rPr>
            </w:pPr>
          </w:p>
        </w:tc>
        <w:tc>
          <w:tcPr>
            <w:tcW w:w="1339" w:type="dxa"/>
            <w:tcBorders>
              <w:top w:val="single" w:sz="4" w:space="0" w:color="auto"/>
              <w:bottom w:val="single" w:sz="4" w:space="0" w:color="auto"/>
            </w:tcBorders>
            <w:shd w:val="clear" w:color="auto" w:fill="auto"/>
            <w:vAlign w:val="center"/>
          </w:tcPr>
          <w:p w14:paraId="4D0A34F1" w14:textId="77777777" w:rsidR="00D37C9D" w:rsidRPr="002B5DCF" w:rsidRDefault="002E1293" w:rsidP="00D37C9D">
            <w:pPr>
              <w:ind w:left="-297" w:firstLine="297"/>
              <w:jc w:val="center"/>
              <w:rPr>
                <w:rFonts w:cs="Arial"/>
                <w:sz w:val="20"/>
                <w:szCs w:val="20"/>
              </w:rPr>
            </w:pPr>
            <w:r>
              <w:rPr>
                <w:rFonts w:cs="Arial"/>
                <w:sz w:val="20"/>
                <w:szCs w:val="20"/>
              </w:rPr>
              <w:t>GS</w:t>
            </w:r>
          </w:p>
        </w:tc>
      </w:tr>
      <w:tr w:rsidR="00D37C9D" w:rsidRPr="002B5DCF" w14:paraId="40A89561" w14:textId="77777777" w:rsidTr="00320180">
        <w:trPr>
          <w:trHeight w:val="567"/>
        </w:trPr>
        <w:tc>
          <w:tcPr>
            <w:tcW w:w="720" w:type="dxa"/>
            <w:tcBorders>
              <w:top w:val="single" w:sz="4" w:space="0" w:color="auto"/>
              <w:bottom w:val="single" w:sz="4" w:space="0" w:color="auto"/>
            </w:tcBorders>
            <w:shd w:val="clear" w:color="auto" w:fill="F3F3F3"/>
            <w:vAlign w:val="center"/>
          </w:tcPr>
          <w:p w14:paraId="1201DC7C" w14:textId="77777777" w:rsidR="00D37C9D" w:rsidRPr="002B5DCF" w:rsidRDefault="00D37C9D" w:rsidP="00D37C9D">
            <w:pPr>
              <w:ind w:left="-297" w:firstLine="297"/>
              <w:jc w:val="both"/>
              <w:rPr>
                <w:rFonts w:cs="Arial"/>
                <w:b/>
                <w:sz w:val="20"/>
                <w:szCs w:val="20"/>
              </w:rPr>
            </w:pPr>
          </w:p>
          <w:p w14:paraId="6C7449F3" w14:textId="77777777" w:rsidR="00D37C9D" w:rsidRPr="002B5DCF" w:rsidRDefault="00F57FB7" w:rsidP="00D37C9D">
            <w:pPr>
              <w:ind w:left="-297" w:firstLine="297"/>
              <w:jc w:val="both"/>
              <w:rPr>
                <w:rFonts w:cs="Arial"/>
                <w:b/>
                <w:sz w:val="20"/>
                <w:szCs w:val="20"/>
              </w:rPr>
            </w:pPr>
            <w:r>
              <w:rPr>
                <w:rFonts w:cs="Arial"/>
                <w:b/>
                <w:sz w:val="20"/>
                <w:szCs w:val="20"/>
              </w:rPr>
              <w:t>7</w:t>
            </w:r>
            <w:r w:rsidR="00D37C9D" w:rsidRPr="002B5DCF">
              <w:rPr>
                <w:rFonts w:cs="Arial"/>
                <w:b/>
                <w:sz w:val="20"/>
                <w:szCs w:val="20"/>
              </w:rPr>
              <w:t>.0</w:t>
            </w:r>
          </w:p>
          <w:p w14:paraId="4445E55D" w14:textId="77777777" w:rsidR="00D37C9D" w:rsidRPr="002B5DCF" w:rsidRDefault="00D37C9D" w:rsidP="00D37C9D">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14:paraId="487D04D0" w14:textId="77777777" w:rsidR="00D37C9D" w:rsidRPr="002B5DCF" w:rsidRDefault="00D37C9D" w:rsidP="00D37C9D">
            <w:pPr>
              <w:rPr>
                <w:rFonts w:cs="Arial"/>
                <w:b/>
                <w:sz w:val="20"/>
                <w:szCs w:val="20"/>
                <w:u w:val="single"/>
              </w:rPr>
            </w:pPr>
          </w:p>
          <w:p w14:paraId="7F2E8C34" w14:textId="77777777" w:rsidR="00D37C9D" w:rsidRPr="002B5DCF" w:rsidRDefault="00D37C9D" w:rsidP="00D37C9D">
            <w:pPr>
              <w:rPr>
                <w:rFonts w:cs="Arial"/>
                <w:b/>
                <w:sz w:val="20"/>
                <w:szCs w:val="20"/>
                <w:u w:val="single"/>
              </w:rPr>
            </w:pPr>
            <w:r w:rsidRPr="002B5DCF">
              <w:rPr>
                <w:rFonts w:cs="Arial"/>
                <w:b/>
                <w:sz w:val="20"/>
                <w:szCs w:val="20"/>
                <w:u w:val="single"/>
              </w:rPr>
              <w:t>Greens Convenor’s Report</w:t>
            </w:r>
          </w:p>
          <w:p w14:paraId="37C5B5A1" w14:textId="77777777" w:rsidR="00D37C9D" w:rsidRPr="002B5DCF" w:rsidRDefault="00D37C9D" w:rsidP="00D37C9D">
            <w:pPr>
              <w:ind w:left="57" w:firstLine="297"/>
              <w:rPr>
                <w:rFonts w:cs="Arial"/>
                <w:b/>
                <w:sz w:val="20"/>
                <w:szCs w:val="20"/>
                <w:u w:val="single"/>
              </w:rPr>
            </w:pPr>
          </w:p>
        </w:tc>
        <w:tc>
          <w:tcPr>
            <w:tcW w:w="1339" w:type="dxa"/>
            <w:tcBorders>
              <w:top w:val="single" w:sz="4" w:space="0" w:color="auto"/>
              <w:bottom w:val="single" w:sz="4" w:space="0" w:color="auto"/>
            </w:tcBorders>
            <w:shd w:val="clear" w:color="auto" w:fill="F3F3F3"/>
            <w:vAlign w:val="center"/>
          </w:tcPr>
          <w:p w14:paraId="36D5BC61" w14:textId="77777777" w:rsidR="00D37C9D" w:rsidRPr="002B5DCF" w:rsidRDefault="00D37C9D" w:rsidP="00D37C9D">
            <w:pPr>
              <w:ind w:left="-297" w:firstLine="297"/>
              <w:rPr>
                <w:rFonts w:cs="Arial"/>
                <w:sz w:val="20"/>
                <w:szCs w:val="20"/>
              </w:rPr>
            </w:pPr>
          </w:p>
        </w:tc>
      </w:tr>
      <w:tr w:rsidR="00D37C9D" w:rsidRPr="002B5DCF" w14:paraId="3AA486BA" w14:textId="77777777" w:rsidTr="00320180">
        <w:trPr>
          <w:trHeight w:val="2665"/>
        </w:trPr>
        <w:tc>
          <w:tcPr>
            <w:tcW w:w="720" w:type="dxa"/>
            <w:tcBorders>
              <w:top w:val="single" w:sz="4" w:space="0" w:color="auto"/>
              <w:bottom w:val="single" w:sz="4" w:space="0" w:color="auto"/>
            </w:tcBorders>
            <w:shd w:val="clear" w:color="auto" w:fill="auto"/>
            <w:vAlign w:val="center"/>
          </w:tcPr>
          <w:p w14:paraId="1E77704C" w14:textId="11501F6D" w:rsidR="00D37C9D" w:rsidRPr="002B5DCF" w:rsidRDefault="00E8671F" w:rsidP="00E8671F">
            <w:pPr>
              <w:rPr>
                <w:rFonts w:cs="Arial"/>
                <w:sz w:val="20"/>
                <w:szCs w:val="20"/>
              </w:rPr>
            </w:pPr>
            <w:r>
              <w:rPr>
                <w:rFonts w:cs="Arial"/>
                <w:sz w:val="20"/>
                <w:szCs w:val="20"/>
              </w:rPr>
              <w:t>7.1</w:t>
            </w:r>
          </w:p>
        </w:tc>
        <w:tc>
          <w:tcPr>
            <w:tcW w:w="8397" w:type="dxa"/>
            <w:tcBorders>
              <w:top w:val="single" w:sz="4" w:space="0" w:color="auto"/>
              <w:bottom w:val="single" w:sz="4" w:space="0" w:color="auto"/>
            </w:tcBorders>
            <w:shd w:val="clear" w:color="auto" w:fill="auto"/>
            <w:vAlign w:val="center"/>
          </w:tcPr>
          <w:p w14:paraId="1155DB5A" w14:textId="2A0123D0" w:rsidR="00F7723D" w:rsidRPr="00E8671F" w:rsidRDefault="00BA5854" w:rsidP="00E05F3B">
            <w:pPr>
              <w:rPr>
                <w:rFonts w:cs="Arial"/>
                <w:sz w:val="20"/>
                <w:szCs w:val="20"/>
              </w:rPr>
            </w:pPr>
            <w:r>
              <w:rPr>
                <w:rFonts w:cs="Arial"/>
                <w:sz w:val="20"/>
                <w:szCs w:val="20"/>
              </w:rPr>
              <w:t>Nothing to report as yet other than our new Cou</w:t>
            </w:r>
            <w:r w:rsidR="00220468">
              <w:rPr>
                <w:rFonts w:cs="Arial"/>
                <w:sz w:val="20"/>
                <w:szCs w:val="20"/>
              </w:rPr>
              <w:t>r</w:t>
            </w:r>
            <w:r>
              <w:rPr>
                <w:rFonts w:cs="Arial"/>
                <w:sz w:val="20"/>
                <w:szCs w:val="20"/>
              </w:rPr>
              <w:t>se Manager</w:t>
            </w:r>
            <w:r w:rsidR="00220468">
              <w:rPr>
                <w:rFonts w:cs="Arial"/>
                <w:sz w:val="20"/>
                <w:szCs w:val="20"/>
              </w:rPr>
              <w:t xml:space="preserve"> (Head Greenkeeper), Robert Kelly, started with us this week</w:t>
            </w:r>
            <w:r w:rsidR="00702165">
              <w:rPr>
                <w:rFonts w:cs="Arial"/>
                <w:sz w:val="20"/>
                <w:szCs w:val="20"/>
              </w:rPr>
              <w:t>. David Meldrum will make contact with Robert to establish what tasks can be progressed by the “volunteer group”</w:t>
            </w:r>
          </w:p>
        </w:tc>
        <w:tc>
          <w:tcPr>
            <w:tcW w:w="1339" w:type="dxa"/>
            <w:tcBorders>
              <w:top w:val="single" w:sz="4" w:space="0" w:color="auto"/>
              <w:bottom w:val="single" w:sz="4" w:space="0" w:color="auto"/>
            </w:tcBorders>
            <w:shd w:val="clear" w:color="auto" w:fill="auto"/>
            <w:vAlign w:val="center"/>
          </w:tcPr>
          <w:p w14:paraId="50B13E01" w14:textId="3F4F4985" w:rsidR="00E449E5" w:rsidRPr="002B5DCF" w:rsidRDefault="00977DB0" w:rsidP="00A35ADA">
            <w:pPr>
              <w:rPr>
                <w:rFonts w:cs="Arial"/>
                <w:sz w:val="20"/>
                <w:szCs w:val="20"/>
              </w:rPr>
            </w:pPr>
            <w:r>
              <w:rPr>
                <w:rFonts w:cs="Arial"/>
                <w:sz w:val="20"/>
                <w:szCs w:val="20"/>
              </w:rPr>
              <w:t>DM</w:t>
            </w:r>
          </w:p>
        </w:tc>
      </w:tr>
    </w:tbl>
    <w:p w14:paraId="54D169A8" w14:textId="77777777" w:rsidR="00CE1AE2" w:rsidRPr="00CE1AE2" w:rsidRDefault="00CE1AE2" w:rsidP="00CE1AE2">
      <w:pPr>
        <w:rPr>
          <w:vanish/>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
        <w:gridCol w:w="780"/>
        <w:gridCol w:w="4012"/>
        <w:gridCol w:w="1275"/>
        <w:gridCol w:w="1134"/>
        <w:gridCol w:w="1943"/>
        <w:gridCol w:w="1276"/>
        <w:gridCol w:w="183"/>
      </w:tblGrid>
      <w:tr w:rsidR="00CC4C36" w:rsidRPr="002B5DCF" w14:paraId="3CAF419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0CF34F1" w14:textId="77777777" w:rsidR="00CC4C36" w:rsidRPr="007F72A2" w:rsidRDefault="00CC4C36" w:rsidP="00CE4ADF">
            <w:pPr>
              <w:ind w:left="-297" w:firstLine="297"/>
              <w:jc w:val="both"/>
              <w:rPr>
                <w:rFonts w:cs="Arial"/>
                <w:b/>
                <w:sz w:val="20"/>
                <w:szCs w:val="20"/>
              </w:rPr>
            </w:pPr>
          </w:p>
          <w:p w14:paraId="282EAC09" w14:textId="77777777" w:rsidR="00CC4C36" w:rsidRPr="002B5DCF" w:rsidRDefault="00F57FB7" w:rsidP="00C70191">
            <w:pPr>
              <w:jc w:val="both"/>
              <w:rPr>
                <w:rFonts w:cs="Arial"/>
                <w:b/>
                <w:sz w:val="20"/>
                <w:szCs w:val="20"/>
              </w:rPr>
            </w:pPr>
            <w:r>
              <w:rPr>
                <w:rFonts w:cs="Arial"/>
                <w:b/>
                <w:sz w:val="20"/>
                <w:szCs w:val="20"/>
              </w:rPr>
              <w:t>8</w:t>
            </w:r>
            <w:r w:rsidR="00CC4C36" w:rsidRPr="002B5DCF">
              <w:rPr>
                <w:rFonts w:cs="Arial"/>
                <w:b/>
                <w:sz w:val="20"/>
                <w:szCs w:val="20"/>
              </w:rPr>
              <w:t>.0</w:t>
            </w:r>
          </w:p>
          <w:p w14:paraId="218AAEB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05E42FD" w14:textId="77777777" w:rsidR="00CC4C36" w:rsidRPr="002B5DCF" w:rsidRDefault="00CC4C36" w:rsidP="00CD7D31">
            <w:pPr>
              <w:rPr>
                <w:rFonts w:cs="Arial"/>
                <w:b/>
                <w:sz w:val="20"/>
                <w:szCs w:val="20"/>
                <w:u w:val="single"/>
              </w:rPr>
            </w:pPr>
          </w:p>
          <w:p w14:paraId="1B3CE08E" w14:textId="77777777" w:rsidR="00CC4C36" w:rsidRPr="002B5DCF" w:rsidRDefault="00CC4C36" w:rsidP="00CD7D31">
            <w:pPr>
              <w:rPr>
                <w:rFonts w:cs="Arial"/>
                <w:b/>
                <w:sz w:val="20"/>
                <w:szCs w:val="20"/>
                <w:u w:val="single"/>
              </w:rPr>
            </w:pPr>
            <w:r w:rsidRPr="002B5DCF">
              <w:rPr>
                <w:rFonts w:cs="Arial"/>
                <w:b/>
                <w:sz w:val="20"/>
                <w:szCs w:val="20"/>
                <w:u w:val="single"/>
              </w:rPr>
              <w:t>House Convenor’s Report</w:t>
            </w:r>
          </w:p>
          <w:p w14:paraId="097F745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799DFAE6" w14:textId="77777777" w:rsidR="00CC4C36" w:rsidRPr="002B5DCF" w:rsidRDefault="00CC4C36" w:rsidP="00CE4ADF">
            <w:pPr>
              <w:ind w:left="-297" w:firstLine="297"/>
              <w:rPr>
                <w:rFonts w:cs="Arial"/>
                <w:sz w:val="20"/>
                <w:szCs w:val="20"/>
              </w:rPr>
            </w:pPr>
          </w:p>
        </w:tc>
      </w:tr>
      <w:tr w:rsidR="00CC4C36" w:rsidRPr="002B5DCF" w14:paraId="179F912C"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2A741765" w14:textId="77777777" w:rsidR="00CC4C36" w:rsidRPr="002B5DCF" w:rsidRDefault="00493F75" w:rsidP="0055566A">
            <w:pPr>
              <w:rPr>
                <w:rFonts w:cs="Arial"/>
                <w:sz w:val="20"/>
                <w:szCs w:val="20"/>
              </w:rPr>
            </w:pPr>
            <w:r>
              <w:rPr>
                <w:rFonts w:cs="Arial"/>
                <w:sz w:val="20"/>
                <w:szCs w:val="20"/>
              </w:rPr>
              <w:t>8.1</w:t>
            </w:r>
          </w:p>
        </w:tc>
        <w:tc>
          <w:tcPr>
            <w:tcW w:w="8364" w:type="dxa"/>
            <w:gridSpan w:val="4"/>
            <w:tcBorders>
              <w:top w:val="single" w:sz="4" w:space="0" w:color="auto"/>
              <w:bottom w:val="single" w:sz="4" w:space="0" w:color="auto"/>
            </w:tcBorders>
            <w:shd w:val="clear" w:color="auto" w:fill="auto"/>
          </w:tcPr>
          <w:p w14:paraId="42B259DA" w14:textId="77777777" w:rsidR="006A3FE0" w:rsidRDefault="006A3FE0" w:rsidP="00404999">
            <w:pPr>
              <w:rPr>
                <w:rFonts w:cs="Arial"/>
                <w:sz w:val="20"/>
                <w:szCs w:val="20"/>
              </w:rPr>
            </w:pPr>
          </w:p>
          <w:p w14:paraId="4F2DEA12" w14:textId="77777777" w:rsidR="00B83F79" w:rsidRDefault="00493F75" w:rsidP="00404999">
            <w:pPr>
              <w:rPr>
                <w:rFonts w:cs="Arial"/>
                <w:sz w:val="20"/>
                <w:szCs w:val="20"/>
              </w:rPr>
            </w:pPr>
            <w:r>
              <w:rPr>
                <w:rFonts w:cs="Arial"/>
                <w:sz w:val="20"/>
                <w:szCs w:val="20"/>
              </w:rPr>
              <w:t>n/a at this time</w:t>
            </w:r>
          </w:p>
          <w:p w14:paraId="2F798144" w14:textId="77777777" w:rsidR="00493F75" w:rsidRPr="003411D6" w:rsidRDefault="00493F75" w:rsidP="00404999">
            <w:pPr>
              <w:rPr>
                <w:rFonts w:cs="Arial"/>
                <w:sz w:val="20"/>
                <w:szCs w:val="20"/>
              </w:rPr>
            </w:pPr>
          </w:p>
        </w:tc>
        <w:tc>
          <w:tcPr>
            <w:tcW w:w="1276" w:type="dxa"/>
            <w:tcBorders>
              <w:top w:val="single" w:sz="4" w:space="0" w:color="auto"/>
              <w:bottom w:val="single" w:sz="4" w:space="0" w:color="auto"/>
            </w:tcBorders>
            <w:shd w:val="clear" w:color="auto" w:fill="auto"/>
            <w:vAlign w:val="center"/>
          </w:tcPr>
          <w:p w14:paraId="6360E78A" w14:textId="4FF4DE1E" w:rsidR="00CC4C36" w:rsidRPr="002B5DCF" w:rsidRDefault="00AF1825" w:rsidP="00A753B6">
            <w:pPr>
              <w:jc w:val="center"/>
              <w:rPr>
                <w:rFonts w:cs="Arial"/>
                <w:sz w:val="20"/>
                <w:szCs w:val="20"/>
              </w:rPr>
            </w:pPr>
            <w:r>
              <w:rPr>
                <w:rFonts w:cs="Arial"/>
                <w:sz w:val="20"/>
                <w:szCs w:val="20"/>
              </w:rPr>
              <w:t>N</w:t>
            </w:r>
            <w:r w:rsidR="00493F75">
              <w:rPr>
                <w:rFonts w:cs="Arial"/>
                <w:sz w:val="20"/>
                <w:szCs w:val="20"/>
              </w:rPr>
              <w:t>oting</w:t>
            </w:r>
          </w:p>
        </w:tc>
      </w:tr>
      <w:tr w:rsidR="00CC4C36" w:rsidRPr="002B5DCF" w14:paraId="52BB8C0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5F90F802" w14:textId="77777777" w:rsidR="00CC4C36" w:rsidRPr="002B5DCF" w:rsidRDefault="00CC4C36" w:rsidP="00CE4ADF">
            <w:pPr>
              <w:ind w:left="-297" w:firstLine="297"/>
              <w:jc w:val="both"/>
              <w:rPr>
                <w:rFonts w:cs="Arial"/>
                <w:b/>
                <w:sz w:val="20"/>
                <w:szCs w:val="20"/>
              </w:rPr>
            </w:pPr>
          </w:p>
          <w:p w14:paraId="57875950" w14:textId="77777777" w:rsidR="00CC4C36" w:rsidRPr="002B5DCF" w:rsidRDefault="00F57FB7" w:rsidP="00CE4ADF">
            <w:pPr>
              <w:ind w:left="-297" w:firstLine="297"/>
              <w:jc w:val="both"/>
              <w:rPr>
                <w:rFonts w:cs="Arial"/>
                <w:b/>
                <w:sz w:val="20"/>
                <w:szCs w:val="20"/>
              </w:rPr>
            </w:pPr>
            <w:r>
              <w:rPr>
                <w:rFonts w:cs="Arial"/>
                <w:b/>
                <w:sz w:val="20"/>
                <w:szCs w:val="20"/>
              </w:rPr>
              <w:t>9</w:t>
            </w:r>
            <w:r w:rsidR="00CC4C36" w:rsidRPr="002B5DCF">
              <w:rPr>
                <w:rFonts w:cs="Arial"/>
                <w:b/>
                <w:sz w:val="20"/>
                <w:szCs w:val="20"/>
              </w:rPr>
              <w:t>.0</w:t>
            </w:r>
          </w:p>
          <w:p w14:paraId="7E7A442D"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39664B0" w14:textId="77777777" w:rsidR="00CC4C36" w:rsidRPr="002B5DCF" w:rsidRDefault="00CC4C36" w:rsidP="00CD7D31">
            <w:pPr>
              <w:rPr>
                <w:rFonts w:cs="Arial"/>
                <w:b/>
                <w:sz w:val="20"/>
                <w:szCs w:val="20"/>
              </w:rPr>
            </w:pPr>
          </w:p>
          <w:p w14:paraId="2BA194F9" w14:textId="77777777" w:rsidR="00CC4C36" w:rsidRPr="002B5DCF" w:rsidRDefault="00CC4C36" w:rsidP="00CD7D31">
            <w:pPr>
              <w:rPr>
                <w:rFonts w:cs="Arial"/>
                <w:b/>
                <w:sz w:val="20"/>
                <w:szCs w:val="20"/>
                <w:u w:val="single"/>
              </w:rPr>
            </w:pPr>
            <w:r w:rsidRPr="002B5DCF">
              <w:rPr>
                <w:rFonts w:cs="Arial"/>
                <w:b/>
                <w:sz w:val="20"/>
                <w:szCs w:val="20"/>
                <w:u w:val="single"/>
              </w:rPr>
              <w:t>Junior Convenor’s Report</w:t>
            </w:r>
          </w:p>
          <w:p w14:paraId="70DCD08C"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2397E9F" w14:textId="77777777" w:rsidR="00CC4C36" w:rsidRPr="002B5DCF" w:rsidRDefault="00CC4C36" w:rsidP="00CE4ADF">
            <w:pPr>
              <w:ind w:left="-297" w:firstLine="297"/>
              <w:rPr>
                <w:rFonts w:cs="Arial"/>
                <w:sz w:val="20"/>
                <w:szCs w:val="20"/>
              </w:rPr>
            </w:pPr>
          </w:p>
        </w:tc>
      </w:tr>
      <w:tr w:rsidR="00CC4C36" w:rsidRPr="002B5DCF" w14:paraId="14C974D8"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7FF7C274" w14:textId="77777777" w:rsidR="00CC4C36" w:rsidRPr="002B5DCF" w:rsidRDefault="00F57FB7" w:rsidP="00C73E68">
            <w:pPr>
              <w:ind w:left="-297" w:firstLine="297"/>
              <w:rPr>
                <w:rFonts w:cs="Arial"/>
                <w:sz w:val="20"/>
                <w:szCs w:val="20"/>
              </w:rPr>
            </w:pPr>
            <w:r>
              <w:rPr>
                <w:rFonts w:cs="Arial"/>
                <w:sz w:val="20"/>
                <w:szCs w:val="20"/>
              </w:rPr>
              <w:t>9</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5EEBDB24" w14:textId="77777777" w:rsidR="00BA267B" w:rsidRDefault="00BA267B" w:rsidP="00860A9E">
            <w:pPr>
              <w:rPr>
                <w:rFonts w:cs="Arial"/>
                <w:sz w:val="20"/>
                <w:szCs w:val="20"/>
              </w:rPr>
            </w:pPr>
          </w:p>
          <w:p w14:paraId="37F5C797" w14:textId="7ECB2173" w:rsidR="007A31D8" w:rsidRPr="00023274" w:rsidRDefault="00BA267B" w:rsidP="00860A9E">
            <w:pPr>
              <w:rPr>
                <w:rFonts w:cs="Arial"/>
                <w:sz w:val="20"/>
                <w:szCs w:val="20"/>
              </w:rPr>
            </w:pPr>
            <w:r>
              <w:rPr>
                <w:rFonts w:cs="Arial"/>
                <w:sz w:val="20"/>
                <w:szCs w:val="20"/>
              </w:rPr>
              <w:t>No report submitted</w:t>
            </w:r>
          </w:p>
        </w:tc>
        <w:tc>
          <w:tcPr>
            <w:tcW w:w="1276" w:type="dxa"/>
            <w:tcBorders>
              <w:top w:val="single" w:sz="4" w:space="0" w:color="auto"/>
              <w:bottom w:val="single" w:sz="4" w:space="0" w:color="auto"/>
            </w:tcBorders>
            <w:shd w:val="clear" w:color="auto" w:fill="auto"/>
            <w:vAlign w:val="center"/>
          </w:tcPr>
          <w:p w14:paraId="6AF6AFF7" w14:textId="77777777" w:rsidR="00CC4C36" w:rsidRPr="002B5DCF" w:rsidRDefault="00CC4C36" w:rsidP="00CE4ADF">
            <w:pPr>
              <w:ind w:left="-297" w:firstLine="297"/>
              <w:jc w:val="center"/>
              <w:rPr>
                <w:rFonts w:cs="Arial"/>
                <w:sz w:val="20"/>
                <w:szCs w:val="20"/>
              </w:rPr>
            </w:pPr>
            <w:r w:rsidRPr="007F72A2">
              <w:rPr>
                <w:rFonts w:cs="Arial"/>
                <w:sz w:val="20"/>
                <w:szCs w:val="20"/>
              </w:rPr>
              <w:t xml:space="preserve">Noting </w:t>
            </w:r>
          </w:p>
        </w:tc>
      </w:tr>
      <w:tr w:rsidR="00CC4C36" w:rsidRPr="002B5DCF" w14:paraId="3526EAB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F943B58" w14:textId="77777777" w:rsidR="00CC4C36" w:rsidRPr="007F72A2" w:rsidRDefault="00CC4C36" w:rsidP="00CE4ADF">
            <w:pPr>
              <w:ind w:left="-297" w:firstLine="297"/>
              <w:jc w:val="both"/>
              <w:rPr>
                <w:rFonts w:cs="Arial"/>
                <w:b/>
                <w:sz w:val="20"/>
                <w:szCs w:val="20"/>
              </w:rPr>
            </w:pPr>
          </w:p>
          <w:p w14:paraId="44B54D46" w14:textId="77777777" w:rsidR="00CC4C36" w:rsidRPr="002B5DCF" w:rsidRDefault="00F57FB7" w:rsidP="00CE4ADF">
            <w:pPr>
              <w:ind w:left="-297" w:firstLine="297"/>
              <w:jc w:val="both"/>
              <w:rPr>
                <w:rFonts w:cs="Arial"/>
                <w:b/>
                <w:sz w:val="20"/>
                <w:szCs w:val="20"/>
              </w:rPr>
            </w:pPr>
            <w:r>
              <w:rPr>
                <w:rFonts w:cs="Arial"/>
                <w:b/>
                <w:sz w:val="20"/>
                <w:szCs w:val="20"/>
              </w:rPr>
              <w:t>10</w:t>
            </w:r>
            <w:r w:rsidR="00CC4C36" w:rsidRPr="002B5DCF">
              <w:rPr>
                <w:rFonts w:cs="Arial"/>
                <w:b/>
                <w:sz w:val="20"/>
                <w:szCs w:val="20"/>
              </w:rPr>
              <w:t>.0</w:t>
            </w:r>
          </w:p>
          <w:p w14:paraId="7A625A02"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2A23E7ED" w14:textId="77777777" w:rsidR="00CC4C36" w:rsidRPr="002B5DCF" w:rsidRDefault="00CC4C36" w:rsidP="00CD7D31">
            <w:pPr>
              <w:rPr>
                <w:rFonts w:cs="Arial"/>
                <w:b/>
                <w:sz w:val="20"/>
                <w:szCs w:val="20"/>
              </w:rPr>
            </w:pPr>
          </w:p>
          <w:p w14:paraId="3E8549D6" w14:textId="77777777" w:rsidR="00CC4C36" w:rsidRPr="002B5DCF" w:rsidRDefault="00CC4C36" w:rsidP="00CD7D31">
            <w:pPr>
              <w:rPr>
                <w:rFonts w:cs="Arial"/>
                <w:b/>
                <w:sz w:val="20"/>
                <w:szCs w:val="20"/>
                <w:u w:val="single"/>
              </w:rPr>
            </w:pPr>
            <w:r w:rsidRPr="002B5DCF">
              <w:rPr>
                <w:rFonts w:cs="Arial"/>
                <w:b/>
                <w:sz w:val="20"/>
                <w:szCs w:val="20"/>
                <w:u w:val="single"/>
              </w:rPr>
              <w:t>Senior Convenor’s Report</w:t>
            </w:r>
          </w:p>
          <w:p w14:paraId="1A6E6F4F"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19B0F800" w14:textId="77777777" w:rsidR="00CC4C36" w:rsidRPr="002B5DCF" w:rsidRDefault="00CC4C36" w:rsidP="00CE4ADF">
            <w:pPr>
              <w:ind w:left="-297" w:firstLine="297"/>
              <w:rPr>
                <w:rFonts w:cs="Arial"/>
                <w:sz w:val="20"/>
                <w:szCs w:val="20"/>
              </w:rPr>
            </w:pPr>
          </w:p>
        </w:tc>
      </w:tr>
      <w:tr w:rsidR="00CC4C36" w:rsidRPr="002B5DCF" w14:paraId="06F245F2" w14:textId="77777777" w:rsidTr="00F9149F">
        <w:trPr>
          <w:gridBefore w:val="1"/>
          <w:gridAfter w:val="1"/>
          <w:wBefore w:w="170" w:type="dxa"/>
          <w:wAfter w:w="183" w:type="dxa"/>
          <w:jc w:val="center"/>
        </w:trPr>
        <w:tc>
          <w:tcPr>
            <w:tcW w:w="780" w:type="dxa"/>
            <w:tcBorders>
              <w:top w:val="single" w:sz="4" w:space="0" w:color="auto"/>
              <w:bottom w:val="single" w:sz="4" w:space="0" w:color="auto"/>
            </w:tcBorders>
            <w:shd w:val="clear" w:color="auto" w:fill="auto"/>
            <w:vAlign w:val="center"/>
          </w:tcPr>
          <w:p w14:paraId="083BDE13" w14:textId="77777777" w:rsidR="006D3C1D" w:rsidRPr="002B5DCF" w:rsidRDefault="004E73D7" w:rsidP="0066797A">
            <w:pPr>
              <w:rPr>
                <w:rFonts w:cs="Arial"/>
                <w:sz w:val="20"/>
                <w:szCs w:val="20"/>
              </w:rPr>
            </w:pPr>
            <w:r>
              <w:rPr>
                <w:rFonts w:cs="Arial"/>
                <w:sz w:val="20"/>
                <w:szCs w:val="20"/>
              </w:rPr>
              <w:t>10</w:t>
            </w:r>
            <w:r w:rsidR="00CC4C36" w:rsidRPr="002B5DCF">
              <w:rPr>
                <w:rFonts w:cs="Arial"/>
                <w:sz w:val="20"/>
                <w:szCs w:val="20"/>
              </w:rPr>
              <w:t>.1</w:t>
            </w:r>
          </w:p>
        </w:tc>
        <w:tc>
          <w:tcPr>
            <w:tcW w:w="8364" w:type="dxa"/>
            <w:gridSpan w:val="4"/>
            <w:tcBorders>
              <w:top w:val="single" w:sz="4" w:space="0" w:color="auto"/>
              <w:bottom w:val="single" w:sz="4" w:space="0" w:color="auto"/>
            </w:tcBorders>
            <w:shd w:val="clear" w:color="auto" w:fill="auto"/>
          </w:tcPr>
          <w:p w14:paraId="091D542D" w14:textId="2E5C827D" w:rsidR="00F9149F" w:rsidRDefault="00F9149F" w:rsidP="006501BA">
            <w:pPr>
              <w:jc w:val="both"/>
            </w:pPr>
            <w:r>
              <w:t xml:space="preserve"> </w:t>
            </w:r>
          </w:p>
          <w:p w14:paraId="4532E8F0" w14:textId="550B0A1F" w:rsidR="00F9149F" w:rsidRDefault="00D30CCA" w:rsidP="00F9149F">
            <w:pPr>
              <w:jc w:val="both"/>
              <w:rPr>
                <w:sz w:val="20"/>
                <w:szCs w:val="20"/>
              </w:rPr>
            </w:pPr>
            <w:r>
              <w:rPr>
                <w:sz w:val="20"/>
                <w:szCs w:val="20"/>
              </w:rPr>
              <w:t>No report submitted</w:t>
            </w:r>
          </w:p>
          <w:p w14:paraId="17A6317F" w14:textId="77777777" w:rsidR="00B83F79" w:rsidRPr="00F9149F" w:rsidRDefault="00B83F79" w:rsidP="00F9149F">
            <w:pPr>
              <w:jc w:val="both"/>
              <w:rPr>
                <w:rFonts w:cs="Arial"/>
                <w:sz w:val="20"/>
                <w:szCs w:val="20"/>
              </w:rPr>
            </w:pPr>
          </w:p>
        </w:tc>
        <w:tc>
          <w:tcPr>
            <w:tcW w:w="1276" w:type="dxa"/>
            <w:tcBorders>
              <w:top w:val="single" w:sz="4" w:space="0" w:color="auto"/>
              <w:bottom w:val="single" w:sz="4" w:space="0" w:color="auto"/>
            </w:tcBorders>
            <w:shd w:val="clear" w:color="auto" w:fill="auto"/>
            <w:vAlign w:val="center"/>
          </w:tcPr>
          <w:p w14:paraId="5DC5896F" w14:textId="77777777" w:rsidR="00CC4C36" w:rsidRPr="002B5DCF" w:rsidRDefault="00CC4C36" w:rsidP="00F04D1C">
            <w:pPr>
              <w:ind w:left="-297" w:firstLine="297"/>
              <w:jc w:val="center"/>
              <w:rPr>
                <w:rFonts w:cs="Arial"/>
                <w:sz w:val="20"/>
                <w:szCs w:val="20"/>
              </w:rPr>
            </w:pPr>
            <w:r>
              <w:rPr>
                <w:rFonts w:cs="Arial"/>
                <w:sz w:val="20"/>
                <w:szCs w:val="20"/>
              </w:rPr>
              <w:t>Noting</w:t>
            </w:r>
          </w:p>
          <w:p w14:paraId="7E365F48" w14:textId="77777777" w:rsidR="00CC4C36" w:rsidRPr="002B5DCF" w:rsidRDefault="00CC4C36" w:rsidP="00F04D1C">
            <w:pPr>
              <w:ind w:left="-297" w:firstLine="297"/>
              <w:jc w:val="center"/>
              <w:rPr>
                <w:rFonts w:cs="Arial"/>
                <w:sz w:val="20"/>
                <w:szCs w:val="20"/>
              </w:rPr>
            </w:pPr>
          </w:p>
        </w:tc>
      </w:tr>
      <w:tr w:rsidR="00CC4C36" w:rsidRPr="002B5DCF" w14:paraId="5AC22D4C"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77200E6" w14:textId="77777777" w:rsidR="00CC4C36" w:rsidRPr="007F72A2" w:rsidRDefault="00CC4C36" w:rsidP="00CE4ADF">
            <w:pPr>
              <w:ind w:left="-297" w:firstLine="297"/>
              <w:jc w:val="both"/>
              <w:rPr>
                <w:rFonts w:cs="Arial"/>
                <w:b/>
                <w:sz w:val="20"/>
                <w:szCs w:val="20"/>
              </w:rPr>
            </w:pPr>
          </w:p>
          <w:p w14:paraId="0B9942F0" w14:textId="77777777" w:rsidR="00CC4C36" w:rsidRPr="002B5DCF" w:rsidRDefault="004E73D7" w:rsidP="00CE4ADF">
            <w:pPr>
              <w:ind w:left="-297" w:firstLine="297"/>
              <w:jc w:val="both"/>
              <w:rPr>
                <w:rFonts w:cs="Arial"/>
                <w:b/>
                <w:sz w:val="20"/>
                <w:szCs w:val="20"/>
              </w:rPr>
            </w:pPr>
            <w:r>
              <w:rPr>
                <w:rFonts w:cs="Arial"/>
                <w:b/>
                <w:sz w:val="20"/>
                <w:szCs w:val="20"/>
              </w:rPr>
              <w:t>11</w:t>
            </w:r>
            <w:r w:rsidR="00CC4C36" w:rsidRPr="002B5DCF">
              <w:rPr>
                <w:rFonts w:cs="Arial"/>
                <w:b/>
                <w:sz w:val="20"/>
                <w:szCs w:val="20"/>
              </w:rPr>
              <w:t>.0</w:t>
            </w:r>
          </w:p>
          <w:p w14:paraId="11A99A5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32923147" w14:textId="77777777" w:rsidR="00CC4C36" w:rsidRPr="002B5DCF" w:rsidRDefault="00CC4C36" w:rsidP="00CD7D31">
            <w:pPr>
              <w:rPr>
                <w:rFonts w:cs="Arial"/>
                <w:b/>
                <w:sz w:val="20"/>
                <w:szCs w:val="20"/>
                <w:u w:val="single"/>
              </w:rPr>
            </w:pPr>
          </w:p>
          <w:p w14:paraId="2D794371" w14:textId="77777777" w:rsidR="00CC4C36" w:rsidRPr="002B5DCF" w:rsidRDefault="00CC4C36" w:rsidP="00CD7D31">
            <w:pPr>
              <w:rPr>
                <w:rFonts w:cs="Arial"/>
                <w:b/>
                <w:sz w:val="20"/>
                <w:szCs w:val="20"/>
                <w:u w:val="single"/>
              </w:rPr>
            </w:pPr>
            <w:r w:rsidRPr="002B5DCF">
              <w:rPr>
                <w:rFonts w:cs="Arial"/>
                <w:b/>
                <w:sz w:val="20"/>
                <w:szCs w:val="20"/>
                <w:u w:val="single"/>
              </w:rPr>
              <w:t>Ladies Convenor’s Report</w:t>
            </w:r>
          </w:p>
          <w:p w14:paraId="201D06F1"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14A00A92" w14:textId="77777777" w:rsidR="00CC4C36" w:rsidRPr="002B5DCF" w:rsidRDefault="00CC4C36" w:rsidP="00CE4ADF">
            <w:pPr>
              <w:ind w:left="-297" w:firstLine="297"/>
              <w:rPr>
                <w:rFonts w:cs="Arial"/>
                <w:sz w:val="20"/>
                <w:szCs w:val="20"/>
              </w:rPr>
            </w:pPr>
          </w:p>
        </w:tc>
      </w:tr>
      <w:tr w:rsidR="00CC4C36" w:rsidRPr="002B5DCF" w14:paraId="10294CB2"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FFFFF"/>
            <w:vAlign w:val="center"/>
          </w:tcPr>
          <w:p w14:paraId="6650A788" w14:textId="793D958A" w:rsidR="00CC4C36" w:rsidRPr="00C73E68" w:rsidRDefault="00CC4C36" w:rsidP="00CE4ADF">
            <w:pPr>
              <w:ind w:left="-297" w:firstLine="297"/>
              <w:jc w:val="both"/>
              <w:rPr>
                <w:rFonts w:cs="Arial"/>
                <w:sz w:val="20"/>
                <w:szCs w:val="20"/>
              </w:rPr>
            </w:pPr>
            <w:r w:rsidRPr="00C73E68">
              <w:rPr>
                <w:rFonts w:cs="Arial"/>
                <w:sz w:val="20"/>
                <w:szCs w:val="20"/>
              </w:rPr>
              <w:t>1</w:t>
            </w:r>
            <w:r w:rsidR="00BA722B">
              <w:rPr>
                <w:rFonts w:cs="Arial"/>
                <w:sz w:val="20"/>
                <w:szCs w:val="20"/>
              </w:rPr>
              <w:t>1</w:t>
            </w:r>
            <w:r w:rsidRPr="00C73E68">
              <w:rPr>
                <w:rFonts w:cs="Arial"/>
                <w:sz w:val="20"/>
                <w:szCs w:val="20"/>
              </w:rPr>
              <w:t>.1</w:t>
            </w:r>
          </w:p>
        </w:tc>
        <w:tc>
          <w:tcPr>
            <w:tcW w:w="8364" w:type="dxa"/>
            <w:gridSpan w:val="4"/>
            <w:tcBorders>
              <w:top w:val="single" w:sz="4" w:space="0" w:color="auto"/>
              <w:bottom w:val="single" w:sz="4" w:space="0" w:color="auto"/>
            </w:tcBorders>
            <w:shd w:val="clear" w:color="auto" w:fill="FFFFFF"/>
            <w:vAlign w:val="center"/>
          </w:tcPr>
          <w:p w14:paraId="5FB0E33D" w14:textId="77777777" w:rsidR="00B83F79" w:rsidRDefault="00B83F79" w:rsidP="00D30CCA">
            <w:pPr>
              <w:rPr>
                <w:rFonts w:cs="Arial"/>
                <w:sz w:val="20"/>
                <w:szCs w:val="20"/>
              </w:rPr>
            </w:pPr>
          </w:p>
          <w:p w14:paraId="19C1E371" w14:textId="269D0BFB" w:rsidR="00F204B3" w:rsidRDefault="006B4126" w:rsidP="0066797A">
            <w:pPr>
              <w:rPr>
                <w:rFonts w:cs="Arial"/>
                <w:sz w:val="20"/>
                <w:szCs w:val="20"/>
              </w:rPr>
            </w:pPr>
            <w:r>
              <w:rPr>
                <w:rFonts w:cs="Arial"/>
                <w:sz w:val="20"/>
                <w:szCs w:val="20"/>
              </w:rPr>
              <w:t xml:space="preserve">The Ladies AGM is to be held on Sunday and it is expected that 14 of the 21 members will be in attendance. </w:t>
            </w:r>
            <w:r w:rsidR="001A1264">
              <w:rPr>
                <w:rFonts w:cs="Arial"/>
                <w:sz w:val="20"/>
                <w:szCs w:val="20"/>
              </w:rPr>
              <w:t>A recent social event in Edinburgh went very well with 17 of the lady members in attendance.</w:t>
            </w:r>
          </w:p>
          <w:p w14:paraId="4BC737B7" w14:textId="31AECB81" w:rsidR="0066797A" w:rsidRPr="002D1A76" w:rsidRDefault="0066797A" w:rsidP="0066797A">
            <w:pPr>
              <w:rPr>
                <w:rFonts w:cs="Arial"/>
                <w:sz w:val="20"/>
                <w:szCs w:val="20"/>
              </w:rPr>
            </w:pPr>
          </w:p>
        </w:tc>
        <w:tc>
          <w:tcPr>
            <w:tcW w:w="1276" w:type="dxa"/>
            <w:tcBorders>
              <w:top w:val="single" w:sz="4" w:space="0" w:color="auto"/>
              <w:bottom w:val="single" w:sz="4" w:space="0" w:color="auto"/>
            </w:tcBorders>
            <w:shd w:val="clear" w:color="auto" w:fill="FFFFFF"/>
            <w:vAlign w:val="center"/>
          </w:tcPr>
          <w:p w14:paraId="34B14824" w14:textId="77777777" w:rsidR="00CC4C36" w:rsidRPr="002B5DCF" w:rsidRDefault="00885BF0" w:rsidP="00C73E68">
            <w:pPr>
              <w:ind w:left="-297" w:firstLine="297"/>
              <w:jc w:val="center"/>
              <w:rPr>
                <w:rFonts w:cs="Arial"/>
                <w:sz w:val="20"/>
                <w:szCs w:val="20"/>
              </w:rPr>
            </w:pPr>
            <w:r>
              <w:rPr>
                <w:rFonts w:cs="Arial"/>
                <w:sz w:val="20"/>
                <w:szCs w:val="20"/>
              </w:rPr>
              <w:t>Noting</w:t>
            </w:r>
          </w:p>
        </w:tc>
      </w:tr>
      <w:tr w:rsidR="00CC4C36" w:rsidRPr="002B5DCF" w14:paraId="749B98F9"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B70044F" w14:textId="77777777" w:rsidR="00CC4C36" w:rsidRPr="007F72A2" w:rsidRDefault="00CC4C36" w:rsidP="00CE4ADF">
            <w:pPr>
              <w:ind w:left="-297" w:firstLine="297"/>
              <w:jc w:val="both"/>
              <w:rPr>
                <w:rFonts w:cs="Arial"/>
                <w:b/>
                <w:sz w:val="20"/>
                <w:szCs w:val="20"/>
              </w:rPr>
            </w:pPr>
          </w:p>
          <w:p w14:paraId="336214A8" w14:textId="77777777" w:rsidR="00CC4C36" w:rsidRPr="002B5DCF" w:rsidRDefault="004E73D7" w:rsidP="00CE4ADF">
            <w:pPr>
              <w:ind w:left="-297" w:firstLine="297"/>
              <w:jc w:val="both"/>
              <w:rPr>
                <w:rFonts w:cs="Arial"/>
                <w:b/>
                <w:sz w:val="20"/>
                <w:szCs w:val="20"/>
              </w:rPr>
            </w:pPr>
            <w:r>
              <w:rPr>
                <w:rFonts w:cs="Arial"/>
                <w:b/>
                <w:sz w:val="20"/>
                <w:szCs w:val="20"/>
              </w:rPr>
              <w:t>12</w:t>
            </w:r>
            <w:r w:rsidR="00CC4C36" w:rsidRPr="002B5DCF">
              <w:rPr>
                <w:rFonts w:cs="Arial"/>
                <w:b/>
                <w:sz w:val="20"/>
                <w:szCs w:val="20"/>
              </w:rPr>
              <w:t>.0</w:t>
            </w:r>
          </w:p>
          <w:p w14:paraId="54BF2F3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5836E68" w14:textId="77777777" w:rsidR="00CC4C36" w:rsidRPr="002B5DCF" w:rsidRDefault="00CC4C36" w:rsidP="00CD7D31">
            <w:pPr>
              <w:rPr>
                <w:rFonts w:cs="Arial"/>
                <w:b/>
                <w:sz w:val="20"/>
                <w:szCs w:val="20"/>
              </w:rPr>
            </w:pPr>
          </w:p>
          <w:p w14:paraId="5E2F574F" w14:textId="77777777" w:rsidR="00CC4C36" w:rsidRPr="002B5DCF" w:rsidRDefault="00CC4C36" w:rsidP="00CD7D31">
            <w:pPr>
              <w:rPr>
                <w:rFonts w:cs="Arial"/>
                <w:b/>
                <w:sz w:val="20"/>
                <w:szCs w:val="20"/>
              </w:rPr>
            </w:pPr>
            <w:r w:rsidRPr="002B5DCF">
              <w:rPr>
                <w:rFonts w:cs="Arial"/>
                <w:b/>
                <w:sz w:val="20"/>
                <w:szCs w:val="20"/>
                <w:u w:val="single"/>
              </w:rPr>
              <w:t>Membership Report (Golf Course and Membership / Sponsorship Manager)</w:t>
            </w:r>
          </w:p>
          <w:p w14:paraId="59354F22" w14:textId="77777777" w:rsidR="00CC4C36" w:rsidRPr="002B5DCF" w:rsidRDefault="00CC4C36" w:rsidP="00CE4ADF">
            <w:pPr>
              <w:ind w:left="57" w:firstLine="297"/>
              <w:rPr>
                <w:rFonts w:cs="Arial"/>
                <w:b/>
                <w:sz w:val="20"/>
                <w:szCs w:val="20"/>
              </w:rPr>
            </w:pPr>
          </w:p>
        </w:tc>
        <w:tc>
          <w:tcPr>
            <w:tcW w:w="1276" w:type="dxa"/>
            <w:tcBorders>
              <w:top w:val="single" w:sz="4" w:space="0" w:color="auto"/>
              <w:bottom w:val="single" w:sz="4" w:space="0" w:color="auto"/>
            </w:tcBorders>
            <w:shd w:val="clear" w:color="auto" w:fill="F3F3F3"/>
            <w:vAlign w:val="center"/>
          </w:tcPr>
          <w:p w14:paraId="6D29B898" w14:textId="77777777" w:rsidR="00CC4C36" w:rsidRPr="002B5DCF" w:rsidRDefault="00CC4C36" w:rsidP="00CE4ADF">
            <w:pPr>
              <w:ind w:left="-297" w:firstLine="297"/>
              <w:rPr>
                <w:rFonts w:cs="Arial"/>
                <w:sz w:val="20"/>
                <w:szCs w:val="20"/>
              </w:rPr>
            </w:pPr>
          </w:p>
        </w:tc>
      </w:tr>
      <w:tr w:rsidR="00CC4C36" w:rsidRPr="002B5DCF" w14:paraId="5850E31B" w14:textId="77777777" w:rsidTr="00F9149F">
        <w:trPr>
          <w:gridBefore w:val="1"/>
          <w:gridAfter w:val="1"/>
          <w:wBefore w:w="170" w:type="dxa"/>
          <w:wAfter w:w="183" w:type="dxa"/>
          <w:trHeight w:val="510"/>
          <w:jc w:val="center"/>
        </w:trPr>
        <w:tc>
          <w:tcPr>
            <w:tcW w:w="780" w:type="dxa"/>
            <w:tcBorders>
              <w:top w:val="single" w:sz="4" w:space="0" w:color="auto"/>
              <w:bottom w:val="single" w:sz="4" w:space="0" w:color="auto"/>
            </w:tcBorders>
            <w:shd w:val="clear" w:color="auto" w:fill="auto"/>
            <w:vAlign w:val="center"/>
          </w:tcPr>
          <w:p w14:paraId="10488F1B" w14:textId="77777777" w:rsidR="00CC4C36" w:rsidRDefault="00CC4C36" w:rsidP="00C73E68">
            <w:pPr>
              <w:ind w:left="-297" w:firstLine="297"/>
              <w:rPr>
                <w:rFonts w:cs="Arial"/>
                <w:sz w:val="20"/>
                <w:szCs w:val="20"/>
              </w:rPr>
            </w:pPr>
          </w:p>
          <w:p w14:paraId="4AA6C205" w14:textId="77777777" w:rsidR="00CC4C36" w:rsidRPr="002B5DCF" w:rsidRDefault="004E73D7" w:rsidP="00E528DB">
            <w:pPr>
              <w:ind w:left="-297" w:firstLine="297"/>
              <w:rPr>
                <w:rFonts w:cs="Arial"/>
                <w:sz w:val="20"/>
                <w:szCs w:val="20"/>
              </w:rPr>
            </w:pPr>
            <w:r>
              <w:rPr>
                <w:rFonts w:cs="Arial"/>
                <w:sz w:val="20"/>
                <w:szCs w:val="20"/>
              </w:rPr>
              <w:t>12</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tcPr>
          <w:p w14:paraId="7A6E1108" w14:textId="77777777" w:rsidR="00BE5831" w:rsidRDefault="00BE5831" w:rsidP="00D272D4">
            <w:pPr>
              <w:rPr>
                <w:rFonts w:cs="Arial"/>
                <w:sz w:val="20"/>
                <w:szCs w:val="20"/>
              </w:rPr>
            </w:pPr>
          </w:p>
          <w:p w14:paraId="6B904A3A" w14:textId="6453D87A" w:rsidR="00A35ADA" w:rsidRDefault="00493F75" w:rsidP="00D272D4">
            <w:pPr>
              <w:rPr>
                <w:rFonts w:cs="Arial"/>
                <w:sz w:val="20"/>
                <w:szCs w:val="20"/>
              </w:rPr>
            </w:pPr>
            <w:r>
              <w:rPr>
                <w:rFonts w:cs="Arial"/>
                <w:sz w:val="20"/>
                <w:szCs w:val="20"/>
              </w:rPr>
              <w:t>A summary of recent activity confirmed that we have</w:t>
            </w:r>
            <w:r w:rsidR="002E1293">
              <w:rPr>
                <w:rFonts w:cs="Arial"/>
                <w:sz w:val="20"/>
                <w:szCs w:val="20"/>
              </w:rPr>
              <w:t xml:space="preserve"> had </w:t>
            </w:r>
            <w:r w:rsidR="00B507D6">
              <w:rPr>
                <w:rFonts w:cs="Arial"/>
                <w:sz w:val="20"/>
                <w:szCs w:val="20"/>
              </w:rPr>
              <w:t>4</w:t>
            </w:r>
            <w:r w:rsidR="001423BC">
              <w:rPr>
                <w:rFonts w:cs="Arial"/>
                <w:sz w:val="20"/>
                <w:szCs w:val="20"/>
              </w:rPr>
              <w:t xml:space="preserve"> </w:t>
            </w:r>
            <w:r w:rsidR="0038543A">
              <w:rPr>
                <w:rFonts w:cs="Arial"/>
                <w:sz w:val="20"/>
                <w:szCs w:val="20"/>
              </w:rPr>
              <w:t>PAYG</w:t>
            </w:r>
            <w:r w:rsidR="00F62CFD">
              <w:rPr>
                <w:rFonts w:cs="Arial"/>
                <w:sz w:val="20"/>
                <w:szCs w:val="20"/>
              </w:rPr>
              <w:t xml:space="preserve"> </w:t>
            </w:r>
            <w:r w:rsidR="006B11DE">
              <w:rPr>
                <w:rFonts w:cs="Arial"/>
                <w:sz w:val="20"/>
                <w:szCs w:val="20"/>
              </w:rPr>
              <w:t xml:space="preserve">and 1 Senior </w:t>
            </w:r>
            <w:r w:rsidR="002E1293">
              <w:rPr>
                <w:rFonts w:cs="Arial"/>
                <w:sz w:val="20"/>
                <w:szCs w:val="20"/>
              </w:rPr>
              <w:t>member</w:t>
            </w:r>
            <w:r w:rsidR="007623A4">
              <w:rPr>
                <w:rFonts w:cs="Arial"/>
                <w:sz w:val="20"/>
                <w:szCs w:val="20"/>
              </w:rPr>
              <w:t xml:space="preserve"> </w:t>
            </w:r>
            <w:r w:rsidR="00F7723D">
              <w:rPr>
                <w:rFonts w:cs="Arial"/>
                <w:sz w:val="20"/>
                <w:szCs w:val="20"/>
              </w:rPr>
              <w:t>resignations</w:t>
            </w:r>
            <w:r w:rsidR="00C72599">
              <w:rPr>
                <w:rFonts w:cs="Arial"/>
                <w:sz w:val="20"/>
                <w:szCs w:val="20"/>
              </w:rPr>
              <w:t>.</w:t>
            </w:r>
          </w:p>
          <w:p w14:paraId="197C89AF" w14:textId="77777777" w:rsidR="00D272D4" w:rsidRDefault="00D272D4" w:rsidP="00D272D4">
            <w:pPr>
              <w:rPr>
                <w:rFonts w:cs="Arial"/>
                <w:sz w:val="20"/>
                <w:szCs w:val="20"/>
              </w:rPr>
            </w:pPr>
          </w:p>
          <w:p w14:paraId="59BAC6BB" w14:textId="7B118DF1" w:rsidR="00F204B3" w:rsidRDefault="00DD094A" w:rsidP="00D272D4">
            <w:pPr>
              <w:rPr>
                <w:rFonts w:cs="Arial"/>
                <w:sz w:val="20"/>
                <w:szCs w:val="20"/>
              </w:rPr>
            </w:pPr>
            <w:r>
              <w:rPr>
                <w:rFonts w:cs="Arial"/>
                <w:sz w:val="20"/>
                <w:szCs w:val="20"/>
              </w:rPr>
              <w:t xml:space="preserve">We have taken on </w:t>
            </w:r>
            <w:r w:rsidR="00F62CFD">
              <w:rPr>
                <w:rFonts w:cs="Arial"/>
                <w:sz w:val="20"/>
                <w:szCs w:val="20"/>
              </w:rPr>
              <w:t>1</w:t>
            </w:r>
            <w:r w:rsidR="00214A1E">
              <w:rPr>
                <w:rFonts w:cs="Arial"/>
                <w:sz w:val="20"/>
                <w:szCs w:val="20"/>
              </w:rPr>
              <w:t xml:space="preserve"> </w:t>
            </w:r>
            <w:r w:rsidR="006B11DE">
              <w:rPr>
                <w:rFonts w:cs="Arial"/>
                <w:sz w:val="20"/>
                <w:szCs w:val="20"/>
              </w:rPr>
              <w:t>Junior</w:t>
            </w:r>
            <w:r w:rsidR="0038543A">
              <w:rPr>
                <w:rFonts w:cs="Arial"/>
                <w:sz w:val="20"/>
                <w:szCs w:val="20"/>
              </w:rPr>
              <w:t xml:space="preserve"> </w:t>
            </w:r>
            <w:r w:rsidR="00781AD3">
              <w:rPr>
                <w:rFonts w:cs="Arial"/>
                <w:sz w:val="20"/>
                <w:szCs w:val="20"/>
              </w:rPr>
              <w:t>new</w:t>
            </w:r>
            <w:r w:rsidR="009F1724">
              <w:rPr>
                <w:rFonts w:cs="Arial"/>
                <w:sz w:val="20"/>
                <w:szCs w:val="20"/>
              </w:rPr>
              <w:t xml:space="preserve"> </w:t>
            </w:r>
            <w:r w:rsidR="002E1293">
              <w:rPr>
                <w:rFonts w:cs="Arial"/>
                <w:sz w:val="20"/>
                <w:szCs w:val="20"/>
              </w:rPr>
              <w:t>member.</w:t>
            </w:r>
          </w:p>
          <w:p w14:paraId="6D66CAB3" w14:textId="77777777" w:rsidR="00DD094A" w:rsidRDefault="00DD094A" w:rsidP="00D272D4">
            <w:pPr>
              <w:rPr>
                <w:rFonts w:cs="Arial"/>
                <w:sz w:val="20"/>
                <w:szCs w:val="20"/>
              </w:rPr>
            </w:pPr>
          </w:p>
          <w:p w14:paraId="1B7B1BE8" w14:textId="77777777" w:rsidR="00F204B3" w:rsidRPr="00C07564" w:rsidRDefault="00F204B3" w:rsidP="0038543A">
            <w:pPr>
              <w:rPr>
                <w:rFonts w:cs="Arial"/>
                <w:sz w:val="20"/>
                <w:szCs w:val="20"/>
              </w:rPr>
            </w:pPr>
          </w:p>
        </w:tc>
        <w:tc>
          <w:tcPr>
            <w:tcW w:w="1276" w:type="dxa"/>
            <w:tcBorders>
              <w:top w:val="single" w:sz="4" w:space="0" w:color="auto"/>
              <w:bottom w:val="single" w:sz="4" w:space="0" w:color="auto"/>
            </w:tcBorders>
            <w:shd w:val="clear" w:color="auto" w:fill="auto"/>
            <w:vAlign w:val="center"/>
          </w:tcPr>
          <w:p w14:paraId="5CEA55E4" w14:textId="77777777" w:rsidR="00CC4C36" w:rsidRDefault="00CC4C36" w:rsidP="00D9677E">
            <w:pPr>
              <w:ind w:left="-297" w:firstLine="297"/>
              <w:jc w:val="center"/>
              <w:rPr>
                <w:rFonts w:cs="Arial"/>
                <w:sz w:val="20"/>
                <w:szCs w:val="20"/>
              </w:rPr>
            </w:pPr>
          </w:p>
          <w:p w14:paraId="24EDF807" w14:textId="77777777" w:rsidR="00CC4C36" w:rsidRPr="002B5DCF" w:rsidRDefault="0038543A" w:rsidP="00D9677E">
            <w:pPr>
              <w:jc w:val="center"/>
              <w:rPr>
                <w:rFonts w:cs="Arial"/>
                <w:sz w:val="20"/>
                <w:szCs w:val="20"/>
              </w:rPr>
            </w:pPr>
            <w:r>
              <w:rPr>
                <w:rFonts w:cs="Arial"/>
                <w:sz w:val="20"/>
                <w:szCs w:val="20"/>
              </w:rPr>
              <w:t>Noting</w:t>
            </w:r>
          </w:p>
        </w:tc>
      </w:tr>
      <w:tr w:rsidR="00CC4C36" w:rsidRPr="002B5DCF" w14:paraId="799B9184"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32257659" w14:textId="77777777" w:rsidR="00CC4C36" w:rsidRPr="007F72A2" w:rsidRDefault="00CC4C36" w:rsidP="00CE4ADF">
            <w:pPr>
              <w:ind w:left="-297" w:firstLine="297"/>
              <w:jc w:val="both"/>
              <w:rPr>
                <w:rFonts w:cs="Arial"/>
                <w:b/>
                <w:sz w:val="20"/>
                <w:szCs w:val="20"/>
              </w:rPr>
            </w:pPr>
          </w:p>
          <w:p w14:paraId="623A119E" w14:textId="77777777" w:rsidR="00CC4C36" w:rsidRPr="002B5DCF" w:rsidRDefault="004E73D7" w:rsidP="00CE4ADF">
            <w:pPr>
              <w:ind w:left="-297" w:firstLine="297"/>
              <w:jc w:val="both"/>
              <w:rPr>
                <w:rFonts w:cs="Arial"/>
                <w:b/>
                <w:sz w:val="20"/>
                <w:szCs w:val="20"/>
              </w:rPr>
            </w:pPr>
            <w:r>
              <w:rPr>
                <w:rFonts w:cs="Arial"/>
                <w:b/>
                <w:sz w:val="20"/>
                <w:szCs w:val="20"/>
              </w:rPr>
              <w:t>13</w:t>
            </w:r>
            <w:r w:rsidR="00CC4C36" w:rsidRPr="002B5DCF">
              <w:rPr>
                <w:rFonts w:cs="Arial"/>
                <w:b/>
                <w:sz w:val="20"/>
                <w:szCs w:val="20"/>
              </w:rPr>
              <w:t>.0</w:t>
            </w:r>
          </w:p>
          <w:p w14:paraId="68C2B9B4"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115B3065" w14:textId="77777777" w:rsidR="00CC4C36" w:rsidRPr="002B5DCF" w:rsidRDefault="00CC4C36" w:rsidP="00CD7D31">
            <w:pPr>
              <w:rPr>
                <w:rFonts w:cs="Arial"/>
                <w:b/>
                <w:sz w:val="20"/>
                <w:szCs w:val="20"/>
                <w:u w:val="single"/>
              </w:rPr>
            </w:pPr>
          </w:p>
          <w:p w14:paraId="725C4BC9" w14:textId="77777777" w:rsidR="00CC4C36" w:rsidRPr="002B5DCF" w:rsidRDefault="00CC4C36" w:rsidP="00616289">
            <w:pPr>
              <w:rPr>
                <w:rFonts w:cs="Arial"/>
                <w:b/>
                <w:sz w:val="20"/>
                <w:szCs w:val="20"/>
                <w:u w:val="single"/>
              </w:rPr>
            </w:pPr>
            <w:r>
              <w:rPr>
                <w:rFonts w:cs="Arial"/>
                <w:b/>
                <w:sz w:val="20"/>
                <w:szCs w:val="20"/>
                <w:u w:val="single"/>
              </w:rPr>
              <w:t xml:space="preserve">Social, Bar &amp; </w:t>
            </w:r>
            <w:r w:rsidRPr="002B5DCF">
              <w:rPr>
                <w:rFonts w:cs="Arial"/>
                <w:b/>
                <w:sz w:val="20"/>
                <w:szCs w:val="20"/>
                <w:u w:val="single"/>
              </w:rPr>
              <w:t xml:space="preserve">Kitchen Report </w:t>
            </w:r>
          </w:p>
          <w:p w14:paraId="59D44798"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FCB6983" w14:textId="77777777" w:rsidR="00CC4C36" w:rsidRPr="002B5DCF" w:rsidRDefault="00CC4C36" w:rsidP="00CE4ADF">
            <w:pPr>
              <w:ind w:left="-297" w:firstLine="297"/>
              <w:rPr>
                <w:rFonts w:cs="Arial"/>
                <w:sz w:val="20"/>
                <w:szCs w:val="20"/>
              </w:rPr>
            </w:pPr>
          </w:p>
        </w:tc>
      </w:tr>
      <w:tr w:rsidR="00CC4C36" w:rsidRPr="002B5DCF" w14:paraId="59048B9E"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602A675E" w14:textId="77777777" w:rsidR="00CC4C36" w:rsidRPr="002B5DCF" w:rsidRDefault="008C74FB" w:rsidP="004E73D7">
            <w:pPr>
              <w:rPr>
                <w:rFonts w:cs="Arial"/>
                <w:sz w:val="20"/>
                <w:szCs w:val="20"/>
              </w:rPr>
            </w:pPr>
            <w:r>
              <w:rPr>
                <w:rFonts w:cs="Arial"/>
                <w:sz w:val="20"/>
                <w:szCs w:val="20"/>
              </w:rPr>
              <w:t>1</w:t>
            </w:r>
            <w:r w:rsidR="004E73D7">
              <w:rPr>
                <w:rFonts w:cs="Arial"/>
                <w:sz w:val="20"/>
                <w:szCs w:val="20"/>
              </w:rPr>
              <w:t>3</w:t>
            </w:r>
            <w:r w:rsidR="00CC4C36">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55CC6913" w14:textId="77777777" w:rsidR="00FA77F2" w:rsidRDefault="00FA77F2" w:rsidP="000D738D">
            <w:pPr>
              <w:rPr>
                <w:rFonts w:cs="Arial"/>
                <w:sz w:val="20"/>
                <w:szCs w:val="20"/>
              </w:rPr>
            </w:pPr>
          </w:p>
          <w:p w14:paraId="3A74DE70" w14:textId="63B5E465" w:rsidR="00340C3D" w:rsidRDefault="00493F75" w:rsidP="000D738D">
            <w:pPr>
              <w:rPr>
                <w:rFonts w:cs="Arial"/>
                <w:sz w:val="20"/>
                <w:szCs w:val="20"/>
              </w:rPr>
            </w:pPr>
            <w:r>
              <w:rPr>
                <w:rFonts w:cs="Arial"/>
                <w:sz w:val="20"/>
                <w:szCs w:val="20"/>
              </w:rPr>
              <w:t>n/a at this time</w:t>
            </w:r>
          </w:p>
          <w:p w14:paraId="61ED89F6" w14:textId="308654E4" w:rsidR="00340C3D" w:rsidRPr="000A565E" w:rsidRDefault="00340C3D" w:rsidP="000D738D">
            <w:pPr>
              <w:rPr>
                <w:rFonts w:cs="Arial"/>
                <w:sz w:val="20"/>
                <w:szCs w:val="20"/>
              </w:rPr>
            </w:pPr>
          </w:p>
        </w:tc>
        <w:tc>
          <w:tcPr>
            <w:tcW w:w="1276" w:type="dxa"/>
            <w:tcBorders>
              <w:top w:val="single" w:sz="4" w:space="0" w:color="auto"/>
              <w:bottom w:val="single" w:sz="4" w:space="0" w:color="auto"/>
            </w:tcBorders>
            <w:shd w:val="clear" w:color="auto" w:fill="auto"/>
            <w:vAlign w:val="center"/>
          </w:tcPr>
          <w:p w14:paraId="70D290A9" w14:textId="77777777" w:rsidR="00CC4C36" w:rsidRPr="002B5DCF" w:rsidRDefault="00FA77F2" w:rsidP="00991206">
            <w:pPr>
              <w:jc w:val="center"/>
              <w:rPr>
                <w:rFonts w:cs="Arial"/>
                <w:sz w:val="20"/>
                <w:szCs w:val="20"/>
              </w:rPr>
            </w:pPr>
            <w:r>
              <w:rPr>
                <w:rFonts w:cs="Arial"/>
                <w:sz w:val="20"/>
                <w:szCs w:val="20"/>
              </w:rPr>
              <w:t>Noting</w:t>
            </w:r>
          </w:p>
        </w:tc>
      </w:tr>
      <w:tr w:rsidR="00CC4C36" w:rsidRPr="002B5DCF" w14:paraId="0066974F"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1E6D1FB7" w14:textId="77777777" w:rsidR="00CC4C36" w:rsidRPr="007F72A2" w:rsidRDefault="00CC4C36" w:rsidP="00CE4ADF">
            <w:pPr>
              <w:ind w:left="-297" w:firstLine="297"/>
              <w:jc w:val="both"/>
              <w:rPr>
                <w:rFonts w:cs="Arial"/>
                <w:b/>
                <w:sz w:val="20"/>
                <w:szCs w:val="20"/>
              </w:rPr>
            </w:pPr>
          </w:p>
          <w:p w14:paraId="5B6677DC" w14:textId="77777777" w:rsidR="00CC4C36" w:rsidRPr="002B5DCF" w:rsidRDefault="004E73D7" w:rsidP="00CE4ADF">
            <w:pPr>
              <w:ind w:left="-297" w:firstLine="297"/>
              <w:jc w:val="both"/>
              <w:rPr>
                <w:rFonts w:cs="Arial"/>
                <w:b/>
                <w:sz w:val="20"/>
                <w:szCs w:val="20"/>
              </w:rPr>
            </w:pPr>
            <w:r>
              <w:rPr>
                <w:rFonts w:cs="Arial"/>
                <w:b/>
                <w:sz w:val="20"/>
                <w:szCs w:val="20"/>
              </w:rPr>
              <w:t>14</w:t>
            </w:r>
            <w:r w:rsidR="00CC4C36" w:rsidRPr="002B5DCF">
              <w:rPr>
                <w:rFonts w:cs="Arial"/>
                <w:b/>
                <w:sz w:val="20"/>
                <w:szCs w:val="20"/>
              </w:rPr>
              <w:t>.0</w:t>
            </w:r>
          </w:p>
          <w:p w14:paraId="05111E99" w14:textId="77777777" w:rsidR="00CC4C36" w:rsidRPr="002B5DCF" w:rsidRDefault="00CC4C36"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7CCF87BB" w14:textId="77777777" w:rsidR="00CC4C36" w:rsidRPr="002B5DCF" w:rsidRDefault="00CC4C36" w:rsidP="00CD7D31">
            <w:pPr>
              <w:rPr>
                <w:rFonts w:cs="Arial"/>
                <w:b/>
                <w:sz w:val="20"/>
                <w:szCs w:val="20"/>
                <w:u w:val="single"/>
              </w:rPr>
            </w:pPr>
          </w:p>
          <w:p w14:paraId="4096FAF5" w14:textId="77777777" w:rsidR="00CC4C36" w:rsidRPr="002B5DCF" w:rsidRDefault="00CC4C36" w:rsidP="00CD7D31">
            <w:pPr>
              <w:rPr>
                <w:rFonts w:cs="Arial"/>
                <w:b/>
                <w:sz w:val="20"/>
                <w:szCs w:val="20"/>
                <w:u w:val="single"/>
              </w:rPr>
            </w:pPr>
            <w:r w:rsidRPr="002B5DCF">
              <w:rPr>
                <w:rFonts w:cs="Arial"/>
                <w:b/>
                <w:sz w:val="20"/>
                <w:szCs w:val="20"/>
                <w:u w:val="single"/>
              </w:rPr>
              <w:t>Sponsorship Convenor’s Report</w:t>
            </w:r>
          </w:p>
          <w:p w14:paraId="7B2663BD" w14:textId="77777777" w:rsidR="00CC4C36" w:rsidRPr="002B5DCF" w:rsidRDefault="00CC4C36"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0ACD4898" w14:textId="77777777" w:rsidR="00CC4C36" w:rsidRPr="002B5DCF" w:rsidRDefault="00CC4C36" w:rsidP="00CE4ADF">
            <w:pPr>
              <w:ind w:left="-297" w:firstLine="297"/>
              <w:rPr>
                <w:rFonts w:cs="Arial"/>
                <w:sz w:val="20"/>
                <w:szCs w:val="20"/>
              </w:rPr>
            </w:pPr>
          </w:p>
        </w:tc>
      </w:tr>
      <w:tr w:rsidR="006C0ED3" w:rsidRPr="002B5DCF" w14:paraId="317FA6F9"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7AC76BFD" w14:textId="77777777" w:rsidR="006C0ED3" w:rsidRPr="002B5DCF" w:rsidRDefault="006C0ED3" w:rsidP="006C0ED3">
            <w:pPr>
              <w:rPr>
                <w:rFonts w:cs="Arial"/>
                <w:sz w:val="20"/>
                <w:szCs w:val="20"/>
              </w:rPr>
            </w:pPr>
            <w:r>
              <w:rPr>
                <w:rFonts w:cs="Arial"/>
                <w:sz w:val="20"/>
                <w:szCs w:val="20"/>
              </w:rPr>
              <w:t>14.1</w:t>
            </w:r>
          </w:p>
        </w:tc>
        <w:tc>
          <w:tcPr>
            <w:tcW w:w="8364" w:type="dxa"/>
            <w:gridSpan w:val="4"/>
            <w:tcBorders>
              <w:top w:val="single" w:sz="4" w:space="0" w:color="auto"/>
              <w:bottom w:val="single" w:sz="4" w:space="0" w:color="auto"/>
            </w:tcBorders>
            <w:shd w:val="clear" w:color="auto" w:fill="auto"/>
            <w:vAlign w:val="center"/>
          </w:tcPr>
          <w:p w14:paraId="2DE0741A" w14:textId="77777777" w:rsidR="006C0ED3" w:rsidRDefault="006C0ED3" w:rsidP="006C0ED3">
            <w:pPr>
              <w:rPr>
                <w:rFonts w:cs="Arial"/>
                <w:sz w:val="20"/>
                <w:szCs w:val="20"/>
              </w:rPr>
            </w:pPr>
          </w:p>
          <w:p w14:paraId="1F70FE5D" w14:textId="77777777" w:rsidR="00A2091B" w:rsidRDefault="006C0ED3" w:rsidP="0007708A">
            <w:pPr>
              <w:rPr>
                <w:rFonts w:cs="Arial"/>
                <w:sz w:val="20"/>
                <w:szCs w:val="20"/>
              </w:rPr>
            </w:pPr>
            <w:r>
              <w:rPr>
                <w:rFonts w:cs="Arial"/>
                <w:sz w:val="20"/>
                <w:szCs w:val="20"/>
              </w:rPr>
              <w:t>n/a at this time</w:t>
            </w:r>
          </w:p>
          <w:p w14:paraId="4F86D540" w14:textId="757EE054" w:rsidR="0007708A" w:rsidRPr="0007708A" w:rsidRDefault="0007708A" w:rsidP="0007708A">
            <w:pPr>
              <w:rPr>
                <w:rFonts w:cs="Arial"/>
                <w:sz w:val="20"/>
                <w:szCs w:val="20"/>
              </w:rPr>
            </w:pPr>
          </w:p>
        </w:tc>
        <w:tc>
          <w:tcPr>
            <w:tcW w:w="1276" w:type="dxa"/>
            <w:tcBorders>
              <w:top w:val="single" w:sz="4" w:space="0" w:color="auto"/>
              <w:bottom w:val="single" w:sz="4" w:space="0" w:color="auto"/>
            </w:tcBorders>
            <w:shd w:val="clear" w:color="auto" w:fill="auto"/>
            <w:vAlign w:val="center"/>
          </w:tcPr>
          <w:p w14:paraId="02AFE8B9" w14:textId="77777777" w:rsidR="006C0ED3" w:rsidRPr="002B5DCF" w:rsidRDefault="006C0ED3" w:rsidP="006C0ED3">
            <w:pPr>
              <w:ind w:left="-297" w:firstLine="297"/>
              <w:jc w:val="center"/>
              <w:rPr>
                <w:rFonts w:cs="Arial"/>
                <w:sz w:val="20"/>
                <w:szCs w:val="20"/>
              </w:rPr>
            </w:pPr>
            <w:r>
              <w:rPr>
                <w:rFonts w:cs="Arial"/>
                <w:sz w:val="20"/>
                <w:szCs w:val="20"/>
              </w:rPr>
              <w:t>Noting</w:t>
            </w:r>
          </w:p>
        </w:tc>
      </w:tr>
      <w:tr w:rsidR="00C45E7B" w:rsidRPr="002B5DCF" w14:paraId="012038E7"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093566EB" w14:textId="77777777" w:rsidR="00C45E7B" w:rsidRPr="007F72A2" w:rsidRDefault="00CC1806" w:rsidP="00CE4ADF">
            <w:pPr>
              <w:ind w:left="-297" w:firstLine="297"/>
              <w:jc w:val="both"/>
              <w:rPr>
                <w:rFonts w:cs="Arial"/>
                <w:b/>
                <w:sz w:val="20"/>
                <w:szCs w:val="20"/>
              </w:rPr>
            </w:pPr>
            <w:r>
              <w:br w:type="page"/>
            </w:r>
          </w:p>
          <w:p w14:paraId="60BA0249" w14:textId="77777777" w:rsidR="00C45E7B" w:rsidRPr="002B5DCF" w:rsidRDefault="004E73D7" w:rsidP="00CE4ADF">
            <w:pPr>
              <w:ind w:left="-297" w:firstLine="297"/>
              <w:jc w:val="both"/>
              <w:rPr>
                <w:rFonts w:cs="Arial"/>
                <w:b/>
                <w:sz w:val="20"/>
                <w:szCs w:val="20"/>
              </w:rPr>
            </w:pPr>
            <w:r>
              <w:rPr>
                <w:rFonts w:cs="Arial"/>
                <w:b/>
                <w:sz w:val="20"/>
                <w:szCs w:val="20"/>
              </w:rPr>
              <w:t>15</w:t>
            </w:r>
            <w:r w:rsidR="00C45E7B" w:rsidRPr="002B5DCF">
              <w:rPr>
                <w:rFonts w:cs="Arial"/>
                <w:b/>
                <w:sz w:val="20"/>
                <w:szCs w:val="20"/>
              </w:rPr>
              <w:t>.0</w:t>
            </w:r>
          </w:p>
          <w:p w14:paraId="5AF69E35"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4220427A" w14:textId="77777777" w:rsidR="00C45E7B" w:rsidRPr="002B5DCF" w:rsidRDefault="00C45E7B" w:rsidP="00CD7D31">
            <w:pPr>
              <w:rPr>
                <w:rFonts w:cs="Arial"/>
                <w:b/>
                <w:sz w:val="20"/>
                <w:szCs w:val="20"/>
                <w:u w:val="single"/>
              </w:rPr>
            </w:pPr>
          </w:p>
          <w:p w14:paraId="6AA31962" w14:textId="77777777" w:rsidR="00C45E7B" w:rsidRPr="002B5DCF" w:rsidRDefault="00C45E7B" w:rsidP="00CD7D31">
            <w:pPr>
              <w:rPr>
                <w:rFonts w:cs="Arial"/>
                <w:b/>
                <w:sz w:val="20"/>
                <w:szCs w:val="20"/>
                <w:u w:val="single"/>
              </w:rPr>
            </w:pPr>
            <w:r w:rsidRPr="002B5DCF">
              <w:rPr>
                <w:rFonts w:cs="Arial"/>
                <w:b/>
                <w:sz w:val="20"/>
                <w:szCs w:val="20"/>
                <w:u w:val="single"/>
              </w:rPr>
              <w:t>Secretary’s Report</w:t>
            </w:r>
          </w:p>
          <w:p w14:paraId="0E11C75B"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5B19A01C" w14:textId="77777777" w:rsidR="00C45E7B" w:rsidRPr="002B5DCF" w:rsidRDefault="00C45E7B" w:rsidP="00CE4ADF">
            <w:pPr>
              <w:ind w:left="-297" w:firstLine="297"/>
              <w:rPr>
                <w:rFonts w:cs="Arial"/>
                <w:sz w:val="20"/>
                <w:szCs w:val="20"/>
              </w:rPr>
            </w:pPr>
          </w:p>
        </w:tc>
      </w:tr>
      <w:tr w:rsidR="00D461EB" w:rsidRPr="002B5DCF" w14:paraId="461C3805"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C33AA84" w14:textId="77777777" w:rsidR="00D461EB" w:rsidRDefault="00D461EB" w:rsidP="00794552">
            <w:pPr>
              <w:jc w:val="center"/>
              <w:rPr>
                <w:rFonts w:cs="Arial"/>
                <w:sz w:val="20"/>
                <w:szCs w:val="20"/>
              </w:rPr>
            </w:pPr>
          </w:p>
          <w:p w14:paraId="7521776C" w14:textId="76C71249" w:rsidR="00D461EB" w:rsidRPr="002B5DCF" w:rsidRDefault="00D461EB" w:rsidP="00794552">
            <w:pPr>
              <w:rPr>
                <w:rFonts w:cs="Arial"/>
                <w:sz w:val="20"/>
                <w:szCs w:val="20"/>
              </w:rPr>
            </w:pPr>
            <w:r>
              <w:rPr>
                <w:rFonts w:cs="Arial"/>
                <w:sz w:val="20"/>
                <w:szCs w:val="20"/>
              </w:rPr>
              <w:t>15</w:t>
            </w:r>
            <w:r w:rsidRPr="002B5DCF">
              <w:rPr>
                <w:rFonts w:cs="Arial"/>
                <w:sz w:val="20"/>
                <w:szCs w:val="20"/>
              </w:rPr>
              <w:t>.</w:t>
            </w:r>
            <w:r w:rsidR="00DD1F61">
              <w:rPr>
                <w:rFonts w:cs="Arial"/>
                <w:sz w:val="20"/>
                <w:szCs w:val="20"/>
              </w:rPr>
              <w:t>2</w:t>
            </w:r>
          </w:p>
        </w:tc>
        <w:tc>
          <w:tcPr>
            <w:tcW w:w="8364" w:type="dxa"/>
            <w:gridSpan w:val="4"/>
            <w:tcBorders>
              <w:top w:val="single" w:sz="4" w:space="0" w:color="auto"/>
              <w:bottom w:val="single" w:sz="4" w:space="0" w:color="auto"/>
            </w:tcBorders>
            <w:shd w:val="clear" w:color="auto" w:fill="auto"/>
            <w:vAlign w:val="center"/>
          </w:tcPr>
          <w:p w14:paraId="65FC8EA6" w14:textId="77777777" w:rsidR="0007708A" w:rsidRDefault="0007708A" w:rsidP="0007708A">
            <w:pPr>
              <w:jc w:val="both"/>
              <w:rPr>
                <w:sz w:val="20"/>
                <w:szCs w:val="20"/>
              </w:rPr>
            </w:pPr>
          </w:p>
          <w:p w14:paraId="6BC3692A" w14:textId="447D96FF" w:rsidR="00ED67CB" w:rsidRDefault="0007708A" w:rsidP="00794552">
            <w:pPr>
              <w:jc w:val="both"/>
              <w:rPr>
                <w:sz w:val="20"/>
                <w:szCs w:val="20"/>
              </w:rPr>
            </w:pPr>
            <w:r>
              <w:rPr>
                <w:sz w:val="20"/>
                <w:szCs w:val="20"/>
              </w:rPr>
              <w:t>No report submitted</w:t>
            </w:r>
          </w:p>
          <w:p w14:paraId="0446C6DD" w14:textId="77777777" w:rsidR="00ED67CB" w:rsidRDefault="00ED67CB" w:rsidP="00794552">
            <w:pPr>
              <w:jc w:val="both"/>
              <w:rPr>
                <w:sz w:val="20"/>
                <w:szCs w:val="20"/>
              </w:rPr>
            </w:pPr>
          </w:p>
          <w:p w14:paraId="3CF5F1E7" w14:textId="0016656A" w:rsidR="00794552" w:rsidRPr="00794552" w:rsidRDefault="00794552" w:rsidP="00794552">
            <w:pPr>
              <w:jc w:val="both"/>
              <w:rPr>
                <w:sz w:val="20"/>
                <w:szCs w:val="20"/>
              </w:rPr>
            </w:pPr>
          </w:p>
        </w:tc>
        <w:tc>
          <w:tcPr>
            <w:tcW w:w="1276" w:type="dxa"/>
            <w:tcBorders>
              <w:top w:val="single" w:sz="4" w:space="0" w:color="auto"/>
              <w:bottom w:val="single" w:sz="4" w:space="0" w:color="auto"/>
            </w:tcBorders>
            <w:shd w:val="clear" w:color="auto" w:fill="auto"/>
            <w:vAlign w:val="center"/>
          </w:tcPr>
          <w:p w14:paraId="424E04D5" w14:textId="24EACABC" w:rsidR="00D461EB" w:rsidRPr="002B5DCF" w:rsidRDefault="00D461EB" w:rsidP="007616C9">
            <w:pPr>
              <w:rPr>
                <w:rFonts w:cs="Arial"/>
                <w:sz w:val="20"/>
                <w:szCs w:val="20"/>
              </w:rPr>
            </w:pPr>
            <w:r>
              <w:rPr>
                <w:rFonts w:cs="Arial"/>
                <w:sz w:val="20"/>
                <w:szCs w:val="20"/>
              </w:rPr>
              <w:t xml:space="preserve">    </w:t>
            </w:r>
            <w:r w:rsidR="0007708A">
              <w:rPr>
                <w:rFonts w:cs="Arial"/>
                <w:sz w:val="20"/>
                <w:szCs w:val="20"/>
              </w:rPr>
              <w:t>Noting</w:t>
            </w:r>
          </w:p>
        </w:tc>
      </w:tr>
      <w:tr w:rsidR="00C45E7B" w:rsidRPr="002B5DCF" w14:paraId="7CBBA3E0"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439DED16" w14:textId="77777777" w:rsidR="00C45E7B" w:rsidRPr="002B5DCF" w:rsidRDefault="00C45E7B" w:rsidP="00CE4ADF">
            <w:pPr>
              <w:ind w:left="-297" w:firstLine="297"/>
              <w:jc w:val="both"/>
              <w:rPr>
                <w:rFonts w:cs="Arial"/>
                <w:b/>
                <w:sz w:val="20"/>
                <w:szCs w:val="20"/>
              </w:rPr>
            </w:pPr>
          </w:p>
          <w:p w14:paraId="1C9D3398" w14:textId="77777777" w:rsidR="00C45E7B" w:rsidRPr="002B5DCF" w:rsidRDefault="004E73D7" w:rsidP="00CE4ADF">
            <w:pPr>
              <w:ind w:left="-297" w:firstLine="297"/>
              <w:jc w:val="both"/>
              <w:rPr>
                <w:rFonts w:cs="Arial"/>
                <w:b/>
                <w:sz w:val="20"/>
                <w:szCs w:val="20"/>
              </w:rPr>
            </w:pPr>
            <w:r>
              <w:rPr>
                <w:rFonts w:cs="Arial"/>
                <w:b/>
                <w:sz w:val="20"/>
                <w:szCs w:val="20"/>
              </w:rPr>
              <w:t>16</w:t>
            </w:r>
            <w:r w:rsidR="00C45E7B" w:rsidRPr="002B5DCF">
              <w:rPr>
                <w:rFonts w:cs="Arial"/>
                <w:b/>
                <w:sz w:val="20"/>
                <w:szCs w:val="20"/>
              </w:rPr>
              <w:t>.0</w:t>
            </w:r>
          </w:p>
          <w:p w14:paraId="55D11673" w14:textId="77777777" w:rsidR="00C45E7B" w:rsidRPr="002B5DCF" w:rsidRDefault="00C45E7B"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51571783" w14:textId="77777777" w:rsidR="00C45E7B" w:rsidRPr="002B5DCF" w:rsidRDefault="00C45E7B" w:rsidP="00CD7D31">
            <w:pPr>
              <w:rPr>
                <w:rFonts w:cs="Arial"/>
                <w:b/>
                <w:sz w:val="20"/>
                <w:szCs w:val="20"/>
                <w:u w:val="single"/>
              </w:rPr>
            </w:pPr>
          </w:p>
          <w:p w14:paraId="152DDF59" w14:textId="77777777" w:rsidR="00C45E7B" w:rsidRPr="002B5DCF" w:rsidRDefault="00C45E7B" w:rsidP="00CD7D31">
            <w:pPr>
              <w:rPr>
                <w:rFonts w:cs="Arial"/>
                <w:b/>
                <w:sz w:val="20"/>
                <w:szCs w:val="20"/>
                <w:u w:val="single"/>
              </w:rPr>
            </w:pPr>
            <w:r w:rsidRPr="002B5DCF">
              <w:rPr>
                <w:rFonts w:cs="Arial"/>
                <w:b/>
                <w:sz w:val="20"/>
                <w:szCs w:val="20"/>
                <w:u w:val="single"/>
              </w:rPr>
              <w:t>AOCB</w:t>
            </w:r>
          </w:p>
          <w:p w14:paraId="1BDE1C3F" w14:textId="77777777" w:rsidR="00C45E7B" w:rsidRPr="002B5DCF" w:rsidRDefault="00C45E7B"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2EE583B" w14:textId="77777777" w:rsidR="00C45E7B" w:rsidRPr="002B5DCF" w:rsidRDefault="00C45E7B" w:rsidP="00CE4ADF">
            <w:pPr>
              <w:ind w:left="-297" w:firstLine="297"/>
              <w:rPr>
                <w:rFonts w:cs="Arial"/>
                <w:sz w:val="20"/>
                <w:szCs w:val="20"/>
              </w:rPr>
            </w:pPr>
          </w:p>
        </w:tc>
      </w:tr>
      <w:tr w:rsidR="00A343E2" w:rsidRPr="002B5DCF" w14:paraId="5905E77B"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458ABD6A" w14:textId="6460E3B7" w:rsidR="00A343E2" w:rsidRDefault="0020639E" w:rsidP="000F7E18">
            <w:pPr>
              <w:rPr>
                <w:rFonts w:cs="Arial"/>
                <w:sz w:val="20"/>
                <w:szCs w:val="20"/>
              </w:rPr>
            </w:pPr>
            <w:r>
              <w:rPr>
                <w:rFonts w:cs="Arial"/>
                <w:sz w:val="20"/>
                <w:szCs w:val="20"/>
              </w:rPr>
              <w:t>16.1</w:t>
            </w:r>
          </w:p>
        </w:tc>
        <w:tc>
          <w:tcPr>
            <w:tcW w:w="8364" w:type="dxa"/>
            <w:gridSpan w:val="4"/>
            <w:tcBorders>
              <w:top w:val="single" w:sz="4" w:space="0" w:color="auto"/>
              <w:bottom w:val="single" w:sz="4" w:space="0" w:color="auto"/>
            </w:tcBorders>
            <w:shd w:val="clear" w:color="auto" w:fill="auto"/>
          </w:tcPr>
          <w:p w14:paraId="2CE5AF08" w14:textId="77777777" w:rsidR="00277E31" w:rsidRDefault="00277E31" w:rsidP="00B51A42">
            <w:pPr>
              <w:rPr>
                <w:rFonts w:cs="Arial"/>
                <w:sz w:val="20"/>
                <w:szCs w:val="20"/>
              </w:rPr>
            </w:pPr>
          </w:p>
          <w:p w14:paraId="7725D1A1" w14:textId="31417D94" w:rsidR="00A43DD5" w:rsidRDefault="0020639E" w:rsidP="00B51A42">
            <w:pPr>
              <w:rPr>
                <w:rFonts w:cs="Arial"/>
                <w:sz w:val="20"/>
                <w:szCs w:val="20"/>
              </w:rPr>
            </w:pPr>
            <w:r>
              <w:rPr>
                <w:rFonts w:cs="Arial"/>
                <w:sz w:val="20"/>
                <w:szCs w:val="20"/>
              </w:rPr>
              <w:t xml:space="preserve">A discussion took place around </w:t>
            </w:r>
            <w:r w:rsidR="00972145">
              <w:rPr>
                <w:rFonts w:cs="Arial"/>
                <w:sz w:val="20"/>
                <w:szCs w:val="20"/>
              </w:rPr>
              <w:t>the pay and contract arrangements for the Starters</w:t>
            </w:r>
            <w:r w:rsidR="00C217E3">
              <w:rPr>
                <w:rFonts w:cs="Arial"/>
                <w:sz w:val="20"/>
                <w:szCs w:val="20"/>
              </w:rPr>
              <w:t xml:space="preserve"> – the Secretary and Treasurer will arrange a meeting with the Starters in order to progress matters.</w:t>
            </w:r>
          </w:p>
          <w:p w14:paraId="51B4EC36" w14:textId="62A5366D" w:rsidR="00D11E1F" w:rsidRDefault="00D11E1F" w:rsidP="00B51A42">
            <w:pPr>
              <w:rPr>
                <w:rFonts w:cs="Arial"/>
                <w:sz w:val="20"/>
                <w:szCs w:val="20"/>
              </w:rPr>
            </w:pPr>
          </w:p>
        </w:tc>
        <w:tc>
          <w:tcPr>
            <w:tcW w:w="1276" w:type="dxa"/>
            <w:tcBorders>
              <w:top w:val="single" w:sz="4" w:space="0" w:color="auto"/>
              <w:bottom w:val="single" w:sz="4" w:space="0" w:color="auto"/>
            </w:tcBorders>
            <w:shd w:val="clear" w:color="auto" w:fill="auto"/>
            <w:vAlign w:val="center"/>
          </w:tcPr>
          <w:p w14:paraId="24D6A1B2" w14:textId="08E5D86B" w:rsidR="00A343E2" w:rsidRDefault="00DA4CA1" w:rsidP="00DB6FFF">
            <w:pPr>
              <w:ind w:left="-108" w:firstLine="3"/>
              <w:jc w:val="center"/>
              <w:rPr>
                <w:rFonts w:cs="Arial"/>
                <w:sz w:val="20"/>
                <w:szCs w:val="20"/>
              </w:rPr>
            </w:pPr>
            <w:r>
              <w:rPr>
                <w:rFonts w:cs="Arial"/>
                <w:sz w:val="20"/>
                <w:szCs w:val="20"/>
              </w:rPr>
              <w:t>SG/</w:t>
            </w:r>
            <w:r w:rsidR="00C217E3">
              <w:rPr>
                <w:rFonts w:cs="Arial"/>
                <w:sz w:val="20"/>
                <w:szCs w:val="20"/>
              </w:rPr>
              <w:t>BM</w:t>
            </w:r>
          </w:p>
        </w:tc>
      </w:tr>
      <w:tr w:rsidR="00C217E3" w:rsidRPr="002B5DCF" w14:paraId="3DE6E058"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58B5C8E5" w14:textId="238F2117" w:rsidR="00C217E3" w:rsidRDefault="00C217E3" w:rsidP="000F7E18">
            <w:pPr>
              <w:rPr>
                <w:rFonts w:cs="Arial"/>
                <w:sz w:val="20"/>
                <w:szCs w:val="20"/>
              </w:rPr>
            </w:pPr>
            <w:r>
              <w:rPr>
                <w:rFonts w:cs="Arial"/>
                <w:sz w:val="20"/>
                <w:szCs w:val="20"/>
              </w:rPr>
              <w:t>16.2</w:t>
            </w:r>
          </w:p>
        </w:tc>
        <w:tc>
          <w:tcPr>
            <w:tcW w:w="8364" w:type="dxa"/>
            <w:gridSpan w:val="4"/>
            <w:tcBorders>
              <w:top w:val="single" w:sz="4" w:space="0" w:color="auto"/>
              <w:bottom w:val="single" w:sz="4" w:space="0" w:color="auto"/>
            </w:tcBorders>
            <w:shd w:val="clear" w:color="auto" w:fill="auto"/>
          </w:tcPr>
          <w:p w14:paraId="1DBAB25F" w14:textId="77777777" w:rsidR="00C217E3" w:rsidRDefault="00C217E3" w:rsidP="00B51A42">
            <w:pPr>
              <w:rPr>
                <w:rFonts w:cs="Arial"/>
                <w:sz w:val="20"/>
                <w:szCs w:val="20"/>
              </w:rPr>
            </w:pPr>
          </w:p>
          <w:p w14:paraId="7FEBF20E" w14:textId="0DB6FA82" w:rsidR="00B83A5F" w:rsidRDefault="008D0430" w:rsidP="00B51A42">
            <w:pPr>
              <w:rPr>
                <w:rFonts w:cs="Arial"/>
                <w:sz w:val="20"/>
                <w:szCs w:val="20"/>
              </w:rPr>
            </w:pPr>
            <w:r>
              <w:rPr>
                <w:rFonts w:cs="Arial"/>
                <w:sz w:val="20"/>
                <w:szCs w:val="20"/>
              </w:rPr>
              <w:t>A discussion took place regarding the Committee structure and the lack of any volunteers willing to serve on Committee. It was agreed that this would be mentioned at the AGM by David Meldrum in the hope that it</w:t>
            </w:r>
            <w:r w:rsidR="000869C8">
              <w:rPr>
                <w:rFonts w:cs="Arial"/>
                <w:sz w:val="20"/>
                <w:szCs w:val="20"/>
              </w:rPr>
              <w:t xml:space="preserve"> will evoke discussion going forward.</w:t>
            </w:r>
          </w:p>
          <w:p w14:paraId="50E8D188" w14:textId="48C7A19B" w:rsidR="000869C8" w:rsidRDefault="000869C8" w:rsidP="00B51A42">
            <w:pPr>
              <w:rPr>
                <w:rFonts w:cs="Arial"/>
                <w:sz w:val="20"/>
                <w:szCs w:val="20"/>
              </w:rPr>
            </w:pPr>
          </w:p>
        </w:tc>
        <w:tc>
          <w:tcPr>
            <w:tcW w:w="1276" w:type="dxa"/>
            <w:tcBorders>
              <w:top w:val="single" w:sz="4" w:space="0" w:color="auto"/>
              <w:bottom w:val="single" w:sz="4" w:space="0" w:color="auto"/>
            </w:tcBorders>
            <w:shd w:val="clear" w:color="auto" w:fill="auto"/>
            <w:vAlign w:val="center"/>
          </w:tcPr>
          <w:p w14:paraId="0EBB2E2B" w14:textId="02ECC3FC" w:rsidR="00C217E3" w:rsidRDefault="000869C8" w:rsidP="00DB6FFF">
            <w:pPr>
              <w:ind w:left="-108" w:firstLine="3"/>
              <w:jc w:val="center"/>
              <w:rPr>
                <w:rFonts w:cs="Arial"/>
                <w:sz w:val="20"/>
                <w:szCs w:val="20"/>
              </w:rPr>
            </w:pPr>
            <w:r>
              <w:rPr>
                <w:rFonts w:cs="Arial"/>
                <w:sz w:val="20"/>
                <w:szCs w:val="20"/>
              </w:rPr>
              <w:t>DM</w:t>
            </w:r>
          </w:p>
        </w:tc>
      </w:tr>
      <w:tr w:rsidR="00C95D25" w:rsidRPr="002B5DCF" w14:paraId="03B743FF"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auto"/>
            <w:vAlign w:val="center"/>
          </w:tcPr>
          <w:p w14:paraId="0600667A" w14:textId="322D5B58" w:rsidR="00C95D25" w:rsidRDefault="00C95D25" w:rsidP="000F7E18">
            <w:pPr>
              <w:rPr>
                <w:rFonts w:cs="Arial"/>
                <w:sz w:val="20"/>
                <w:szCs w:val="20"/>
              </w:rPr>
            </w:pPr>
            <w:r>
              <w:rPr>
                <w:rFonts w:cs="Arial"/>
                <w:sz w:val="20"/>
                <w:szCs w:val="20"/>
              </w:rPr>
              <w:t>16.3</w:t>
            </w:r>
          </w:p>
        </w:tc>
        <w:tc>
          <w:tcPr>
            <w:tcW w:w="8364" w:type="dxa"/>
            <w:gridSpan w:val="4"/>
            <w:tcBorders>
              <w:top w:val="single" w:sz="4" w:space="0" w:color="auto"/>
              <w:bottom w:val="single" w:sz="4" w:space="0" w:color="auto"/>
            </w:tcBorders>
            <w:shd w:val="clear" w:color="auto" w:fill="auto"/>
          </w:tcPr>
          <w:p w14:paraId="14307800" w14:textId="77777777" w:rsidR="00C95D25" w:rsidRDefault="00C95D25" w:rsidP="00B51A42">
            <w:pPr>
              <w:rPr>
                <w:rFonts w:cs="Arial"/>
                <w:sz w:val="20"/>
                <w:szCs w:val="20"/>
              </w:rPr>
            </w:pPr>
          </w:p>
          <w:p w14:paraId="5867F963" w14:textId="1B1B7E2D" w:rsidR="00C95D25" w:rsidRDefault="00C95D25" w:rsidP="00B51A42">
            <w:pPr>
              <w:rPr>
                <w:rFonts w:cs="Arial"/>
                <w:sz w:val="20"/>
                <w:szCs w:val="20"/>
              </w:rPr>
            </w:pPr>
            <w:r>
              <w:rPr>
                <w:rFonts w:cs="Arial"/>
                <w:sz w:val="20"/>
                <w:szCs w:val="20"/>
              </w:rPr>
              <w:t>A suggestion was tabled from Richard Sneddon that we increase the members guest rate from £7 to £10, after a discussion on this it was agreed to leave this rate unchanged at £7 for the winter season.</w:t>
            </w:r>
          </w:p>
        </w:tc>
        <w:tc>
          <w:tcPr>
            <w:tcW w:w="1276" w:type="dxa"/>
            <w:tcBorders>
              <w:top w:val="single" w:sz="4" w:space="0" w:color="auto"/>
              <w:bottom w:val="single" w:sz="4" w:space="0" w:color="auto"/>
            </w:tcBorders>
            <w:shd w:val="clear" w:color="auto" w:fill="auto"/>
            <w:vAlign w:val="center"/>
          </w:tcPr>
          <w:p w14:paraId="27D7251B" w14:textId="121FE43F" w:rsidR="00C95D25" w:rsidRDefault="00C95D25" w:rsidP="00DB6FFF">
            <w:pPr>
              <w:ind w:left="-108" w:firstLine="3"/>
              <w:jc w:val="center"/>
              <w:rPr>
                <w:rFonts w:cs="Arial"/>
                <w:sz w:val="20"/>
                <w:szCs w:val="20"/>
              </w:rPr>
            </w:pPr>
            <w:r>
              <w:rPr>
                <w:rFonts w:cs="Arial"/>
                <w:sz w:val="20"/>
                <w:szCs w:val="20"/>
              </w:rPr>
              <w:t>Noting</w:t>
            </w:r>
          </w:p>
        </w:tc>
      </w:tr>
      <w:tr w:rsidR="00A343E2" w:rsidRPr="002B5DCF" w14:paraId="6F5281FA" w14:textId="77777777" w:rsidTr="00F9149F">
        <w:trPr>
          <w:gridBefore w:val="1"/>
          <w:gridAfter w:val="1"/>
          <w:wBefore w:w="170" w:type="dxa"/>
          <w:wAfter w:w="183" w:type="dxa"/>
          <w:trHeight w:val="567"/>
          <w:jc w:val="center"/>
        </w:trPr>
        <w:tc>
          <w:tcPr>
            <w:tcW w:w="780" w:type="dxa"/>
            <w:tcBorders>
              <w:top w:val="single" w:sz="4" w:space="0" w:color="auto"/>
              <w:bottom w:val="single" w:sz="4" w:space="0" w:color="auto"/>
            </w:tcBorders>
            <w:shd w:val="clear" w:color="auto" w:fill="F3F3F3"/>
            <w:vAlign w:val="center"/>
          </w:tcPr>
          <w:p w14:paraId="6891F40A" w14:textId="77777777" w:rsidR="00A343E2" w:rsidRPr="002B5DCF" w:rsidRDefault="00A343E2" w:rsidP="00CE4ADF">
            <w:pPr>
              <w:ind w:left="-297" w:firstLine="297"/>
              <w:jc w:val="both"/>
              <w:rPr>
                <w:rFonts w:cs="Arial"/>
                <w:b/>
                <w:sz w:val="20"/>
                <w:szCs w:val="20"/>
              </w:rPr>
            </w:pPr>
          </w:p>
          <w:p w14:paraId="424C0976" w14:textId="77777777" w:rsidR="00A343E2" w:rsidRPr="002B5DCF" w:rsidRDefault="00A343E2" w:rsidP="00CE4ADF">
            <w:pPr>
              <w:ind w:left="-297" w:firstLine="297"/>
              <w:jc w:val="both"/>
              <w:rPr>
                <w:rFonts w:cs="Arial"/>
                <w:b/>
                <w:sz w:val="20"/>
                <w:szCs w:val="20"/>
              </w:rPr>
            </w:pPr>
            <w:r>
              <w:rPr>
                <w:rFonts w:cs="Arial"/>
                <w:b/>
                <w:sz w:val="20"/>
                <w:szCs w:val="20"/>
              </w:rPr>
              <w:t>17</w:t>
            </w:r>
            <w:r w:rsidRPr="002B5DCF">
              <w:rPr>
                <w:rFonts w:cs="Arial"/>
                <w:b/>
                <w:sz w:val="20"/>
                <w:szCs w:val="20"/>
              </w:rPr>
              <w:t>.0</w:t>
            </w:r>
          </w:p>
          <w:p w14:paraId="7A13C7EF" w14:textId="77777777" w:rsidR="00A343E2" w:rsidRPr="002B5DCF" w:rsidRDefault="00A343E2" w:rsidP="00CE4ADF">
            <w:pPr>
              <w:ind w:left="-297" w:firstLine="297"/>
              <w:jc w:val="both"/>
              <w:rPr>
                <w:rFonts w:cs="Arial"/>
                <w:b/>
                <w:sz w:val="20"/>
                <w:szCs w:val="20"/>
              </w:rPr>
            </w:pPr>
          </w:p>
        </w:tc>
        <w:tc>
          <w:tcPr>
            <w:tcW w:w="8364" w:type="dxa"/>
            <w:gridSpan w:val="4"/>
            <w:tcBorders>
              <w:top w:val="single" w:sz="4" w:space="0" w:color="auto"/>
              <w:bottom w:val="single" w:sz="4" w:space="0" w:color="auto"/>
            </w:tcBorders>
            <w:shd w:val="clear" w:color="auto" w:fill="F3F3F3"/>
            <w:vAlign w:val="center"/>
          </w:tcPr>
          <w:p w14:paraId="63EA1462" w14:textId="77777777" w:rsidR="00A343E2" w:rsidRPr="002B5DCF" w:rsidRDefault="00A343E2" w:rsidP="00CD7D31">
            <w:pPr>
              <w:rPr>
                <w:rFonts w:cs="Arial"/>
                <w:b/>
                <w:sz w:val="20"/>
                <w:szCs w:val="20"/>
                <w:u w:val="single"/>
              </w:rPr>
            </w:pPr>
          </w:p>
          <w:p w14:paraId="261CD77C" w14:textId="77777777" w:rsidR="00A343E2" w:rsidRPr="002B5DCF" w:rsidRDefault="00A343E2" w:rsidP="00CD7D31">
            <w:pPr>
              <w:rPr>
                <w:rFonts w:cs="Arial"/>
                <w:b/>
                <w:sz w:val="20"/>
                <w:szCs w:val="20"/>
                <w:u w:val="single"/>
              </w:rPr>
            </w:pPr>
            <w:r w:rsidRPr="002B5DCF">
              <w:rPr>
                <w:rFonts w:cs="Arial"/>
                <w:b/>
                <w:sz w:val="20"/>
                <w:szCs w:val="20"/>
                <w:u w:val="single"/>
              </w:rPr>
              <w:t>Date of Next meeting</w:t>
            </w:r>
          </w:p>
          <w:p w14:paraId="3B836865" w14:textId="77777777" w:rsidR="00A343E2" w:rsidRPr="002B5DCF" w:rsidRDefault="00A343E2" w:rsidP="00CE4ADF">
            <w:pPr>
              <w:ind w:left="57" w:firstLine="297"/>
              <w:rPr>
                <w:rFonts w:cs="Arial"/>
                <w:b/>
                <w:sz w:val="20"/>
                <w:szCs w:val="20"/>
                <w:u w:val="single"/>
              </w:rPr>
            </w:pPr>
          </w:p>
        </w:tc>
        <w:tc>
          <w:tcPr>
            <w:tcW w:w="1276" w:type="dxa"/>
            <w:tcBorders>
              <w:top w:val="single" w:sz="4" w:space="0" w:color="auto"/>
              <w:bottom w:val="single" w:sz="4" w:space="0" w:color="auto"/>
            </w:tcBorders>
            <w:shd w:val="clear" w:color="auto" w:fill="F3F3F3"/>
            <w:vAlign w:val="center"/>
          </w:tcPr>
          <w:p w14:paraId="3B48B4F2" w14:textId="77777777" w:rsidR="00A343E2" w:rsidRPr="002B5DCF" w:rsidRDefault="00A343E2" w:rsidP="00CE4ADF">
            <w:pPr>
              <w:ind w:left="-297" w:firstLine="297"/>
              <w:rPr>
                <w:rFonts w:cs="Arial"/>
                <w:sz w:val="20"/>
                <w:szCs w:val="20"/>
              </w:rPr>
            </w:pPr>
          </w:p>
        </w:tc>
      </w:tr>
      <w:tr w:rsidR="00A343E2" w:rsidRPr="002B5DCF" w14:paraId="33459CB7" w14:textId="77777777" w:rsidTr="00F9149F">
        <w:trPr>
          <w:gridBefore w:val="1"/>
          <w:gridAfter w:val="1"/>
          <w:wBefore w:w="170" w:type="dxa"/>
          <w:wAfter w:w="183" w:type="dxa"/>
          <w:trHeight w:val="680"/>
          <w:jc w:val="center"/>
        </w:trPr>
        <w:tc>
          <w:tcPr>
            <w:tcW w:w="780" w:type="dxa"/>
            <w:tcBorders>
              <w:top w:val="single" w:sz="4" w:space="0" w:color="auto"/>
              <w:bottom w:val="single" w:sz="4" w:space="0" w:color="auto"/>
            </w:tcBorders>
            <w:shd w:val="clear" w:color="auto" w:fill="auto"/>
            <w:vAlign w:val="center"/>
          </w:tcPr>
          <w:p w14:paraId="4B513A66" w14:textId="77777777" w:rsidR="00A343E2" w:rsidRPr="002B5DCF" w:rsidRDefault="00A343E2" w:rsidP="00C0589B">
            <w:pPr>
              <w:rPr>
                <w:rFonts w:cs="Arial"/>
                <w:sz w:val="20"/>
                <w:szCs w:val="20"/>
              </w:rPr>
            </w:pPr>
            <w:r>
              <w:rPr>
                <w:rFonts w:cs="Arial"/>
                <w:sz w:val="20"/>
                <w:szCs w:val="20"/>
              </w:rPr>
              <w:t>17</w:t>
            </w:r>
            <w:r w:rsidRPr="002B5DCF">
              <w:rPr>
                <w:rFonts w:cs="Arial"/>
                <w:sz w:val="20"/>
                <w:szCs w:val="20"/>
              </w:rPr>
              <w:t>.1</w:t>
            </w:r>
          </w:p>
        </w:tc>
        <w:tc>
          <w:tcPr>
            <w:tcW w:w="8364" w:type="dxa"/>
            <w:gridSpan w:val="4"/>
            <w:tcBorders>
              <w:top w:val="single" w:sz="4" w:space="0" w:color="auto"/>
              <w:bottom w:val="single" w:sz="4" w:space="0" w:color="auto"/>
            </w:tcBorders>
            <w:shd w:val="clear" w:color="auto" w:fill="auto"/>
            <w:vAlign w:val="center"/>
          </w:tcPr>
          <w:p w14:paraId="063A2829" w14:textId="77777777" w:rsidR="00EF450C" w:rsidRDefault="00EF450C" w:rsidP="00B460D7">
            <w:pPr>
              <w:rPr>
                <w:rFonts w:cs="Arial"/>
                <w:b/>
                <w:sz w:val="20"/>
                <w:szCs w:val="20"/>
              </w:rPr>
            </w:pPr>
          </w:p>
          <w:p w14:paraId="66FC9215" w14:textId="222A060B" w:rsidR="00EF450C" w:rsidRDefault="00A343E2" w:rsidP="00B460D7">
            <w:pPr>
              <w:rPr>
                <w:rFonts w:cs="Arial"/>
                <w:b/>
                <w:sz w:val="20"/>
                <w:szCs w:val="20"/>
              </w:rPr>
            </w:pPr>
            <w:r>
              <w:rPr>
                <w:rFonts w:cs="Arial"/>
                <w:b/>
                <w:sz w:val="20"/>
                <w:szCs w:val="20"/>
              </w:rPr>
              <w:t>T</w:t>
            </w:r>
            <w:r w:rsidR="00B460D7">
              <w:rPr>
                <w:rFonts w:cs="Arial"/>
                <w:b/>
                <w:sz w:val="20"/>
                <w:szCs w:val="20"/>
              </w:rPr>
              <w:t xml:space="preserve">he next meeting will be </w:t>
            </w:r>
            <w:r w:rsidR="00B83A5F">
              <w:rPr>
                <w:rFonts w:cs="Arial"/>
                <w:b/>
                <w:sz w:val="20"/>
                <w:szCs w:val="20"/>
              </w:rPr>
              <w:t>the AGM on 7</w:t>
            </w:r>
            <w:r w:rsidR="00B83A5F" w:rsidRPr="00B83A5F">
              <w:rPr>
                <w:rFonts w:cs="Arial"/>
                <w:b/>
                <w:sz w:val="20"/>
                <w:szCs w:val="20"/>
                <w:vertAlign w:val="superscript"/>
              </w:rPr>
              <w:t>th</w:t>
            </w:r>
            <w:r w:rsidR="00B83A5F">
              <w:rPr>
                <w:rFonts w:cs="Arial"/>
                <w:b/>
                <w:sz w:val="20"/>
                <w:szCs w:val="20"/>
              </w:rPr>
              <w:t xml:space="preserve"> February 2023 </w:t>
            </w:r>
            <w:r w:rsidR="00FB4E83">
              <w:rPr>
                <w:rFonts w:cs="Arial"/>
                <w:b/>
                <w:sz w:val="20"/>
                <w:szCs w:val="20"/>
              </w:rPr>
              <w:t>followed</w:t>
            </w:r>
            <w:r w:rsidR="00B83A5F">
              <w:rPr>
                <w:rFonts w:cs="Arial"/>
                <w:b/>
                <w:sz w:val="20"/>
                <w:szCs w:val="20"/>
              </w:rPr>
              <w:t xml:space="preserve"> by the next Committee Meeting </w:t>
            </w:r>
            <w:r w:rsidR="00B460D7">
              <w:rPr>
                <w:rFonts w:cs="Arial"/>
                <w:b/>
                <w:sz w:val="20"/>
                <w:szCs w:val="20"/>
              </w:rPr>
              <w:t xml:space="preserve">on </w:t>
            </w:r>
            <w:r w:rsidR="009C20EA">
              <w:rPr>
                <w:rFonts w:cs="Arial"/>
                <w:b/>
                <w:sz w:val="20"/>
                <w:szCs w:val="20"/>
              </w:rPr>
              <w:t>21</w:t>
            </w:r>
            <w:r w:rsidR="009C20EA" w:rsidRPr="009C20EA">
              <w:rPr>
                <w:rFonts w:cs="Arial"/>
                <w:b/>
                <w:sz w:val="20"/>
                <w:szCs w:val="20"/>
                <w:vertAlign w:val="superscript"/>
              </w:rPr>
              <w:t>st</w:t>
            </w:r>
            <w:r w:rsidR="009C20EA">
              <w:rPr>
                <w:rFonts w:cs="Arial"/>
                <w:b/>
                <w:sz w:val="20"/>
                <w:szCs w:val="20"/>
              </w:rPr>
              <w:t xml:space="preserve"> February </w:t>
            </w:r>
            <w:r w:rsidR="00CF0DAF">
              <w:rPr>
                <w:rFonts w:cs="Arial"/>
                <w:b/>
                <w:sz w:val="20"/>
                <w:szCs w:val="20"/>
              </w:rPr>
              <w:t>2023</w:t>
            </w:r>
            <w:r>
              <w:rPr>
                <w:rFonts w:cs="Arial"/>
                <w:b/>
                <w:sz w:val="20"/>
                <w:szCs w:val="20"/>
              </w:rPr>
              <w:t xml:space="preserve"> @ 6pm (</w:t>
            </w:r>
            <w:r w:rsidR="00B460D7">
              <w:rPr>
                <w:rFonts w:cs="Arial"/>
                <w:b/>
                <w:sz w:val="20"/>
                <w:szCs w:val="20"/>
              </w:rPr>
              <w:t>by ZOOM</w:t>
            </w:r>
            <w:r>
              <w:rPr>
                <w:rFonts w:cs="Arial"/>
                <w:b/>
                <w:sz w:val="20"/>
                <w:szCs w:val="20"/>
              </w:rPr>
              <w:t>)</w:t>
            </w:r>
          </w:p>
          <w:p w14:paraId="027D135D" w14:textId="77777777" w:rsidR="00EF450C" w:rsidRDefault="00EF450C" w:rsidP="00B460D7">
            <w:pPr>
              <w:rPr>
                <w:rFonts w:cs="Arial"/>
                <w:b/>
                <w:sz w:val="20"/>
                <w:szCs w:val="20"/>
              </w:rPr>
            </w:pPr>
          </w:p>
          <w:p w14:paraId="135C8133" w14:textId="77777777" w:rsidR="00EF450C" w:rsidRPr="002B5DCF" w:rsidRDefault="00EF450C" w:rsidP="00B460D7">
            <w:pPr>
              <w:rPr>
                <w:rFonts w:cs="Arial"/>
                <w:b/>
                <w:sz w:val="20"/>
                <w:szCs w:val="20"/>
              </w:rPr>
            </w:pPr>
          </w:p>
        </w:tc>
        <w:tc>
          <w:tcPr>
            <w:tcW w:w="1276" w:type="dxa"/>
            <w:tcBorders>
              <w:top w:val="single" w:sz="4" w:space="0" w:color="auto"/>
              <w:bottom w:val="single" w:sz="4" w:space="0" w:color="auto"/>
            </w:tcBorders>
            <w:shd w:val="clear" w:color="auto" w:fill="auto"/>
            <w:vAlign w:val="center"/>
          </w:tcPr>
          <w:p w14:paraId="5ED52DA9" w14:textId="77777777" w:rsidR="00A343E2" w:rsidRPr="002B5DCF" w:rsidRDefault="00A343E2" w:rsidP="00CE4ADF">
            <w:pPr>
              <w:ind w:left="-108" w:firstLine="3"/>
              <w:jc w:val="center"/>
              <w:rPr>
                <w:rFonts w:cs="Arial"/>
                <w:sz w:val="20"/>
                <w:szCs w:val="20"/>
              </w:rPr>
            </w:pPr>
            <w:r>
              <w:rPr>
                <w:rFonts w:cs="Arial"/>
                <w:sz w:val="20"/>
                <w:szCs w:val="20"/>
              </w:rPr>
              <w:t>No</w:t>
            </w:r>
            <w:r w:rsidRPr="002B5DCF">
              <w:rPr>
                <w:rFonts w:cs="Arial"/>
                <w:sz w:val="20"/>
                <w:szCs w:val="20"/>
              </w:rPr>
              <w:t>ting</w:t>
            </w:r>
          </w:p>
        </w:tc>
      </w:tr>
      <w:tr w:rsidR="00A343E2" w:rsidRPr="002B5DCF" w14:paraId="33EBB28F" w14:textId="77777777" w:rsidTr="00B91CC7">
        <w:tblPrEx>
          <w:jc w:val="left"/>
        </w:tblPrEx>
        <w:tc>
          <w:tcPr>
            <w:tcW w:w="4962" w:type="dxa"/>
            <w:gridSpan w:val="3"/>
            <w:shd w:val="clear" w:color="auto" w:fill="F3F3F3"/>
          </w:tcPr>
          <w:p w14:paraId="1099D6AD" w14:textId="77777777" w:rsidR="00A343E2" w:rsidRPr="007F72A2" w:rsidRDefault="00A343E2" w:rsidP="00CE4ADF">
            <w:pPr>
              <w:ind w:left="-297" w:firstLine="297"/>
              <w:jc w:val="both"/>
              <w:rPr>
                <w:rFonts w:cs="Arial"/>
                <w:b/>
                <w:sz w:val="20"/>
                <w:szCs w:val="20"/>
              </w:rPr>
            </w:pPr>
            <w:r w:rsidRPr="007F72A2">
              <w:rPr>
                <w:rFonts w:cs="Arial"/>
                <w:b/>
                <w:sz w:val="20"/>
                <w:szCs w:val="20"/>
              </w:rPr>
              <w:t>Council Meeting Attendance</w:t>
            </w:r>
          </w:p>
        </w:tc>
        <w:tc>
          <w:tcPr>
            <w:tcW w:w="1275" w:type="dxa"/>
            <w:shd w:val="clear" w:color="auto" w:fill="F3F3F3"/>
          </w:tcPr>
          <w:p w14:paraId="78CD552E" w14:textId="77777777" w:rsidR="00A343E2" w:rsidRPr="002B5DCF" w:rsidRDefault="00A343E2" w:rsidP="00EC7873">
            <w:pPr>
              <w:ind w:left="-297" w:firstLine="297"/>
              <w:jc w:val="center"/>
              <w:rPr>
                <w:rFonts w:cs="Arial"/>
                <w:b/>
                <w:sz w:val="20"/>
                <w:szCs w:val="20"/>
              </w:rPr>
            </w:pPr>
            <w:r w:rsidRPr="002B5DCF">
              <w:rPr>
                <w:rFonts w:cs="Arial"/>
                <w:b/>
                <w:sz w:val="20"/>
                <w:szCs w:val="20"/>
              </w:rPr>
              <w:t>Actual</w:t>
            </w:r>
          </w:p>
        </w:tc>
        <w:tc>
          <w:tcPr>
            <w:tcW w:w="1134" w:type="dxa"/>
            <w:shd w:val="clear" w:color="auto" w:fill="F3F3F3"/>
          </w:tcPr>
          <w:p w14:paraId="7849B799" w14:textId="77777777" w:rsidR="00A343E2" w:rsidRPr="002B5DCF" w:rsidRDefault="00A343E2" w:rsidP="00EC7873">
            <w:pPr>
              <w:ind w:left="-297" w:firstLine="297"/>
              <w:jc w:val="center"/>
              <w:rPr>
                <w:rFonts w:cs="Arial"/>
                <w:b/>
                <w:sz w:val="20"/>
                <w:szCs w:val="20"/>
              </w:rPr>
            </w:pPr>
            <w:r>
              <w:rPr>
                <w:rFonts w:cs="Arial"/>
                <w:b/>
                <w:sz w:val="20"/>
                <w:szCs w:val="20"/>
              </w:rPr>
              <w:t>Possibl</w:t>
            </w:r>
            <w:r w:rsidRPr="002B5DCF">
              <w:rPr>
                <w:rFonts w:cs="Arial"/>
                <w:b/>
                <w:sz w:val="20"/>
                <w:szCs w:val="20"/>
              </w:rPr>
              <w:t>e</w:t>
            </w:r>
          </w:p>
        </w:tc>
        <w:tc>
          <w:tcPr>
            <w:tcW w:w="3402" w:type="dxa"/>
            <w:gridSpan w:val="3"/>
            <w:shd w:val="clear" w:color="auto" w:fill="F3F3F3"/>
          </w:tcPr>
          <w:p w14:paraId="3F156C62" w14:textId="77777777" w:rsidR="00A343E2" w:rsidRPr="002B5DCF" w:rsidRDefault="00A343E2" w:rsidP="00EC7873">
            <w:pPr>
              <w:ind w:left="-297" w:firstLine="297"/>
              <w:jc w:val="center"/>
              <w:rPr>
                <w:rFonts w:cs="Arial"/>
                <w:b/>
                <w:sz w:val="20"/>
                <w:szCs w:val="20"/>
              </w:rPr>
            </w:pPr>
            <w:r>
              <w:rPr>
                <w:rFonts w:cs="Arial"/>
                <w:b/>
                <w:sz w:val="20"/>
                <w:szCs w:val="20"/>
              </w:rPr>
              <w:t>%</w:t>
            </w:r>
          </w:p>
        </w:tc>
      </w:tr>
      <w:tr w:rsidR="00A343E2" w:rsidRPr="002B5DCF" w14:paraId="210B4816" w14:textId="77777777" w:rsidTr="00B91CC7">
        <w:tblPrEx>
          <w:jc w:val="left"/>
        </w:tblPrEx>
        <w:tc>
          <w:tcPr>
            <w:tcW w:w="4962" w:type="dxa"/>
            <w:gridSpan w:val="3"/>
            <w:shd w:val="clear" w:color="auto" w:fill="auto"/>
          </w:tcPr>
          <w:p w14:paraId="742DF24F" w14:textId="77777777" w:rsidR="00A343E2" w:rsidRPr="002B5DCF" w:rsidRDefault="00A343E2" w:rsidP="00301F70">
            <w:pPr>
              <w:rPr>
                <w:rFonts w:cs="Arial"/>
                <w:sz w:val="20"/>
                <w:szCs w:val="20"/>
              </w:rPr>
            </w:pPr>
            <w:r w:rsidRPr="002B5DCF">
              <w:rPr>
                <w:rFonts w:cs="Arial"/>
                <w:sz w:val="20"/>
                <w:szCs w:val="20"/>
              </w:rPr>
              <w:t>B</w:t>
            </w:r>
            <w:r>
              <w:rPr>
                <w:rFonts w:cs="Arial"/>
                <w:sz w:val="20"/>
                <w:szCs w:val="20"/>
              </w:rPr>
              <w:t>ill</w:t>
            </w:r>
            <w:r w:rsidRPr="002B5DCF">
              <w:rPr>
                <w:rFonts w:cs="Arial"/>
                <w:sz w:val="20"/>
                <w:szCs w:val="20"/>
              </w:rPr>
              <w:t xml:space="preserve"> Mackintosh</w:t>
            </w:r>
          </w:p>
        </w:tc>
        <w:tc>
          <w:tcPr>
            <w:tcW w:w="1275" w:type="dxa"/>
            <w:shd w:val="clear" w:color="auto" w:fill="auto"/>
          </w:tcPr>
          <w:p w14:paraId="21B5C327" w14:textId="67E0519F" w:rsidR="00A343E2" w:rsidRPr="002B5DCF" w:rsidRDefault="00A343E2" w:rsidP="002D0FF1">
            <w:pPr>
              <w:jc w:val="center"/>
              <w:rPr>
                <w:rFonts w:cs="Arial"/>
                <w:sz w:val="20"/>
                <w:szCs w:val="20"/>
              </w:rPr>
            </w:pPr>
            <w:r>
              <w:rPr>
                <w:rFonts w:cs="Arial"/>
                <w:sz w:val="20"/>
                <w:szCs w:val="20"/>
              </w:rPr>
              <w:t>0</w:t>
            </w:r>
            <w:r w:rsidR="009C20EA">
              <w:rPr>
                <w:rFonts w:cs="Arial"/>
                <w:sz w:val="20"/>
                <w:szCs w:val="20"/>
              </w:rPr>
              <w:t>1</w:t>
            </w:r>
          </w:p>
        </w:tc>
        <w:tc>
          <w:tcPr>
            <w:tcW w:w="1134" w:type="dxa"/>
            <w:shd w:val="clear" w:color="auto" w:fill="auto"/>
          </w:tcPr>
          <w:p w14:paraId="550C6BC9" w14:textId="00952F78" w:rsidR="00A343E2" w:rsidRPr="002B5DCF" w:rsidRDefault="009C20EA" w:rsidP="002D0FF1">
            <w:pPr>
              <w:jc w:val="center"/>
              <w:rPr>
                <w:rFonts w:cs="Arial"/>
                <w:sz w:val="20"/>
                <w:szCs w:val="20"/>
              </w:rPr>
            </w:pPr>
            <w:r>
              <w:rPr>
                <w:rFonts w:cs="Arial"/>
                <w:sz w:val="20"/>
                <w:szCs w:val="20"/>
              </w:rPr>
              <w:t>01</w:t>
            </w:r>
          </w:p>
        </w:tc>
        <w:tc>
          <w:tcPr>
            <w:tcW w:w="3402" w:type="dxa"/>
            <w:gridSpan w:val="3"/>
          </w:tcPr>
          <w:p w14:paraId="588FD5D6" w14:textId="1AE6639E" w:rsidR="00A343E2" w:rsidRPr="002B5DCF" w:rsidRDefault="009C20EA" w:rsidP="002D0FF1">
            <w:pPr>
              <w:jc w:val="center"/>
              <w:rPr>
                <w:rFonts w:cs="Arial"/>
                <w:sz w:val="20"/>
                <w:szCs w:val="20"/>
              </w:rPr>
            </w:pPr>
            <w:r>
              <w:rPr>
                <w:rFonts w:cs="Arial"/>
                <w:sz w:val="20"/>
                <w:szCs w:val="20"/>
              </w:rPr>
              <w:t>100</w:t>
            </w:r>
            <w:r w:rsidR="00A343E2">
              <w:rPr>
                <w:rFonts w:cs="Arial"/>
                <w:sz w:val="20"/>
                <w:szCs w:val="20"/>
              </w:rPr>
              <w:t>%</w:t>
            </w:r>
          </w:p>
        </w:tc>
      </w:tr>
      <w:tr w:rsidR="00A343E2" w:rsidRPr="002B5DCF" w14:paraId="2B5D9890" w14:textId="77777777" w:rsidTr="00B91CC7">
        <w:tblPrEx>
          <w:jc w:val="left"/>
        </w:tblPrEx>
        <w:tc>
          <w:tcPr>
            <w:tcW w:w="4962" w:type="dxa"/>
            <w:gridSpan w:val="3"/>
            <w:shd w:val="clear" w:color="auto" w:fill="auto"/>
          </w:tcPr>
          <w:p w14:paraId="48D9498F" w14:textId="77777777" w:rsidR="00A343E2" w:rsidRPr="002B5DCF" w:rsidRDefault="00A343E2" w:rsidP="00301F70">
            <w:pPr>
              <w:rPr>
                <w:rFonts w:cs="Arial"/>
                <w:sz w:val="20"/>
                <w:szCs w:val="20"/>
              </w:rPr>
            </w:pPr>
            <w:r>
              <w:rPr>
                <w:rFonts w:cs="Arial"/>
                <w:sz w:val="20"/>
                <w:szCs w:val="20"/>
              </w:rPr>
              <w:t>Steve Grady</w:t>
            </w:r>
          </w:p>
        </w:tc>
        <w:tc>
          <w:tcPr>
            <w:tcW w:w="1275" w:type="dxa"/>
            <w:shd w:val="clear" w:color="auto" w:fill="auto"/>
          </w:tcPr>
          <w:p w14:paraId="52E7DD6C" w14:textId="04A5F44A" w:rsidR="00A343E2" w:rsidRPr="002B5DCF" w:rsidRDefault="009C20EA" w:rsidP="002D0FF1">
            <w:pPr>
              <w:jc w:val="center"/>
              <w:rPr>
                <w:rFonts w:cs="Arial"/>
                <w:sz w:val="20"/>
                <w:szCs w:val="20"/>
              </w:rPr>
            </w:pPr>
            <w:r>
              <w:rPr>
                <w:rFonts w:cs="Arial"/>
                <w:sz w:val="20"/>
                <w:szCs w:val="20"/>
              </w:rPr>
              <w:t>01</w:t>
            </w:r>
          </w:p>
        </w:tc>
        <w:tc>
          <w:tcPr>
            <w:tcW w:w="1134" w:type="dxa"/>
            <w:shd w:val="clear" w:color="auto" w:fill="auto"/>
          </w:tcPr>
          <w:p w14:paraId="24265659" w14:textId="7C02714B" w:rsidR="00A343E2" w:rsidRPr="002B5DCF" w:rsidRDefault="009C20EA" w:rsidP="002D0FF1">
            <w:pPr>
              <w:jc w:val="center"/>
              <w:rPr>
                <w:rFonts w:cs="Arial"/>
                <w:sz w:val="20"/>
                <w:szCs w:val="20"/>
              </w:rPr>
            </w:pPr>
            <w:r>
              <w:rPr>
                <w:rFonts w:cs="Arial"/>
                <w:sz w:val="20"/>
                <w:szCs w:val="20"/>
              </w:rPr>
              <w:t>01</w:t>
            </w:r>
          </w:p>
        </w:tc>
        <w:tc>
          <w:tcPr>
            <w:tcW w:w="3402" w:type="dxa"/>
            <w:gridSpan w:val="3"/>
          </w:tcPr>
          <w:p w14:paraId="6DCB4D33"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7CA7F551" w14:textId="77777777" w:rsidTr="00B91CC7">
        <w:tblPrEx>
          <w:jc w:val="left"/>
        </w:tblPrEx>
        <w:tc>
          <w:tcPr>
            <w:tcW w:w="4962" w:type="dxa"/>
            <w:gridSpan w:val="3"/>
            <w:shd w:val="clear" w:color="auto" w:fill="auto"/>
          </w:tcPr>
          <w:p w14:paraId="40B289AE" w14:textId="77777777" w:rsidR="00A343E2" w:rsidRDefault="00A343E2" w:rsidP="00301F70">
            <w:pPr>
              <w:rPr>
                <w:rFonts w:cs="Arial"/>
                <w:sz w:val="20"/>
                <w:szCs w:val="20"/>
              </w:rPr>
            </w:pPr>
            <w:r>
              <w:rPr>
                <w:rFonts w:cs="Arial"/>
                <w:sz w:val="20"/>
                <w:szCs w:val="20"/>
              </w:rPr>
              <w:t>Graeme Stevenson</w:t>
            </w:r>
          </w:p>
        </w:tc>
        <w:tc>
          <w:tcPr>
            <w:tcW w:w="1275" w:type="dxa"/>
            <w:shd w:val="clear" w:color="auto" w:fill="auto"/>
          </w:tcPr>
          <w:p w14:paraId="1C58A8FC" w14:textId="4C441D6C" w:rsidR="00A343E2" w:rsidRPr="002B5DCF" w:rsidRDefault="009C20EA" w:rsidP="002D0FF1">
            <w:pPr>
              <w:jc w:val="center"/>
              <w:rPr>
                <w:rFonts w:cs="Arial"/>
                <w:sz w:val="20"/>
                <w:szCs w:val="20"/>
              </w:rPr>
            </w:pPr>
            <w:r>
              <w:rPr>
                <w:rFonts w:cs="Arial"/>
                <w:sz w:val="20"/>
                <w:szCs w:val="20"/>
              </w:rPr>
              <w:t>01</w:t>
            </w:r>
          </w:p>
        </w:tc>
        <w:tc>
          <w:tcPr>
            <w:tcW w:w="1134" w:type="dxa"/>
            <w:shd w:val="clear" w:color="auto" w:fill="auto"/>
          </w:tcPr>
          <w:p w14:paraId="10579E0C" w14:textId="60DF4FC7" w:rsidR="00A343E2" w:rsidRPr="002B5DCF" w:rsidRDefault="009C20EA" w:rsidP="002D0FF1">
            <w:pPr>
              <w:jc w:val="center"/>
              <w:rPr>
                <w:rFonts w:cs="Arial"/>
                <w:sz w:val="20"/>
                <w:szCs w:val="20"/>
              </w:rPr>
            </w:pPr>
            <w:r>
              <w:rPr>
                <w:rFonts w:cs="Arial"/>
                <w:sz w:val="20"/>
                <w:szCs w:val="20"/>
              </w:rPr>
              <w:t>01</w:t>
            </w:r>
          </w:p>
        </w:tc>
        <w:tc>
          <w:tcPr>
            <w:tcW w:w="3402" w:type="dxa"/>
            <w:gridSpan w:val="3"/>
          </w:tcPr>
          <w:p w14:paraId="0C56E550" w14:textId="1E7E6F38" w:rsidR="00A343E2" w:rsidRPr="002B5DCF" w:rsidRDefault="009C20EA" w:rsidP="002D0FF1">
            <w:pPr>
              <w:jc w:val="center"/>
              <w:rPr>
                <w:rFonts w:cs="Arial"/>
                <w:sz w:val="20"/>
                <w:szCs w:val="20"/>
              </w:rPr>
            </w:pPr>
            <w:r>
              <w:rPr>
                <w:rFonts w:cs="Arial"/>
                <w:sz w:val="20"/>
                <w:szCs w:val="20"/>
              </w:rPr>
              <w:t>100</w:t>
            </w:r>
            <w:r w:rsidR="00A343E2">
              <w:rPr>
                <w:rFonts w:cs="Arial"/>
                <w:sz w:val="20"/>
                <w:szCs w:val="20"/>
              </w:rPr>
              <w:t>%</w:t>
            </w:r>
          </w:p>
        </w:tc>
      </w:tr>
      <w:tr w:rsidR="00A343E2" w:rsidRPr="002B5DCF" w14:paraId="1442B979" w14:textId="77777777" w:rsidTr="00B91CC7">
        <w:tblPrEx>
          <w:jc w:val="left"/>
        </w:tblPrEx>
        <w:tc>
          <w:tcPr>
            <w:tcW w:w="4962" w:type="dxa"/>
            <w:gridSpan w:val="3"/>
            <w:shd w:val="clear" w:color="auto" w:fill="auto"/>
          </w:tcPr>
          <w:p w14:paraId="527B1AA9" w14:textId="77777777" w:rsidR="00A343E2" w:rsidRPr="002B5DCF" w:rsidRDefault="00A343E2" w:rsidP="007B3BF3">
            <w:pPr>
              <w:rPr>
                <w:rFonts w:cs="Arial"/>
                <w:sz w:val="20"/>
                <w:szCs w:val="20"/>
              </w:rPr>
            </w:pPr>
            <w:r w:rsidRPr="002B5DCF">
              <w:rPr>
                <w:rFonts w:cs="Arial"/>
                <w:sz w:val="20"/>
                <w:szCs w:val="20"/>
              </w:rPr>
              <w:t>D</w:t>
            </w:r>
            <w:r>
              <w:rPr>
                <w:rFonts w:cs="Arial"/>
                <w:sz w:val="20"/>
                <w:szCs w:val="20"/>
              </w:rPr>
              <w:t>erek</w:t>
            </w:r>
            <w:r w:rsidRPr="002B5DCF">
              <w:rPr>
                <w:rFonts w:cs="Arial"/>
                <w:sz w:val="20"/>
                <w:szCs w:val="20"/>
              </w:rPr>
              <w:t xml:space="preserve"> Watson</w:t>
            </w:r>
          </w:p>
        </w:tc>
        <w:tc>
          <w:tcPr>
            <w:tcW w:w="1275" w:type="dxa"/>
            <w:shd w:val="clear" w:color="auto" w:fill="auto"/>
          </w:tcPr>
          <w:p w14:paraId="57BAB782" w14:textId="750306DB" w:rsidR="00A343E2" w:rsidRPr="002B5DCF" w:rsidRDefault="009C20EA" w:rsidP="002D0FF1">
            <w:pPr>
              <w:jc w:val="center"/>
              <w:rPr>
                <w:rFonts w:cs="Arial"/>
                <w:sz w:val="20"/>
                <w:szCs w:val="20"/>
              </w:rPr>
            </w:pPr>
            <w:r>
              <w:rPr>
                <w:rFonts w:cs="Arial"/>
                <w:sz w:val="20"/>
                <w:szCs w:val="20"/>
              </w:rPr>
              <w:t>01</w:t>
            </w:r>
          </w:p>
        </w:tc>
        <w:tc>
          <w:tcPr>
            <w:tcW w:w="1134" w:type="dxa"/>
            <w:shd w:val="clear" w:color="auto" w:fill="auto"/>
          </w:tcPr>
          <w:p w14:paraId="311EE892" w14:textId="68CE893D" w:rsidR="00A343E2" w:rsidRPr="002B5DCF" w:rsidRDefault="009C20EA" w:rsidP="002D0FF1">
            <w:pPr>
              <w:jc w:val="center"/>
              <w:rPr>
                <w:rFonts w:cs="Arial"/>
                <w:sz w:val="20"/>
                <w:szCs w:val="20"/>
              </w:rPr>
            </w:pPr>
            <w:r>
              <w:rPr>
                <w:rFonts w:cs="Arial"/>
                <w:sz w:val="20"/>
                <w:szCs w:val="20"/>
              </w:rPr>
              <w:t>01</w:t>
            </w:r>
          </w:p>
        </w:tc>
        <w:tc>
          <w:tcPr>
            <w:tcW w:w="3402" w:type="dxa"/>
            <w:gridSpan w:val="3"/>
          </w:tcPr>
          <w:p w14:paraId="09CCE390" w14:textId="77777777" w:rsidR="00A343E2" w:rsidRPr="002B5DCF" w:rsidRDefault="00A343E2" w:rsidP="002D0FF1">
            <w:pPr>
              <w:jc w:val="center"/>
              <w:rPr>
                <w:rFonts w:cs="Arial"/>
                <w:sz w:val="20"/>
                <w:szCs w:val="20"/>
              </w:rPr>
            </w:pPr>
            <w:r>
              <w:rPr>
                <w:rFonts w:cs="Arial"/>
                <w:sz w:val="20"/>
                <w:szCs w:val="20"/>
              </w:rPr>
              <w:t>100%</w:t>
            </w:r>
          </w:p>
        </w:tc>
      </w:tr>
      <w:tr w:rsidR="00A343E2" w:rsidRPr="002B5DCF" w14:paraId="06325FA9" w14:textId="77777777" w:rsidTr="00B91CC7">
        <w:tblPrEx>
          <w:jc w:val="left"/>
        </w:tblPrEx>
        <w:tc>
          <w:tcPr>
            <w:tcW w:w="4962" w:type="dxa"/>
            <w:gridSpan w:val="3"/>
            <w:shd w:val="clear" w:color="auto" w:fill="auto"/>
          </w:tcPr>
          <w:p w14:paraId="5ED2063C" w14:textId="77777777" w:rsidR="00A343E2" w:rsidRPr="002B5DCF" w:rsidRDefault="00A343E2" w:rsidP="00301F70">
            <w:pPr>
              <w:rPr>
                <w:rFonts w:cs="Arial"/>
                <w:sz w:val="20"/>
                <w:szCs w:val="20"/>
              </w:rPr>
            </w:pPr>
            <w:r>
              <w:rPr>
                <w:rFonts w:cs="Arial"/>
                <w:sz w:val="20"/>
                <w:szCs w:val="20"/>
              </w:rPr>
              <w:t>Gordon Law</w:t>
            </w:r>
          </w:p>
        </w:tc>
        <w:tc>
          <w:tcPr>
            <w:tcW w:w="1275" w:type="dxa"/>
            <w:shd w:val="clear" w:color="auto" w:fill="auto"/>
          </w:tcPr>
          <w:p w14:paraId="3A461D3D" w14:textId="7A3796C8" w:rsidR="00A343E2" w:rsidRDefault="009C20EA" w:rsidP="002D0FF1">
            <w:pPr>
              <w:jc w:val="center"/>
              <w:rPr>
                <w:rFonts w:cs="Arial"/>
                <w:sz w:val="20"/>
                <w:szCs w:val="20"/>
              </w:rPr>
            </w:pPr>
            <w:r>
              <w:rPr>
                <w:rFonts w:cs="Arial"/>
                <w:sz w:val="20"/>
                <w:szCs w:val="20"/>
              </w:rPr>
              <w:t>01</w:t>
            </w:r>
          </w:p>
        </w:tc>
        <w:tc>
          <w:tcPr>
            <w:tcW w:w="1134" w:type="dxa"/>
            <w:shd w:val="clear" w:color="auto" w:fill="auto"/>
          </w:tcPr>
          <w:p w14:paraId="2EDC8727" w14:textId="48ABE480" w:rsidR="00A343E2" w:rsidRDefault="009C20EA" w:rsidP="002D0FF1">
            <w:pPr>
              <w:jc w:val="center"/>
              <w:rPr>
                <w:rFonts w:cs="Arial"/>
                <w:sz w:val="20"/>
                <w:szCs w:val="20"/>
              </w:rPr>
            </w:pPr>
            <w:r>
              <w:rPr>
                <w:rFonts w:cs="Arial"/>
                <w:sz w:val="20"/>
                <w:szCs w:val="20"/>
              </w:rPr>
              <w:t>01</w:t>
            </w:r>
          </w:p>
        </w:tc>
        <w:tc>
          <w:tcPr>
            <w:tcW w:w="3402" w:type="dxa"/>
            <w:gridSpan w:val="3"/>
          </w:tcPr>
          <w:p w14:paraId="5D399C69" w14:textId="71D3489F" w:rsidR="00A343E2" w:rsidRPr="002B5DCF" w:rsidRDefault="009C20EA" w:rsidP="002D0FF1">
            <w:pPr>
              <w:jc w:val="center"/>
              <w:rPr>
                <w:rFonts w:cs="Arial"/>
                <w:sz w:val="20"/>
                <w:szCs w:val="20"/>
              </w:rPr>
            </w:pPr>
            <w:r>
              <w:rPr>
                <w:rFonts w:cs="Arial"/>
                <w:sz w:val="20"/>
                <w:szCs w:val="20"/>
              </w:rPr>
              <w:t>100</w:t>
            </w:r>
            <w:r w:rsidR="00A343E2">
              <w:rPr>
                <w:rFonts w:cs="Arial"/>
                <w:sz w:val="20"/>
                <w:szCs w:val="20"/>
              </w:rPr>
              <w:t>%</w:t>
            </w:r>
          </w:p>
        </w:tc>
      </w:tr>
      <w:tr w:rsidR="00A343E2" w:rsidRPr="002B5DCF" w14:paraId="55CF9A40" w14:textId="77777777" w:rsidTr="00B91CC7">
        <w:tblPrEx>
          <w:jc w:val="left"/>
        </w:tblPrEx>
        <w:tc>
          <w:tcPr>
            <w:tcW w:w="4962" w:type="dxa"/>
            <w:gridSpan w:val="3"/>
            <w:shd w:val="clear" w:color="auto" w:fill="auto"/>
          </w:tcPr>
          <w:p w14:paraId="558C7F01" w14:textId="77777777" w:rsidR="00A343E2" w:rsidRDefault="00A343E2" w:rsidP="00301F70">
            <w:pPr>
              <w:rPr>
                <w:rFonts w:cs="Arial"/>
                <w:sz w:val="20"/>
                <w:szCs w:val="20"/>
              </w:rPr>
            </w:pPr>
            <w:r>
              <w:rPr>
                <w:rFonts w:cs="Arial"/>
                <w:sz w:val="20"/>
                <w:szCs w:val="20"/>
              </w:rPr>
              <w:t>Scott McKinnon</w:t>
            </w:r>
          </w:p>
        </w:tc>
        <w:tc>
          <w:tcPr>
            <w:tcW w:w="1275" w:type="dxa"/>
            <w:shd w:val="clear" w:color="auto" w:fill="auto"/>
          </w:tcPr>
          <w:p w14:paraId="09F13470" w14:textId="4706407F" w:rsidR="00A343E2" w:rsidRDefault="00A343E2" w:rsidP="002D0FF1">
            <w:pPr>
              <w:jc w:val="center"/>
              <w:rPr>
                <w:rFonts w:cs="Arial"/>
                <w:sz w:val="20"/>
                <w:szCs w:val="20"/>
              </w:rPr>
            </w:pPr>
            <w:r>
              <w:rPr>
                <w:rFonts w:cs="Arial"/>
                <w:sz w:val="20"/>
                <w:szCs w:val="20"/>
              </w:rPr>
              <w:t>0</w:t>
            </w:r>
            <w:r w:rsidR="009C20EA">
              <w:rPr>
                <w:rFonts w:cs="Arial"/>
                <w:sz w:val="20"/>
                <w:szCs w:val="20"/>
              </w:rPr>
              <w:t>1</w:t>
            </w:r>
          </w:p>
        </w:tc>
        <w:tc>
          <w:tcPr>
            <w:tcW w:w="1134" w:type="dxa"/>
            <w:shd w:val="clear" w:color="auto" w:fill="auto"/>
          </w:tcPr>
          <w:p w14:paraId="057575D2" w14:textId="51F669C2" w:rsidR="00A343E2" w:rsidRDefault="009C20EA" w:rsidP="002D0FF1">
            <w:pPr>
              <w:jc w:val="center"/>
              <w:rPr>
                <w:rFonts w:cs="Arial"/>
                <w:sz w:val="20"/>
                <w:szCs w:val="20"/>
              </w:rPr>
            </w:pPr>
            <w:r>
              <w:rPr>
                <w:rFonts w:cs="Arial"/>
                <w:sz w:val="20"/>
                <w:szCs w:val="20"/>
              </w:rPr>
              <w:t>0</w:t>
            </w:r>
            <w:r w:rsidR="00CF0DAF">
              <w:rPr>
                <w:rFonts w:cs="Arial"/>
                <w:sz w:val="20"/>
                <w:szCs w:val="20"/>
              </w:rPr>
              <w:t>1</w:t>
            </w:r>
          </w:p>
        </w:tc>
        <w:tc>
          <w:tcPr>
            <w:tcW w:w="3402" w:type="dxa"/>
            <w:gridSpan w:val="3"/>
          </w:tcPr>
          <w:p w14:paraId="0635B78F" w14:textId="655E2A56" w:rsidR="00A343E2" w:rsidRPr="002B5DCF" w:rsidRDefault="009C20EA" w:rsidP="002D0FF1">
            <w:pPr>
              <w:jc w:val="center"/>
              <w:rPr>
                <w:rFonts w:cs="Arial"/>
                <w:sz w:val="20"/>
                <w:szCs w:val="20"/>
              </w:rPr>
            </w:pPr>
            <w:r>
              <w:rPr>
                <w:rFonts w:cs="Arial"/>
                <w:sz w:val="20"/>
                <w:szCs w:val="20"/>
              </w:rPr>
              <w:t>100</w:t>
            </w:r>
            <w:r w:rsidR="00A343E2">
              <w:rPr>
                <w:rFonts w:cs="Arial"/>
                <w:sz w:val="20"/>
                <w:szCs w:val="20"/>
              </w:rPr>
              <w:t>%</w:t>
            </w:r>
          </w:p>
        </w:tc>
      </w:tr>
      <w:tr w:rsidR="00A343E2" w14:paraId="10F03DA2"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185D7706" w14:textId="77777777" w:rsidR="00A343E2" w:rsidRDefault="00A343E2" w:rsidP="00270078">
            <w:pPr>
              <w:rPr>
                <w:rFonts w:cs="Arial"/>
                <w:sz w:val="20"/>
                <w:szCs w:val="20"/>
              </w:rPr>
            </w:pPr>
            <w:r>
              <w:rPr>
                <w:rFonts w:cs="Arial"/>
                <w:sz w:val="20"/>
                <w:szCs w:val="20"/>
              </w:rPr>
              <w:t>Dorothy Watson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BD8A0" w14:textId="5269DECA" w:rsidR="00A343E2" w:rsidRDefault="00B460D7" w:rsidP="002D0FF1">
            <w:pPr>
              <w:jc w:val="center"/>
              <w:rPr>
                <w:rFonts w:cs="Arial"/>
                <w:sz w:val="20"/>
                <w:szCs w:val="20"/>
              </w:rPr>
            </w:pPr>
            <w:r>
              <w:rPr>
                <w:rFonts w:cs="Arial"/>
                <w:sz w:val="20"/>
                <w:szCs w:val="20"/>
              </w:rPr>
              <w:t>0</w:t>
            </w:r>
            <w:r w:rsidR="009C20EA">
              <w:rPr>
                <w:rFonts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25BD9" w14:textId="64304168" w:rsidR="00A343E2" w:rsidRDefault="009C20EA" w:rsidP="002D0FF1">
            <w:pPr>
              <w:jc w:val="center"/>
              <w:rPr>
                <w:rFonts w:cs="Arial"/>
                <w:sz w:val="20"/>
                <w:szCs w:val="20"/>
              </w:rPr>
            </w:pPr>
            <w:r>
              <w:rPr>
                <w:rFonts w:cs="Arial"/>
                <w:sz w:val="20"/>
                <w:szCs w:val="20"/>
              </w:rPr>
              <w:t>0</w:t>
            </w:r>
            <w:r w:rsidR="00CF0DAF">
              <w:rPr>
                <w:rFonts w:cs="Arial"/>
                <w:sz w:val="20"/>
                <w:szCs w:val="20"/>
              </w:rPr>
              <w:t>1</w:t>
            </w:r>
          </w:p>
        </w:tc>
        <w:tc>
          <w:tcPr>
            <w:tcW w:w="3402" w:type="dxa"/>
            <w:gridSpan w:val="3"/>
            <w:tcBorders>
              <w:top w:val="single" w:sz="4" w:space="0" w:color="auto"/>
              <w:left w:val="single" w:sz="4" w:space="0" w:color="auto"/>
              <w:bottom w:val="single" w:sz="4" w:space="0" w:color="auto"/>
              <w:right w:val="single" w:sz="4" w:space="0" w:color="auto"/>
            </w:tcBorders>
          </w:tcPr>
          <w:p w14:paraId="72AA78FC" w14:textId="4B432B76" w:rsidR="00A343E2" w:rsidRDefault="009C20EA" w:rsidP="00EC7873">
            <w:pPr>
              <w:tabs>
                <w:tab w:val="center" w:pos="1593"/>
                <w:tab w:val="left" w:pos="2432"/>
              </w:tabs>
              <w:jc w:val="center"/>
              <w:rPr>
                <w:rFonts w:cs="Arial"/>
                <w:sz w:val="20"/>
                <w:szCs w:val="20"/>
              </w:rPr>
            </w:pPr>
            <w:r>
              <w:rPr>
                <w:rFonts w:cs="Arial"/>
                <w:sz w:val="20"/>
                <w:szCs w:val="20"/>
              </w:rPr>
              <w:t>100</w:t>
            </w:r>
            <w:r w:rsidR="00A343E2">
              <w:rPr>
                <w:rFonts w:cs="Arial"/>
                <w:sz w:val="20"/>
                <w:szCs w:val="20"/>
              </w:rPr>
              <w:t>%</w:t>
            </w:r>
          </w:p>
        </w:tc>
      </w:tr>
      <w:tr w:rsidR="00A343E2" w14:paraId="01CDACBD" w14:textId="77777777" w:rsidTr="00B91CC7">
        <w:tblPrEx>
          <w:jc w:val="left"/>
        </w:tblPrEx>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6B791A7C" w14:textId="77777777" w:rsidR="00A343E2" w:rsidRDefault="00A343E2" w:rsidP="00270078">
            <w:pPr>
              <w:rPr>
                <w:rFonts w:cs="Arial"/>
                <w:sz w:val="20"/>
                <w:szCs w:val="20"/>
              </w:rPr>
            </w:pPr>
            <w:r>
              <w:rPr>
                <w:rFonts w:cs="Arial"/>
                <w:sz w:val="20"/>
                <w:szCs w:val="20"/>
              </w:rPr>
              <w:t>David Meldrum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F9EE73" w14:textId="787F22A7" w:rsidR="00A343E2" w:rsidRDefault="00A343E2" w:rsidP="002D0FF1">
            <w:pPr>
              <w:jc w:val="center"/>
              <w:rPr>
                <w:rFonts w:cs="Arial"/>
                <w:sz w:val="20"/>
                <w:szCs w:val="20"/>
              </w:rPr>
            </w:pPr>
            <w:r>
              <w:rPr>
                <w:rFonts w:cs="Arial"/>
                <w:sz w:val="20"/>
                <w:szCs w:val="20"/>
              </w:rPr>
              <w:t>0</w:t>
            </w:r>
            <w:r w:rsidR="009C20EA">
              <w:rPr>
                <w:rFonts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3D7EBA" w14:textId="6F7B4309" w:rsidR="00A343E2" w:rsidRDefault="009C20EA" w:rsidP="002D0FF1">
            <w:pPr>
              <w:jc w:val="center"/>
              <w:rPr>
                <w:rFonts w:cs="Arial"/>
                <w:sz w:val="20"/>
                <w:szCs w:val="20"/>
              </w:rPr>
            </w:pPr>
            <w:r>
              <w:rPr>
                <w:rFonts w:cs="Arial"/>
                <w:sz w:val="20"/>
                <w:szCs w:val="20"/>
              </w:rPr>
              <w:t>0</w:t>
            </w:r>
            <w:r w:rsidR="00CF0DAF">
              <w:rPr>
                <w:rFonts w:cs="Arial"/>
                <w:sz w:val="20"/>
                <w:szCs w:val="20"/>
              </w:rPr>
              <w:t>1</w:t>
            </w:r>
          </w:p>
        </w:tc>
        <w:tc>
          <w:tcPr>
            <w:tcW w:w="3402" w:type="dxa"/>
            <w:gridSpan w:val="3"/>
            <w:tcBorders>
              <w:top w:val="single" w:sz="4" w:space="0" w:color="auto"/>
              <w:left w:val="single" w:sz="4" w:space="0" w:color="auto"/>
              <w:bottom w:val="single" w:sz="4" w:space="0" w:color="auto"/>
              <w:right w:val="single" w:sz="4" w:space="0" w:color="auto"/>
            </w:tcBorders>
          </w:tcPr>
          <w:p w14:paraId="1C339451" w14:textId="466857C7" w:rsidR="00A343E2" w:rsidRDefault="009C20EA" w:rsidP="00EC7873">
            <w:pPr>
              <w:tabs>
                <w:tab w:val="center" w:pos="1593"/>
                <w:tab w:val="left" w:pos="2432"/>
              </w:tabs>
              <w:jc w:val="center"/>
              <w:rPr>
                <w:rFonts w:cs="Arial"/>
                <w:sz w:val="20"/>
                <w:szCs w:val="20"/>
              </w:rPr>
            </w:pPr>
            <w:r>
              <w:rPr>
                <w:rFonts w:cs="Arial"/>
                <w:sz w:val="20"/>
                <w:szCs w:val="20"/>
              </w:rPr>
              <w:t>100</w:t>
            </w:r>
            <w:r w:rsidR="00A343E2">
              <w:rPr>
                <w:rFonts w:cs="Arial"/>
                <w:sz w:val="20"/>
                <w:szCs w:val="20"/>
              </w:rPr>
              <w:t>%</w:t>
            </w:r>
          </w:p>
        </w:tc>
      </w:tr>
    </w:tbl>
    <w:p w14:paraId="4A6882CF" w14:textId="77777777" w:rsidR="003E3B95" w:rsidRDefault="003E3B95" w:rsidP="002C0F55">
      <w:pPr>
        <w:spacing w:after="200" w:line="276" w:lineRule="auto"/>
      </w:pPr>
    </w:p>
    <w:sectPr w:rsidR="003E3B95" w:rsidSect="001C338D">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4960" w14:textId="77777777" w:rsidR="00400B2F" w:rsidRDefault="00400B2F" w:rsidP="004C55E7">
      <w:r>
        <w:separator/>
      </w:r>
    </w:p>
  </w:endnote>
  <w:endnote w:type="continuationSeparator" w:id="0">
    <w:p w14:paraId="184F4FB8" w14:textId="77777777" w:rsidR="00400B2F" w:rsidRDefault="00400B2F" w:rsidP="004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E33D" w14:textId="77777777" w:rsidR="00400B2F" w:rsidRDefault="00400B2F" w:rsidP="004C55E7">
      <w:r>
        <w:separator/>
      </w:r>
    </w:p>
  </w:footnote>
  <w:footnote w:type="continuationSeparator" w:id="0">
    <w:p w14:paraId="27D8E2A7" w14:textId="77777777" w:rsidR="00400B2F" w:rsidRDefault="00400B2F" w:rsidP="004C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59"/>
    <w:multiLevelType w:val="hybridMultilevel"/>
    <w:tmpl w:val="8498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BFB"/>
    <w:multiLevelType w:val="hybridMultilevel"/>
    <w:tmpl w:val="06F41C50"/>
    <w:lvl w:ilvl="0" w:tplc="4FF60494">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885"/>
    <w:multiLevelType w:val="hybridMultilevel"/>
    <w:tmpl w:val="BFE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02FF3"/>
    <w:multiLevelType w:val="hybridMultilevel"/>
    <w:tmpl w:val="981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4882"/>
    <w:multiLevelType w:val="hybridMultilevel"/>
    <w:tmpl w:val="CDF6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0F0F"/>
    <w:multiLevelType w:val="multilevel"/>
    <w:tmpl w:val="BDA4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53762"/>
    <w:multiLevelType w:val="hybridMultilevel"/>
    <w:tmpl w:val="CF6E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3D46"/>
    <w:multiLevelType w:val="hybridMultilevel"/>
    <w:tmpl w:val="A6429E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C27E9"/>
    <w:multiLevelType w:val="hybridMultilevel"/>
    <w:tmpl w:val="F61423BC"/>
    <w:lvl w:ilvl="0" w:tplc="FFFFFFFF">
      <w:start w:val="1"/>
      <w:numFmt w:val="decimal"/>
      <w:lvlText w:val="%1)"/>
      <w:lvlJc w:val="left"/>
      <w:pPr>
        <w:ind w:left="1080" w:hanging="360"/>
      </w:pPr>
      <w:rPr>
        <w:rFonts w:ascii="Calibri" w:eastAsia="Calibri" w:hAnsi="Calibri"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806CC6"/>
    <w:multiLevelType w:val="hybridMultilevel"/>
    <w:tmpl w:val="77B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1580"/>
    <w:multiLevelType w:val="multilevel"/>
    <w:tmpl w:val="F3F8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D4C69"/>
    <w:multiLevelType w:val="multilevel"/>
    <w:tmpl w:val="55A06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11C0A"/>
    <w:multiLevelType w:val="hybridMultilevel"/>
    <w:tmpl w:val="90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42AF5"/>
    <w:multiLevelType w:val="hybridMultilevel"/>
    <w:tmpl w:val="4FBC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45D25"/>
    <w:multiLevelType w:val="hybridMultilevel"/>
    <w:tmpl w:val="5B5EA45C"/>
    <w:lvl w:ilvl="0" w:tplc="CF904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9360A"/>
    <w:multiLevelType w:val="hybridMultilevel"/>
    <w:tmpl w:val="5B5EA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7800744">
    <w:abstractNumId w:val="10"/>
  </w:num>
  <w:num w:numId="2" w16cid:durableId="1724207859">
    <w:abstractNumId w:val="0"/>
  </w:num>
  <w:num w:numId="3" w16cid:durableId="2018576337">
    <w:abstractNumId w:val="9"/>
  </w:num>
  <w:num w:numId="4" w16cid:durableId="2108840277">
    <w:abstractNumId w:val="12"/>
  </w:num>
  <w:num w:numId="5" w16cid:durableId="1511992824">
    <w:abstractNumId w:val="7"/>
  </w:num>
  <w:num w:numId="6" w16cid:durableId="1077827472">
    <w:abstractNumId w:val="1"/>
  </w:num>
  <w:num w:numId="7" w16cid:durableId="1827234591">
    <w:abstractNumId w:val="4"/>
  </w:num>
  <w:num w:numId="8" w16cid:durableId="1511287869">
    <w:abstractNumId w:val="2"/>
  </w:num>
  <w:num w:numId="9" w16cid:durableId="1089739844">
    <w:abstractNumId w:val="6"/>
  </w:num>
  <w:num w:numId="10" w16cid:durableId="27265986">
    <w:abstractNumId w:val="5"/>
  </w:num>
  <w:num w:numId="11" w16cid:durableId="1227567008">
    <w:abstractNumId w:val="11"/>
  </w:num>
  <w:num w:numId="12" w16cid:durableId="1277328019">
    <w:abstractNumId w:val="13"/>
  </w:num>
  <w:num w:numId="13" w16cid:durableId="937982976">
    <w:abstractNumId w:val="3"/>
  </w:num>
  <w:num w:numId="14" w16cid:durableId="1450860471">
    <w:abstractNumId w:val="8"/>
  </w:num>
  <w:num w:numId="15" w16cid:durableId="1222015040">
    <w:abstractNumId w:val="14"/>
  </w:num>
  <w:num w:numId="16" w16cid:durableId="1901137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E6"/>
    <w:rsid w:val="00000022"/>
    <w:rsid w:val="00000C2F"/>
    <w:rsid w:val="000016B4"/>
    <w:rsid w:val="0000194E"/>
    <w:rsid w:val="00001A23"/>
    <w:rsid w:val="000023E2"/>
    <w:rsid w:val="00002650"/>
    <w:rsid w:val="000027F1"/>
    <w:rsid w:val="000035BF"/>
    <w:rsid w:val="000038FE"/>
    <w:rsid w:val="00003979"/>
    <w:rsid w:val="00004034"/>
    <w:rsid w:val="00004633"/>
    <w:rsid w:val="00004660"/>
    <w:rsid w:val="00004A1D"/>
    <w:rsid w:val="00004DD2"/>
    <w:rsid w:val="00004DD6"/>
    <w:rsid w:val="00005133"/>
    <w:rsid w:val="00005631"/>
    <w:rsid w:val="00005650"/>
    <w:rsid w:val="0000578C"/>
    <w:rsid w:val="00005A79"/>
    <w:rsid w:val="00005DA3"/>
    <w:rsid w:val="00006D6F"/>
    <w:rsid w:val="00006DD8"/>
    <w:rsid w:val="000077DE"/>
    <w:rsid w:val="00007A48"/>
    <w:rsid w:val="00007D1A"/>
    <w:rsid w:val="00010787"/>
    <w:rsid w:val="00010802"/>
    <w:rsid w:val="00010B10"/>
    <w:rsid w:val="00010FD4"/>
    <w:rsid w:val="00011075"/>
    <w:rsid w:val="000118F0"/>
    <w:rsid w:val="000123DD"/>
    <w:rsid w:val="00012418"/>
    <w:rsid w:val="00012AC1"/>
    <w:rsid w:val="000135BE"/>
    <w:rsid w:val="00013A74"/>
    <w:rsid w:val="00013A8D"/>
    <w:rsid w:val="00013AE5"/>
    <w:rsid w:val="00013AEA"/>
    <w:rsid w:val="000147A7"/>
    <w:rsid w:val="00015AED"/>
    <w:rsid w:val="00015DDD"/>
    <w:rsid w:val="00015E7D"/>
    <w:rsid w:val="00015EC7"/>
    <w:rsid w:val="00015EE6"/>
    <w:rsid w:val="000164E5"/>
    <w:rsid w:val="0001672F"/>
    <w:rsid w:val="00016A9D"/>
    <w:rsid w:val="0001742D"/>
    <w:rsid w:val="0001768D"/>
    <w:rsid w:val="00017E3D"/>
    <w:rsid w:val="000200A3"/>
    <w:rsid w:val="00020916"/>
    <w:rsid w:val="00020D1C"/>
    <w:rsid w:val="0002120B"/>
    <w:rsid w:val="00021229"/>
    <w:rsid w:val="000214A7"/>
    <w:rsid w:val="000215E6"/>
    <w:rsid w:val="00021DEA"/>
    <w:rsid w:val="00021EA0"/>
    <w:rsid w:val="000221DE"/>
    <w:rsid w:val="0002234C"/>
    <w:rsid w:val="00022D27"/>
    <w:rsid w:val="00022E61"/>
    <w:rsid w:val="000230E7"/>
    <w:rsid w:val="00023274"/>
    <w:rsid w:val="00023403"/>
    <w:rsid w:val="0002398E"/>
    <w:rsid w:val="00023F9E"/>
    <w:rsid w:val="00024583"/>
    <w:rsid w:val="0002489D"/>
    <w:rsid w:val="00024CE4"/>
    <w:rsid w:val="000250BB"/>
    <w:rsid w:val="00025257"/>
    <w:rsid w:val="000252D8"/>
    <w:rsid w:val="00025437"/>
    <w:rsid w:val="0002593B"/>
    <w:rsid w:val="00025BC9"/>
    <w:rsid w:val="00026085"/>
    <w:rsid w:val="0002635C"/>
    <w:rsid w:val="00026907"/>
    <w:rsid w:val="00026F6D"/>
    <w:rsid w:val="0002712F"/>
    <w:rsid w:val="0002769E"/>
    <w:rsid w:val="00027970"/>
    <w:rsid w:val="00027C29"/>
    <w:rsid w:val="00027F0C"/>
    <w:rsid w:val="0003005E"/>
    <w:rsid w:val="000303A0"/>
    <w:rsid w:val="00030646"/>
    <w:rsid w:val="000306BA"/>
    <w:rsid w:val="00030A25"/>
    <w:rsid w:val="00030AB3"/>
    <w:rsid w:val="00030D76"/>
    <w:rsid w:val="00030D7D"/>
    <w:rsid w:val="000312F1"/>
    <w:rsid w:val="0003152A"/>
    <w:rsid w:val="00031700"/>
    <w:rsid w:val="000317F6"/>
    <w:rsid w:val="00031898"/>
    <w:rsid w:val="00031941"/>
    <w:rsid w:val="00031AFE"/>
    <w:rsid w:val="00031C1E"/>
    <w:rsid w:val="00032661"/>
    <w:rsid w:val="00032799"/>
    <w:rsid w:val="00032875"/>
    <w:rsid w:val="00032CDE"/>
    <w:rsid w:val="00033A80"/>
    <w:rsid w:val="0003457D"/>
    <w:rsid w:val="00034603"/>
    <w:rsid w:val="00034D95"/>
    <w:rsid w:val="00035637"/>
    <w:rsid w:val="00036481"/>
    <w:rsid w:val="00036D2C"/>
    <w:rsid w:val="000370D4"/>
    <w:rsid w:val="00037771"/>
    <w:rsid w:val="00037BC9"/>
    <w:rsid w:val="00037DF9"/>
    <w:rsid w:val="00037EC6"/>
    <w:rsid w:val="000401D3"/>
    <w:rsid w:val="00040886"/>
    <w:rsid w:val="00040A85"/>
    <w:rsid w:val="00040AF8"/>
    <w:rsid w:val="00040C6F"/>
    <w:rsid w:val="00040F6E"/>
    <w:rsid w:val="000414AD"/>
    <w:rsid w:val="000415AF"/>
    <w:rsid w:val="0004162F"/>
    <w:rsid w:val="00041802"/>
    <w:rsid w:val="000422AC"/>
    <w:rsid w:val="00042493"/>
    <w:rsid w:val="00042A6D"/>
    <w:rsid w:val="00042B17"/>
    <w:rsid w:val="00042CF2"/>
    <w:rsid w:val="00042F8F"/>
    <w:rsid w:val="00043272"/>
    <w:rsid w:val="0004343B"/>
    <w:rsid w:val="000435D5"/>
    <w:rsid w:val="00043953"/>
    <w:rsid w:val="00043ED9"/>
    <w:rsid w:val="00043EEC"/>
    <w:rsid w:val="00043F8F"/>
    <w:rsid w:val="000450B8"/>
    <w:rsid w:val="0004528B"/>
    <w:rsid w:val="000452F6"/>
    <w:rsid w:val="00045621"/>
    <w:rsid w:val="00045753"/>
    <w:rsid w:val="00045805"/>
    <w:rsid w:val="00045B8A"/>
    <w:rsid w:val="00045B9C"/>
    <w:rsid w:val="00045E12"/>
    <w:rsid w:val="0004669B"/>
    <w:rsid w:val="000471F1"/>
    <w:rsid w:val="000475FB"/>
    <w:rsid w:val="00047816"/>
    <w:rsid w:val="00050057"/>
    <w:rsid w:val="00050326"/>
    <w:rsid w:val="000515DB"/>
    <w:rsid w:val="00051E7D"/>
    <w:rsid w:val="00052600"/>
    <w:rsid w:val="00053576"/>
    <w:rsid w:val="000536EA"/>
    <w:rsid w:val="000537AF"/>
    <w:rsid w:val="00053860"/>
    <w:rsid w:val="00053CC5"/>
    <w:rsid w:val="00053F25"/>
    <w:rsid w:val="00054519"/>
    <w:rsid w:val="000548BF"/>
    <w:rsid w:val="00054998"/>
    <w:rsid w:val="00054EA6"/>
    <w:rsid w:val="00054F1E"/>
    <w:rsid w:val="00054FF6"/>
    <w:rsid w:val="000558C0"/>
    <w:rsid w:val="00055AA2"/>
    <w:rsid w:val="00055CAE"/>
    <w:rsid w:val="00055E56"/>
    <w:rsid w:val="00055FCE"/>
    <w:rsid w:val="000571E4"/>
    <w:rsid w:val="0005749A"/>
    <w:rsid w:val="00057FA5"/>
    <w:rsid w:val="00060130"/>
    <w:rsid w:val="00060CE5"/>
    <w:rsid w:val="0006224A"/>
    <w:rsid w:val="0006224C"/>
    <w:rsid w:val="000622D6"/>
    <w:rsid w:val="0006254D"/>
    <w:rsid w:val="0006298A"/>
    <w:rsid w:val="00062ACD"/>
    <w:rsid w:val="00062B63"/>
    <w:rsid w:val="000632C3"/>
    <w:rsid w:val="0006330B"/>
    <w:rsid w:val="00063371"/>
    <w:rsid w:val="0006391F"/>
    <w:rsid w:val="00063D75"/>
    <w:rsid w:val="00063DCD"/>
    <w:rsid w:val="00064407"/>
    <w:rsid w:val="00064903"/>
    <w:rsid w:val="0006538B"/>
    <w:rsid w:val="0006559A"/>
    <w:rsid w:val="00065A6C"/>
    <w:rsid w:val="00065A74"/>
    <w:rsid w:val="00065B11"/>
    <w:rsid w:val="00065D9A"/>
    <w:rsid w:val="00065E3E"/>
    <w:rsid w:val="00065F4B"/>
    <w:rsid w:val="00065F66"/>
    <w:rsid w:val="00066667"/>
    <w:rsid w:val="00066669"/>
    <w:rsid w:val="00066FA0"/>
    <w:rsid w:val="000671F9"/>
    <w:rsid w:val="000703B8"/>
    <w:rsid w:val="00070694"/>
    <w:rsid w:val="000706D6"/>
    <w:rsid w:val="00070865"/>
    <w:rsid w:val="00070AC3"/>
    <w:rsid w:val="00070CD6"/>
    <w:rsid w:val="000710A1"/>
    <w:rsid w:val="00071314"/>
    <w:rsid w:val="000714A3"/>
    <w:rsid w:val="00071F36"/>
    <w:rsid w:val="00072102"/>
    <w:rsid w:val="00072BFF"/>
    <w:rsid w:val="00073152"/>
    <w:rsid w:val="000735E9"/>
    <w:rsid w:val="00073E09"/>
    <w:rsid w:val="00074492"/>
    <w:rsid w:val="00074BC4"/>
    <w:rsid w:val="00074F98"/>
    <w:rsid w:val="000751F8"/>
    <w:rsid w:val="00075339"/>
    <w:rsid w:val="000756D8"/>
    <w:rsid w:val="000758DE"/>
    <w:rsid w:val="00075AB4"/>
    <w:rsid w:val="00075AC1"/>
    <w:rsid w:val="00075E47"/>
    <w:rsid w:val="000765A9"/>
    <w:rsid w:val="000765CC"/>
    <w:rsid w:val="00076603"/>
    <w:rsid w:val="00076CD9"/>
    <w:rsid w:val="00076DB8"/>
    <w:rsid w:val="00076DF1"/>
    <w:rsid w:val="00076DF3"/>
    <w:rsid w:val="00076E11"/>
    <w:rsid w:val="0007708A"/>
    <w:rsid w:val="0007728F"/>
    <w:rsid w:val="0007750C"/>
    <w:rsid w:val="00077855"/>
    <w:rsid w:val="00077B0D"/>
    <w:rsid w:val="00080338"/>
    <w:rsid w:val="000803B5"/>
    <w:rsid w:val="000806C5"/>
    <w:rsid w:val="00080AAD"/>
    <w:rsid w:val="00081124"/>
    <w:rsid w:val="000812D9"/>
    <w:rsid w:val="00081307"/>
    <w:rsid w:val="00081641"/>
    <w:rsid w:val="00081A1B"/>
    <w:rsid w:val="000832B1"/>
    <w:rsid w:val="00083338"/>
    <w:rsid w:val="0008373E"/>
    <w:rsid w:val="0008381B"/>
    <w:rsid w:val="000840E0"/>
    <w:rsid w:val="000845EB"/>
    <w:rsid w:val="00084682"/>
    <w:rsid w:val="00084B2B"/>
    <w:rsid w:val="00085177"/>
    <w:rsid w:val="00085A10"/>
    <w:rsid w:val="00085DA0"/>
    <w:rsid w:val="00085EC4"/>
    <w:rsid w:val="000863A7"/>
    <w:rsid w:val="000869C8"/>
    <w:rsid w:val="00086F4A"/>
    <w:rsid w:val="000874F3"/>
    <w:rsid w:val="000876B5"/>
    <w:rsid w:val="000901DE"/>
    <w:rsid w:val="000901F8"/>
    <w:rsid w:val="000907E8"/>
    <w:rsid w:val="000908D7"/>
    <w:rsid w:val="00090A82"/>
    <w:rsid w:val="00090E5B"/>
    <w:rsid w:val="00090EBB"/>
    <w:rsid w:val="00090F2A"/>
    <w:rsid w:val="00090FFC"/>
    <w:rsid w:val="0009128B"/>
    <w:rsid w:val="000915B0"/>
    <w:rsid w:val="00091A74"/>
    <w:rsid w:val="00091D9C"/>
    <w:rsid w:val="0009235F"/>
    <w:rsid w:val="0009272A"/>
    <w:rsid w:val="00092782"/>
    <w:rsid w:val="000927FB"/>
    <w:rsid w:val="00092A7C"/>
    <w:rsid w:val="00092A8D"/>
    <w:rsid w:val="00093739"/>
    <w:rsid w:val="0009414D"/>
    <w:rsid w:val="00094477"/>
    <w:rsid w:val="000949D9"/>
    <w:rsid w:val="00095147"/>
    <w:rsid w:val="0009525D"/>
    <w:rsid w:val="000955C6"/>
    <w:rsid w:val="0009568A"/>
    <w:rsid w:val="00095788"/>
    <w:rsid w:val="00095B1E"/>
    <w:rsid w:val="00096737"/>
    <w:rsid w:val="0009708A"/>
    <w:rsid w:val="000971C6"/>
    <w:rsid w:val="0009733B"/>
    <w:rsid w:val="0009789C"/>
    <w:rsid w:val="00097B73"/>
    <w:rsid w:val="00097BBB"/>
    <w:rsid w:val="00097D7E"/>
    <w:rsid w:val="000A00F3"/>
    <w:rsid w:val="000A04FB"/>
    <w:rsid w:val="000A0CEA"/>
    <w:rsid w:val="000A122A"/>
    <w:rsid w:val="000A2247"/>
    <w:rsid w:val="000A2313"/>
    <w:rsid w:val="000A271D"/>
    <w:rsid w:val="000A2CA2"/>
    <w:rsid w:val="000A2F2C"/>
    <w:rsid w:val="000A341E"/>
    <w:rsid w:val="000A3C6B"/>
    <w:rsid w:val="000A3E54"/>
    <w:rsid w:val="000A4347"/>
    <w:rsid w:val="000A4787"/>
    <w:rsid w:val="000A4A17"/>
    <w:rsid w:val="000A565E"/>
    <w:rsid w:val="000A5D34"/>
    <w:rsid w:val="000A5D92"/>
    <w:rsid w:val="000A5E70"/>
    <w:rsid w:val="000A6125"/>
    <w:rsid w:val="000A6375"/>
    <w:rsid w:val="000A6801"/>
    <w:rsid w:val="000A6ABA"/>
    <w:rsid w:val="000A6DBB"/>
    <w:rsid w:val="000A7270"/>
    <w:rsid w:val="000A72D9"/>
    <w:rsid w:val="000A74DE"/>
    <w:rsid w:val="000A7C8E"/>
    <w:rsid w:val="000A7D31"/>
    <w:rsid w:val="000B0184"/>
    <w:rsid w:val="000B0469"/>
    <w:rsid w:val="000B061D"/>
    <w:rsid w:val="000B064A"/>
    <w:rsid w:val="000B074B"/>
    <w:rsid w:val="000B0C30"/>
    <w:rsid w:val="000B0D0A"/>
    <w:rsid w:val="000B1089"/>
    <w:rsid w:val="000B1348"/>
    <w:rsid w:val="000B17BD"/>
    <w:rsid w:val="000B1913"/>
    <w:rsid w:val="000B199C"/>
    <w:rsid w:val="000B1C15"/>
    <w:rsid w:val="000B1CC6"/>
    <w:rsid w:val="000B1EBE"/>
    <w:rsid w:val="000B20C7"/>
    <w:rsid w:val="000B20E1"/>
    <w:rsid w:val="000B2466"/>
    <w:rsid w:val="000B25FF"/>
    <w:rsid w:val="000B2B40"/>
    <w:rsid w:val="000B314C"/>
    <w:rsid w:val="000B33CB"/>
    <w:rsid w:val="000B3498"/>
    <w:rsid w:val="000B386F"/>
    <w:rsid w:val="000B41DE"/>
    <w:rsid w:val="000B43E9"/>
    <w:rsid w:val="000B45A8"/>
    <w:rsid w:val="000B4862"/>
    <w:rsid w:val="000B50AB"/>
    <w:rsid w:val="000B543A"/>
    <w:rsid w:val="000B5478"/>
    <w:rsid w:val="000B55B7"/>
    <w:rsid w:val="000B5C2B"/>
    <w:rsid w:val="000B6034"/>
    <w:rsid w:val="000B6649"/>
    <w:rsid w:val="000B6AFB"/>
    <w:rsid w:val="000B6CB6"/>
    <w:rsid w:val="000B6CBE"/>
    <w:rsid w:val="000B71B8"/>
    <w:rsid w:val="000B721D"/>
    <w:rsid w:val="000B73E2"/>
    <w:rsid w:val="000B745C"/>
    <w:rsid w:val="000B75E9"/>
    <w:rsid w:val="000B7B6A"/>
    <w:rsid w:val="000B7B97"/>
    <w:rsid w:val="000B7CB3"/>
    <w:rsid w:val="000C0288"/>
    <w:rsid w:val="000C0708"/>
    <w:rsid w:val="000C0923"/>
    <w:rsid w:val="000C0D01"/>
    <w:rsid w:val="000C0F9A"/>
    <w:rsid w:val="000C1062"/>
    <w:rsid w:val="000C13DA"/>
    <w:rsid w:val="000C1A91"/>
    <w:rsid w:val="000C1C29"/>
    <w:rsid w:val="000C1FA2"/>
    <w:rsid w:val="000C2764"/>
    <w:rsid w:val="000C2AF9"/>
    <w:rsid w:val="000C2CE4"/>
    <w:rsid w:val="000C315C"/>
    <w:rsid w:val="000C332B"/>
    <w:rsid w:val="000C3C9E"/>
    <w:rsid w:val="000C4448"/>
    <w:rsid w:val="000C44D0"/>
    <w:rsid w:val="000C4E12"/>
    <w:rsid w:val="000C51B1"/>
    <w:rsid w:val="000C54E4"/>
    <w:rsid w:val="000C5850"/>
    <w:rsid w:val="000C59A7"/>
    <w:rsid w:val="000C5B94"/>
    <w:rsid w:val="000C5F95"/>
    <w:rsid w:val="000C6337"/>
    <w:rsid w:val="000C659D"/>
    <w:rsid w:val="000C6A16"/>
    <w:rsid w:val="000C70E3"/>
    <w:rsid w:val="000C7432"/>
    <w:rsid w:val="000C754B"/>
    <w:rsid w:val="000C755F"/>
    <w:rsid w:val="000C7699"/>
    <w:rsid w:val="000C7750"/>
    <w:rsid w:val="000D0402"/>
    <w:rsid w:val="000D0D09"/>
    <w:rsid w:val="000D1091"/>
    <w:rsid w:val="000D1359"/>
    <w:rsid w:val="000D1FF0"/>
    <w:rsid w:val="000D2CC7"/>
    <w:rsid w:val="000D2DBA"/>
    <w:rsid w:val="000D358B"/>
    <w:rsid w:val="000D3BBE"/>
    <w:rsid w:val="000D43AB"/>
    <w:rsid w:val="000D4404"/>
    <w:rsid w:val="000D44E5"/>
    <w:rsid w:val="000D4AA8"/>
    <w:rsid w:val="000D4C83"/>
    <w:rsid w:val="000D5677"/>
    <w:rsid w:val="000D5684"/>
    <w:rsid w:val="000D57FA"/>
    <w:rsid w:val="000D63D0"/>
    <w:rsid w:val="000D691B"/>
    <w:rsid w:val="000D6A7C"/>
    <w:rsid w:val="000D738D"/>
    <w:rsid w:val="000D74B6"/>
    <w:rsid w:val="000D7711"/>
    <w:rsid w:val="000D7B7C"/>
    <w:rsid w:val="000D7CEB"/>
    <w:rsid w:val="000D7E4C"/>
    <w:rsid w:val="000E0645"/>
    <w:rsid w:val="000E0755"/>
    <w:rsid w:val="000E07FF"/>
    <w:rsid w:val="000E08D1"/>
    <w:rsid w:val="000E0DEE"/>
    <w:rsid w:val="000E0F1F"/>
    <w:rsid w:val="000E0F4C"/>
    <w:rsid w:val="000E1333"/>
    <w:rsid w:val="000E14C5"/>
    <w:rsid w:val="000E1F2D"/>
    <w:rsid w:val="000E1FB3"/>
    <w:rsid w:val="000E2233"/>
    <w:rsid w:val="000E233C"/>
    <w:rsid w:val="000E2355"/>
    <w:rsid w:val="000E26A7"/>
    <w:rsid w:val="000E29AF"/>
    <w:rsid w:val="000E2C9C"/>
    <w:rsid w:val="000E2E26"/>
    <w:rsid w:val="000E32EF"/>
    <w:rsid w:val="000E375D"/>
    <w:rsid w:val="000E45E6"/>
    <w:rsid w:val="000E4848"/>
    <w:rsid w:val="000E4946"/>
    <w:rsid w:val="000E499E"/>
    <w:rsid w:val="000E49BF"/>
    <w:rsid w:val="000E4C85"/>
    <w:rsid w:val="000E4FC0"/>
    <w:rsid w:val="000E51CF"/>
    <w:rsid w:val="000E5581"/>
    <w:rsid w:val="000E560C"/>
    <w:rsid w:val="000E5B48"/>
    <w:rsid w:val="000E5C24"/>
    <w:rsid w:val="000E642F"/>
    <w:rsid w:val="000E652E"/>
    <w:rsid w:val="000E675C"/>
    <w:rsid w:val="000E6EED"/>
    <w:rsid w:val="000E7F04"/>
    <w:rsid w:val="000F0B7D"/>
    <w:rsid w:val="000F10EC"/>
    <w:rsid w:val="000F192F"/>
    <w:rsid w:val="000F210E"/>
    <w:rsid w:val="000F2258"/>
    <w:rsid w:val="000F305B"/>
    <w:rsid w:val="000F34DE"/>
    <w:rsid w:val="000F3549"/>
    <w:rsid w:val="000F3B73"/>
    <w:rsid w:val="000F46F1"/>
    <w:rsid w:val="000F4998"/>
    <w:rsid w:val="000F4E71"/>
    <w:rsid w:val="000F5822"/>
    <w:rsid w:val="000F593C"/>
    <w:rsid w:val="000F5AB2"/>
    <w:rsid w:val="000F617D"/>
    <w:rsid w:val="000F67A7"/>
    <w:rsid w:val="000F759C"/>
    <w:rsid w:val="000F760C"/>
    <w:rsid w:val="000F7E18"/>
    <w:rsid w:val="000F7EDE"/>
    <w:rsid w:val="00100109"/>
    <w:rsid w:val="00100578"/>
    <w:rsid w:val="00100AA7"/>
    <w:rsid w:val="00101160"/>
    <w:rsid w:val="00101290"/>
    <w:rsid w:val="001013F8"/>
    <w:rsid w:val="00101750"/>
    <w:rsid w:val="0010187A"/>
    <w:rsid w:val="00102870"/>
    <w:rsid w:val="0010296B"/>
    <w:rsid w:val="00102976"/>
    <w:rsid w:val="001029D8"/>
    <w:rsid w:val="00102B4A"/>
    <w:rsid w:val="00102BF3"/>
    <w:rsid w:val="00102DFB"/>
    <w:rsid w:val="00102E08"/>
    <w:rsid w:val="001031EB"/>
    <w:rsid w:val="00103325"/>
    <w:rsid w:val="001038F0"/>
    <w:rsid w:val="00103E5B"/>
    <w:rsid w:val="001046F3"/>
    <w:rsid w:val="0010497E"/>
    <w:rsid w:val="00105454"/>
    <w:rsid w:val="001059EC"/>
    <w:rsid w:val="00105B7F"/>
    <w:rsid w:val="00105F33"/>
    <w:rsid w:val="00106C05"/>
    <w:rsid w:val="00106D38"/>
    <w:rsid w:val="001071BD"/>
    <w:rsid w:val="001072D1"/>
    <w:rsid w:val="0010746A"/>
    <w:rsid w:val="001076C4"/>
    <w:rsid w:val="001103FB"/>
    <w:rsid w:val="001111FC"/>
    <w:rsid w:val="0011168C"/>
    <w:rsid w:val="00111829"/>
    <w:rsid w:val="00111975"/>
    <w:rsid w:val="00111B28"/>
    <w:rsid w:val="00111CD4"/>
    <w:rsid w:val="00111CE4"/>
    <w:rsid w:val="00111F2B"/>
    <w:rsid w:val="001121A8"/>
    <w:rsid w:val="00112A21"/>
    <w:rsid w:val="00112E20"/>
    <w:rsid w:val="001130F4"/>
    <w:rsid w:val="001133DF"/>
    <w:rsid w:val="001139FC"/>
    <w:rsid w:val="00113C92"/>
    <w:rsid w:val="00114A53"/>
    <w:rsid w:val="00114C8B"/>
    <w:rsid w:val="00114D8F"/>
    <w:rsid w:val="00114F36"/>
    <w:rsid w:val="00115066"/>
    <w:rsid w:val="001150AB"/>
    <w:rsid w:val="001153FA"/>
    <w:rsid w:val="00115628"/>
    <w:rsid w:val="001160C8"/>
    <w:rsid w:val="00116434"/>
    <w:rsid w:val="001167DB"/>
    <w:rsid w:val="0011685E"/>
    <w:rsid w:val="001169BD"/>
    <w:rsid w:val="00116AB9"/>
    <w:rsid w:val="001172BB"/>
    <w:rsid w:val="00117E07"/>
    <w:rsid w:val="0012030E"/>
    <w:rsid w:val="001209E7"/>
    <w:rsid w:val="00120A94"/>
    <w:rsid w:val="00120B6B"/>
    <w:rsid w:val="00121420"/>
    <w:rsid w:val="0012148A"/>
    <w:rsid w:val="00121586"/>
    <w:rsid w:val="001218F5"/>
    <w:rsid w:val="00121ACC"/>
    <w:rsid w:val="00121D72"/>
    <w:rsid w:val="00121FC1"/>
    <w:rsid w:val="001223D6"/>
    <w:rsid w:val="00122DC5"/>
    <w:rsid w:val="0012306C"/>
    <w:rsid w:val="00123511"/>
    <w:rsid w:val="001235EE"/>
    <w:rsid w:val="001237A0"/>
    <w:rsid w:val="00123827"/>
    <w:rsid w:val="00123899"/>
    <w:rsid w:val="00123B7E"/>
    <w:rsid w:val="00123F1C"/>
    <w:rsid w:val="00124F01"/>
    <w:rsid w:val="00125165"/>
    <w:rsid w:val="00125393"/>
    <w:rsid w:val="001257FE"/>
    <w:rsid w:val="00125C0C"/>
    <w:rsid w:val="00125FD1"/>
    <w:rsid w:val="00126A33"/>
    <w:rsid w:val="00126EEB"/>
    <w:rsid w:val="00127270"/>
    <w:rsid w:val="00127324"/>
    <w:rsid w:val="00127514"/>
    <w:rsid w:val="00127921"/>
    <w:rsid w:val="00127A4F"/>
    <w:rsid w:val="00130608"/>
    <w:rsid w:val="001308F7"/>
    <w:rsid w:val="00130D97"/>
    <w:rsid w:val="00130F5E"/>
    <w:rsid w:val="001312A2"/>
    <w:rsid w:val="0013153A"/>
    <w:rsid w:val="001319DE"/>
    <w:rsid w:val="00131D09"/>
    <w:rsid w:val="00131F40"/>
    <w:rsid w:val="00132095"/>
    <w:rsid w:val="001325BD"/>
    <w:rsid w:val="001325F3"/>
    <w:rsid w:val="00132DB2"/>
    <w:rsid w:val="00132F8A"/>
    <w:rsid w:val="0013312A"/>
    <w:rsid w:val="00133BC4"/>
    <w:rsid w:val="00134351"/>
    <w:rsid w:val="001345A9"/>
    <w:rsid w:val="00134898"/>
    <w:rsid w:val="00134951"/>
    <w:rsid w:val="00134C7C"/>
    <w:rsid w:val="00134D38"/>
    <w:rsid w:val="00134F59"/>
    <w:rsid w:val="00136045"/>
    <w:rsid w:val="00136159"/>
    <w:rsid w:val="00136306"/>
    <w:rsid w:val="001365EC"/>
    <w:rsid w:val="00136D00"/>
    <w:rsid w:val="001374B6"/>
    <w:rsid w:val="001378F4"/>
    <w:rsid w:val="0014039A"/>
    <w:rsid w:val="00140BD2"/>
    <w:rsid w:val="00140F11"/>
    <w:rsid w:val="0014113F"/>
    <w:rsid w:val="0014116C"/>
    <w:rsid w:val="001415D1"/>
    <w:rsid w:val="001423BC"/>
    <w:rsid w:val="00142A51"/>
    <w:rsid w:val="00142B3F"/>
    <w:rsid w:val="00142F91"/>
    <w:rsid w:val="00143FA3"/>
    <w:rsid w:val="001440FB"/>
    <w:rsid w:val="00144CBE"/>
    <w:rsid w:val="00144D95"/>
    <w:rsid w:val="001452C8"/>
    <w:rsid w:val="001455A3"/>
    <w:rsid w:val="00145618"/>
    <w:rsid w:val="0014587D"/>
    <w:rsid w:val="00145897"/>
    <w:rsid w:val="00145BFB"/>
    <w:rsid w:val="00145F89"/>
    <w:rsid w:val="00145FA7"/>
    <w:rsid w:val="0014648E"/>
    <w:rsid w:val="00146BEE"/>
    <w:rsid w:val="001474FB"/>
    <w:rsid w:val="00151490"/>
    <w:rsid w:val="00151DE3"/>
    <w:rsid w:val="00151DE6"/>
    <w:rsid w:val="00151F30"/>
    <w:rsid w:val="00152ABB"/>
    <w:rsid w:val="0015350F"/>
    <w:rsid w:val="001535E4"/>
    <w:rsid w:val="00153DA0"/>
    <w:rsid w:val="00154B0B"/>
    <w:rsid w:val="00154DB3"/>
    <w:rsid w:val="00155B88"/>
    <w:rsid w:val="00155C50"/>
    <w:rsid w:val="00155FCF"/>
    <w:rsid w:val="001560C1"/>
    <w:rsid w:val="001564E4"/>
    <w:rsid w:val="00156A14"/>
    <w:rsid w:val="0015733C"/>
    <w:rsid w:val="001577F7"/>
    <w:rsid w:val="00157EC1"/>
    <w:rsid w:val="00157ED1"/>
    <w:rsid w:val="001601F8"/>
    <w:rsid w:val="001602E2"/>
    <w:rsid w:val="001604C3"/>
    <w:rsid w:val="00160DAD"/>
    <w:rsid w:val="0016101D"/>
    <w:rsid w:val="00161169"/>
    <w:rsid w:val="001612CB"/>
    <w:rsid w:val="0016141B"/>
    <w:rsid w:val="00161AE0"/>
    <w:rsid w:val="001620DB"/>
    <w:rsid w:val="00162666"/>
    <w:rsid w:val="00162831"/>
    <w:rsid w:val="001628FE"/>
    <w:rsid w:val="00163230"/>
    <w:rsid w:val="0016352D"/>
    <w:rsid w:val="001635F5"/>
    <w:rsid w:val="00163C42"/>
    <w:rsid w:val="00163F48"/>
    <w:rsid w:val="001647C4"/>
    <w:rsid w:val="00164C44"/>
    <w:rsid w:val="00165020"/>
    <w:rsid w:val="00165B82"/>
    <w:rsid w:val="00166036"/>
    <w:rsid w:val="0016683E"/>
    <w:rsid w:val="0016685C"/>
    <w:rsid w:val="00166F84"/>
    <w:rsid w:val="001672A9"/>
    <w:rsid w:val="001676F7"/>
    <w:rsid w:val="00167E8E"/>
    <w:rsid w:val="0017022E"/>
    <w:rsid w:val="001704D7"/>
    <w:rsid w:val="00170C60"/>
    <w:rsid w:val="00170CEF"/>
    <w:rsid w:val="00170EB2"/>
    <w:rsid w:val="0017152E"/>
    <w:rsid w:val="001716A6"/>
    <w:rsid w:val="00171AFC"/>
    <w:rsid w:val="00171FF6"/>
    <w:rsid w:val="001722E7"/>
    <w:rsid w:val="00172BAB"/>
    <w:rsid w:val="00172E63"/>
    <w:rsid w:val="00172EEC"/>
    <w:rsid w:val="00173581"/>
    <w:rsid w:val="001735F5"/>
    <w:rsid w:val="00173960"/>
    <w:rsid w:val="00174327"/>
    <w:rsid w:val="00174408"/>
    <w:rsid w:val="00174603"/>
    <w:rsid w:val="0017494C"/>
    <w:rsid w:val="00174A4B"/>
    <w:rsid w:val="00174BDE"/>
    <w:rsid w:val="00174DAE"/>
    <w:rsid w:val="0017512F"/>
    <w:rsid w:val="00175D24"/>
    <w:rsid w:val="00175D4A"/>
    <w:rsid w:val="00175D56"/>
    <w:rsid w:val="00175F56"/>
    <w:rsid w:val="00175F7D"/>
    <w:rsid w:val="0017684A"/>
    <w:rsid w:val="001768EC"/>
    <w:rsid w:val="00176A7B"/>
    <w:rsid w:val="00177105"/>
    <w:rsid w:val="0017766A"/>
    <w:rsid w:val="001779DC"/>
    <w:rsid w:val="00177CD7"/>
    <w:rsid w:val="0018028E"/>
    <w:rsid w:val="00180731"/>
    <w:rsid w:val="00180869"/>
    <w:rsid w:val="001808CA"/>
    <w:rsid w:val="0018100F"/>
    <w:rsid w:val="0018161E"/>
    <w:rsid w:val="00181667"/>
    <w:rsid w:val="00181A13"/>
    <w:rsid w:val="00181DDC"/>
    <w:rsid w:val="00182ABD"/>
    <w:rsid w:val="001831E6"/>
    <w:rsid w:val="00183366"/>
    <w:rsid w:val="00183AC4"/>
    <w:rsid w:val="00183B99"/>
    <w:rsid w:val="00183DD9"/>
    <w:rsid w:val="00183EB1"/>
    <w:rsid w:val="00183FB2"/>
    <w:rsid w:val="00184003"/>
    <w:rsid w:val="0018413D"/>
    <w:rsid w:val="001843C6"/>
    <w:rsid w:val="00184543"/>
    <w:rsid w:val="00184B77"/>
    <w:rsid w:val="00184CB1"/>
    <w:rsid w:val="00184D32"/>
    <w:rsid w:val="00184DAB"/>
    <w:rsid w:val="00184E76"/>
    <w:rsid w:val="00185984"/>
    <w:rsid w:val="001859CD"/>
    <w:rsid w:val="00185C54"/>
    <w:rsid w:val="00185E11"/>
    <w:rsid w:val="00185EF6"/>
    <w:rsid w:val="001861E1"/>
    <w:rsid w:val="00186873"/>
    <w:rsid w:val="00186FE9"/>
    <w:rsid w:val="0018762B"/>
    <w:rsid w:val="0018772F"/>
    <w:rsid w:val="001878A3"/>
    <w:rsid w:val="0019053A"/>
    <w:rsid w:val="0019067E"/>
    <w:rsid w:val="00190DB0"/>
    <w:rsid w:val="00190F69"/>
    <w:rsid w:val="00191049"/>
    <w:rsid w:val="001911A1"/>
    <w:rsid w:val="001915A5"/>
    <w:rsid w:val="001917A1"/>
    <w:rsid w:val="00191864"/>
    <w:rsid w:val="00191C64"/>
    <w:rsid w:val="001921D2"/>
    <w:rsid w:val="001921F0"/>
    <w:rsid w:val="00192606"/>
    <w:rsid w:val="00192CDC"/>
    <w:rsid w:val="00192FBE"/>
    <w:rsid w:val="0019304D"/>
    <w:rsid w:val="0019319B"/>
    <w:rsid w:val="001933BD"/>
    <w:rsid w:val="00193504"/>
    <w:rsid w:val="00193567"/>
    <w:rsid w:val="001938CE"/>
    <w:rsid w:val="00193931"/>
    <w:rsid w:val="00193B88"/>
    <w:rsid w:val="00194173"/>
    <w:rsid w:val="00194331"/>
    <w:rsid w:val="00194560"/>
    <w:rsid w:val="00194A4F"/>
    <w:rsid w:val="0019500A"/>
    <w:rsid w:val="001951C7"/>
    <w:rsid w:val="0019564F"/>
    <w:rsid w:val="00195777"/>
    <w:rsid w:val="00195B48"/>
    <w:rsid w:val="00196157"/>
    <w:rsid w:val="00196441"/>
    <w:rsid w:val="00196466"/>
    <w:rsid w:val="0019651D"/>
    <w:rsid w:val="0019667C"/>
    <w:rsid w:val="00196758"/>
    <w:rsid w:val="0019689D"/>
    <w:rsid w:val="001968C1"/>
    <w:rsid w:val="001969CC"/>
    <w:rsid w:val="00196AF9"/>
    <w:rsid w:val="00196E39"/>
    <w:rsid w:val="00197112"/>
    <w:rsid w:val="001975D8"/>
    <w:rsid w:val="00197A2E"/>
    <w:rsid w:val="00197AA1"/>
    <w:rsid w:val="001A003C"/>
    <w:rsid w:val="001A0144"/>
    <w:rsid w:val="001A02D4"/>
    <w:rsid w:val="001A06A3"/>
    <w:rsid w:val="001A0906"/>
    <w:rsid w:val="001A0CE8"/>
    <w:rsid w:val="001A0F3D"/>
    <w:rsid w:val="001A1264"/>
    <w:rsid w:val="001A1343"/>
    <w:rsid w:val="001A1607"/>
    <w:rsid w:val="001A1AE3"/>
    <w:rsid w:val="001A1AE4"/>
    <w:rsid w:val="001A1B5A"/>
    <w:rsid w:val="001A1DB3"/>
    <w:rsid w:val="001A2A65"/>
    <w:rsid w:val="001A2A95"/>
    <w:rsid w:val="001A2CB8"/>
    <w:rsid w:val="001A2FAC"/>
    <w:rsid w:val="001A30A3"/>
    <w:rsid w:val="001A3395"/>
    <w:rsid w:val="001A3F8F"/>
    <w:rsid w:val="001A45A2"/>
    <w:rsid w:val="001A4CC7"/>
    <w:rsid w:val="001A4D10"/>
    <w:rsid w:val="001A4F5A"/>
    <w:rsid w:val="001A5070"/>
    <w:rsid w:val="001A516F"/>
    <w:rsid w:val="001A554E"/>
    <w:rsid w:val="001A5560"/>
    <w:rsid w:val="001A5890"/>
    <w:rsid w:val="001A58B9"/>
    <w:rsid w:val="001A5AEF"/>
    <w:rsid w:val="001A5C3E"/>
    <w:rsid w:val="001A6228"/>
    <w:rsid w:val="001A6308"/>
    <w:rsid w:val="001A7020"/>
    <w:rsid w:val="001A75B7"/>
    <w:rsid w:val="001B0385"/>
    <w:rsid w:val="001B0DEF"/>
    <w:rsid w:val="001B0F64"/>
    <w:rsid w:val="001B1739"/>
    <w:rsid w:val="001B1E8B"/>
    <w:rsid w:val="001B2414"/>
    <w:rsid w:val="001B2491"/>
    <w:rsid w:val="001B2922"/>
    <w:rsid w:val="001B2A13"/>
    <w:rsid w:val="001B2A8A"/>
    <w:rsid w:val="001B2F68"/>
    <w:rsid w:val="001B3038"/>
    <w:rsid w:val="001B3353"/>
    <w:rsid w:val="001B34AB"/>
    <w:rsid w:val="001B3B96"/>
    <w:rsid w:val="001B4620"/>
    <w:rsid w:val="001B4685"/>
    <w:rsid w:val="001B480D"/>
    <w:rsid w:val="001B51BC"/>
    <w:rsid w:val="001B536D"/>
    <w:rsid w:val="001B569B"/>
    <w:rsid w:val="001B596F"/>
    <w:rsid w:val="001B6142"/>
    <w:rsid w:val="001B626F"/>
    <w:rsid w:val="001B63DD"/>
    <w:rsid w:val="001B67BE"/>
    <w:rsid w:val="001B67DC"/>
    <w:rsid w:val="001B680A"/>
    <w:rsid w:val="001B6A2A"/>
    <w:rsid w:val="001B6A89"/>
    <w:rsid w:val="001B6DF5"/>
    <w:rsid w:val="001B6E46"/>
    <w:rsid w:val="001B7890"/>
    <w:rsid w:val="001B7C25"/>
    <w:rsid w:val="001B7D70"/>
    <w:rsid w:val="001B7E0A"/>
    <w:rsid w:val="001B7E64"/>
    <w:rsid w:val="001C0277"/>
    <w:rsid w:val="001C0BAB"/>
    <w:rsid w:val="001C0E40"/>
    <w:rsid w:val="001C1153"/>
    <w:rsid w:val="001C1A5A"/>
    <w:rsid w:val="001C1C72"/>
    <w:rsid w:val="001C2777"/>
    <w:rsid w:val="001C2E69"/>
    <w:rsid w:val="001C3249"/>
    <w:rsid w:val="001C338D"/>
    <w:rsid w:val="001C3C47"/>
    <w:rsid w:val="001C3DEE"/>
    <w:rsid w:val="001C3F04"/>
    <w:rsid w:val="001C4539"/>
    <w:rsid w:val="001C51A9"/>
    <w:rsid w:val="001C5254"/>
    <w:rsid w:val="001C555B"/>
    <w:rsid w:val="001C5561"/>
    <w:rsid w:val="001C5E90"/>
    <w:rsid w:val="001C5F49"/>
    <w:rsid w:val="001C632B"/>
    <w:rsid w:val="001C6567"/>
    <w:rsid w:val="001C671E"/>
    <w:rsid w:val="001C687D"/>
    <w:rsid w:val="001C6C43"/>
    <w:rsid w:val="001C7319"/>
    <w:rsid w:val="001C79A6"/>
    <w:rsid w:val="001C79A9"/>
    <w:rsid w:val="001C7A2E"/>
    <w:rsid w:val="001D0AB8"/>
    <w:rsid w:val="001D0E31"/>
    <w:rsid w:val="001D0EED"/>
    <w:rsid w:val="001D14E3"/>
    <w:rsid w:val="001D15C1"/>
    <w:rsid w:val="001D1678"/>
    <w:rsid w:val="001D194D"/>
    <w:rsid w:val="001D19C6"/>
    <w:rsid w:val="001D1A2B"/>
    <w:rsid w:val="001D1BFE"/>
    <w:rsid w:val="001D1DF9"/>
    <w:rsid w:val="001D1FB1"/>
    <w:rsid w:val="001D2075"/>
    <w:rsid w:val="001D271D"/>
    <w:rsid w:val="001D2F1E"/>
    <w:rsid w:val="001D38AA"/>
    <w:rsid w:val="001D3CD7"/>
    <w:rsid w:val="001D405B"/>
    <w:rsid w:val="001D45EA"/>
    <w:rsid w:val="001D4D7B"/>
    <w:rsid w:val="001D5067"/>
    <w:rsid w:val="001D5824"/>
    <w:rsid w:val="001D66F0"/>
    <w:rsid w:val="001D6D14"/>
    <w:rsid w:val="001D6DCE"/>
    <w:rsid w:val="001D7573"/>
    <w:rsid w:val="001D7BEB"/>
    <w:rsid w:val="001D7DB2"/>
    <w:rsid w:val="001E05C5"/>
    <w:rsid w:val="001E08AF"/>
    <w:rsid w:val="001E141A"/>
    <w:rsid w:val="001E1465"/>
    <w:rsid w:val="001E19A2"/>
    <w:rsid w:val="001E1BBD"/>
    <w:rsid w:val="001E1CEE"/>
    <w:rsid w:val="001E2647"/>
    <w:rsid w:val="001E2694"/>
    <w:rsid w:val="001E29EB"/>
    <w:rsid w:val="001E2CB8"/>
    <w:rsid w:val="001E3075"/>
    <w:rsid w:val="001E3295"/>
    <w:rsid w:val="001E3519"/>
    <w:rsid w:val="001E38C2"/>
    <w:rsid w:val="001E3F18"/>
    <w:rsid w:val="001E425F"/>
    <w:rsid w:val="001E4C20"/>
    <w:rsid w:val="001E5420"/>
    <w:rsid w:val="001E621B"/>
    <w:rsid w:val="001E630B"/>
    <w:rsid w:val="001E6384"/>
    <w:rsid w:val="001E6A1D"/>
    <w:rsid w:val="001E70D5"/>
    <w:rsid w:val="001E7437"/>
    <w:rsid w:val="001E7A0F"/>
    <w:rsid w:val="001E7D5B"/>
    <w:rsid w:val="001E7E66"/>
    <w:rsid w:val="001F0290"/>
    <w:rsid w:val="001F0328"/>
    <w:rsid w:val="001F1800"/>
    <w:rsid w:val="001F18F6"/>
    <w:rsid w:val="001F19A1"/>
    <w:rsid w:val="001F19F3"/>
    <w:rsid w:val="001F1BF6"/>
    <w:rsid w:val="001F1DE9"/>
    <w:rsid w:val="001F1FEE"/>
    <w:rsid w:val="001F2BC5"/>
    <w:rsid w:val="001F2C52"/>
    <w:rsid w:val="001F2CA4"/>
    <w:rsid w:val="001F2CE7"/>
    <w:rsid w:val="001F2D01"/>
    <w:rsid w:val="001F3781"/>
    <w:rsid w:val="001F3B77"/>
    <w:rsid w:val="001F3CB0"/>
    <w:rsid w:val="001F4003"/>
    <w:rsid w:val="001F45B4"/>
    <w:rsid w:val="001F45D1"/>
    <w:rsid w:val="001F4D01"/>
    <w:rsid w:val="001F4F83"/>
    <w:rsid w:val="001F5688"/>
    <w:rsid w:val="001F5DED"/>
    <w:rsid w:val="001F6285"/>
    <w:rsid w:val="001F668D"/>
    <w:rsid w:val="001F67D8"/>
    <w:rsid w:val="001F6996"/>
    <w:rsid w:val="001F6CD4"/>
    <w:rsid w:val="001F79CA"/>
    <w:rsid w:val="00200227"/>
    <w:rsid w:val="00200C24"/>
    <w:rsid w:val="0020138A"/>
    <w:rsid w:val="002014EE"/>
    <w:rsid w:val="002018BF"/>
    <w:rsid w:val="00201BD8"/>
    <w:rsid w:val="00201D97"/>
    <w:rsid w:val="00201DF5"/>
    <w:rsid w:val="00202027"/>
    <w:rsid w:val="00202E1C"/>
    <w:rsid w:val="00204CFF"/>
    <w:rsid w:val="00205D8A"/>
    <w:rsid w:val="0020639E"/>
    <w:rsid w:val="002069A9"/>
    <w:rsid w:val="00206AA4"/>
    <w:rsid w:val="00206FB8"/>
    <w:rsid w:val="00207E1E"/>
    <w:rsid w:val="002104F4"/>
    <w:rsid w:val="00210896"/>
    <w:rsid w:val="00210A2D"/>
    <w:rsid w:val="00210CEB"/>
    <w:rsid w:val="00210EEF"/>
    <w:rsid w:val="00210EF3"/>
    <w:rsid w:val="00210EFD"/>
    <w:rsid w:val="00211101"/>
    <w:rsid w:val="00212D7D"/>
    <w:rsid w:val="00212EDE"/>
    <w:rsid w:val="00213120"/>
    <w:rsid w:val="002131EE"/>
    <w:rsid w:val="0021347E"/>
    <w:rsid w:val="00213AC1"/>
    <w:rsid w:val="0021403B"/>
    <w:rsid w:val="00214A1E"/>
    <w:rsid w:val="00214CF2"/>
    <w:rsid w:val="00215358"/>
    <w:rsid w:val="00215622"/>
    <w:rsid w:val="00215C84"/>
    <w:rsid w:val="00215DBF"/>
    <w:rsid w:val="002164B4"/>
    <w:rsid w:val="00216B91"/>
    <w:rsid w:val="00216EDA"/>
    <w:rsid w:val="00216FBF"/>
    <w:rsid w:val="00217914"/>
    <w:rsid w:val="00217A6B"/>
    <w:rsid w:val="00217CC1"/>
    <w:rsid w:val="00217D20"/>
    <w:rsid w:val="00220263"/>
    <w:rsid w:val="0022043F"/>
    <w:rsid w:val="00220468"/>
    <w:rsid w:val="0022079A"/>
    <w:rsid w:val="00220E24"/>
    <w:rsid w:val="0022103B"/>
    <w:rsid w:val="00221254"/>
    <w:rsid w:val="00221769"/>
    <w:rsid w:val="002218A9"/>
    <w:rsid w:val="00221B9E"/>
    <w:rsid w:val="00221C61"/>
    <w:rsid w:val="002220CA"/>
    <w:rsid w:val="0022257C"/>
    <w:rsid w:val="002226D5"/>
    <w:rsid w:val="00222727"/>
    <w:rsid w:val="00223148"/>
    <w:rsid w:val="00223F5D"/>
    <w:rsid w:val="0022417A"/>
    <w:rsid w:val="002244A6"/>
    <w:rsid w:val="002245DE"/>
    <w:rsid w:val="0022465A"/>
    <w:rsid w:val="0022514A"/>
    <w:rsid w:val="00225AFA"/>
    <w:rsid w:val="00225B74"/>
    <w:rsid w:val="002263DC"/>
    <w:rsid w:val="00226448"/>
    <w:rsid w:val="002265E7"/>
    <w:rsid w:val="00226AFD"/>
    <w:rsid w:val="00226EF6"/>
    <w:rsid w:val="00226FA3"/>
    <w:rsid w:val="002270FB"/>
    <w:rsid w:val="002276CF"/>
    <w:rsid w:val="00227F9A"/>
    <w:rsid w:val="00230424"/>
    <w:rsid w:val="0023055A"/>
    <w:rsid w:val="002307C7"/>
    <w:rsid w:val="002309C9"/>
    <w:rsid w:val="00230C9E"/>
    <w:rsid w:val="00231274"/>
    <w:rsid w:val="002314EC"/>
    <w:rsid w:val="00231B40"/>
    <w:rsid w:val="002323D6"/>
    <w:rsid w:val="002327BD"/>
    <w:rsid w:val="00232A7C"/>
    <w:rsid w:val="00232AF6"/>
    <w:rsid w:val="00232BE0"/>
    <w:rsid w:val="00232BFC"/>
    <w:rsid w:val="00232C73"/>
    <w:rsid w:val="002330F2"/>
    <w:rsid w:val="00233B01"/>
    <w:rsid w:val="00233B9A"/>
    <w:rsid w:val="00233E08"/>
    <w:rsid w:val="00234217"/>
    <w:rsid w:val="00234A4F"/>
    <w:rsid w:val="00234AD7"/>
    <w:rsid w:val="00234C09"/>
    <w:rsid w:val="0023503A"/>
    <w:rsid w:val="00235643"/>
    <w:rsid w:val="002358E7"/>
    <w:rsid w:val="00236AAC"/>
    <w:rsid w:val="00237295"/>
    <w:rsid w:val="002378A2"/>
    <w:rsid w:val="002379AA"/>
    <w:rsid w:val="002379B9"/>
    <w:rsid w:val="00237DEB"/>
    <w:rsid w:val="0024007F"/>
    <w:rsid w:val="0024013B"/>
    <w:rsid w:val="002404CA"/>
    <w:rsid w:val="00240CFD"/>
    <w:rsid w:val="00241D9F"/>
    <w:rsid w:val="002422BF"/>
    <w:rsid w:val="00242F50"/>
    <w:rsid w:val="00243295"/>
    <w:rsid w:val="00243511"/>
    <w:rsid w:val="002435EF"/>
    <w:rsid w:val="002438A2"/>
    <w:rsid w:val="00243DB8"/>
    <w:rsid w:val="00244585"/>
    <w:rsid w:val="00244BE3"/>
    <w:rsid w:val="00244C51"/>
    <w:rsid w:val="00244DF0"/>
    <w:rsid w:val="00244F05"/>
    <w:rsid w:val="0024515D"/>
    <w:rsid w:val="0024521B"/>
    <w:rsid w:val="0024542B"/>
    <w:rsid w:val="0024570E"/>
    <w:rsid w:val="0024574B"/>
    <w:rsid w:val="00245883"/>
    <w:rsid w:val="00246237"/>
    <w:rsid w:val="0024652F"/>
    <w:rsid w:val="00246B51"/>
    <w:rsid w:val="00247524"/>
    <w:rsid w:val="002475CF"/>
    <w:rsid w:val="0024761B"/>
    <w:rsid w:val="00250856"/>
    <w:rsid w:val="00250AC3"/>
    <w:rsid w:val="002510CE"/>
    <w:rsid w:val="002514CB"/>
    <w:rsid w:val="002514DA"/>
    <w:rsid w:val="00251908"/>
    <w:rsid w:val="0025216E"/>
    <w:rsid w:val="002521E2"/>
    <w:rsid w:val="00252401"/>
    <w:rsid w:val="00252516"/>
    <w:rsid w:val="00252687"/>
    <w:rsid w:val="00252779"/>
    <w:rsid w:val="002527C8"/>
    <w:rsid w:val="00252CF4"/>
    <w:rsid w:val="0025308C"/>
    <w:rsid w:val="00253139"/>
    <w:rsid w:val="002537DC"/>
    <w:rsid w:val="00253C05"/>
    <w:rsid w:val="00253DBE"/>
    <w:rsid w:val="00253E91"/>
    <w:rsid w:val="00253FE2"/>
    <w:rsid w:val="00254010"/>
    <w:rsid w:val="002540CC"/>
    <w:rsid w:val="002543A8"/>
    <w:rsid w:val="00254463"/>
    <w:rsid w:val="002546CA"/>
    <w:rsid w:val="00255327"/>
    <w:rsid w:val="00255FD6"/>
    <w:rsid w:val="002560FB"/>
    <w:rsid w:val="002566C6"/>
    <w:rsid w:val="002567B6"/>
    <w:rsid w:val="00256BD8"/>
    <w:rsid w:val="002570DE"/>
    <w:rsid w:val="002570F3"/>
    <w:rsid w:val="0025714A"/>
    <w:rsid w:val="002571B2"/>
    <w:rsid w:val="00257520"/>
    <w:rsid w:val="0025758F"/>
    <w:rsid w:val="00257B68"/>
    <w:rsid w:val="00257E89"/>
    <w:rsid w:val="002611AC"/>
    <w:rsid w:val="00261D0E"/>
    <w:rsid w:val="00261E3C"/>
    <w:rsid w:val="00262055"/>
    <w:rsid w:val="0026210A"/>
    <w:rsid w:val="00262256"/>
    <w:rsid w:val="00262536"/>
    <w:rsid w:val="00262D4F"/>
    <w:rsid w:val="00263530"/>
    <w:rsid w:val="00263A3F"/>
    <w:rsid w:val="00263CCE"/>
    <w:rsid w:val="002648DA"/>
    <w:rsid w:val="00264992"/>
    <w:rsid w:val="00264EA6"/>
    <w:rsid w:val="0026539B"/>
    <w:rsid w:val="00266D9B"/>
    <w:rsid w:val="00266E25"/>
    <w:rsid w:val="00266E3B"/>
    <w:rsid w:val="002670FB"/>
    <w:rsid w:val="002674BE"/>
    <w:rsid w:val="00267643"/>
    <w:rsid w:val="00270078"/>
    <w:rsid w:val="00270199"/>
    <w:rsid w:val="0027058A"/>
    <w:rsid w:val="00270974"/>
    <w:rsid w:val="00270F3F"/>
    <w:rsid w:val="00270FEC"/>
    <w:rsid w:val="0027103A"/>
    <w:rsid w:val="00271BC6"/>
    <w:rsid w:val="00271C2E"/>
    <w:rsid w:val="0027237D"/>
    <w:rsid w:val="002723A6"/>
    <w:rsid w:val="00272446"/>
    <w:rsid w:val="0027275B"/>
    <w:rsid w:val="00272820"/>
    <w:rsid w:val="00272BEB"/>
    <w:rsid w:val="00272F50"/>
    <w:rsid w:val="00272F92"/>
    <w:rsid w:val="00272FB7"/>
    <w:rsid w:val="00273E93"/>
    <w:rsid w:val="00274A21"/>
    <w:rsid w:val="00274BAB"/>
    <w:rsid w:val="00275A2B"/>
    <w:rsid w:val="00275C83"/>
    <w:rsid w:val="0027606C"/>
    <w:rsid w:val="0027608D"/>
    <w:rsid w:val="002760C4"/>
    <w:rsid w:val="002762CE"/>
    <w:rsid w:val="00277389"/>
    <w:rsid w:val="0027768D"/>
    <w:rsid w:val="00277CF6"/>
    <w:rsid w:val="00277E31"/>
    <w:rsid w:val="00280058"/>
    <w:rsid w:val="0028057C"/>
    <w:rsid w:val="002811EE"/>
    <w:rsid w:val="00281217"/>
    <w:rsid w:val="00281850"/>
    <w:rsid w:val="00281E97"/>
    <w:rsid w:val="00281FF3"/>
    <w:rsid w:val="0028213C"/>
    <w:rsid w:val="00282B3C"/>
    <w:rsid w:val="00282BA3"/>
    <w:rsid w:val="0028428E"/>
    <w:rsid w:val="002846C6"/>
    <w:rsid w:val="00285476"/>
    <w:rsid w:val="00285A41"/>
    <w:rsid w:val="00285B72"/>
    <w:rsid w:val="00285E03"/>
    <w:rsid w:val="0028654F"/>
    <w:rsid w:val="0028699F"/>
    <w:rsid w:val="00286CBE"/>
    <w:rsid w:val="00286DB3"/>
    <w:rsid w:val="0028749D"/>
    <w:rsid w:val="002878A0"/>
    <w:rsid w:val="002904EF"/>
    <w:rsid w:val="002911A6"/>
    <w:rsid w:val="0029206E"/>
    <w:rsid w:val="002920F9"/>
    <w:rsid w:val="00292450"/>
    <w:rsid w:val="002935B6"/>
    <w:rsid w:val="002936E4"/>
    <w:rsid w:val="00293A48"/>
    <w:rsid w:val="00293C97"/>
    <w:rsid w:val="00294119"/>
    <w:rsid w:val="002942FB"/>
    <w:rsid w:val="002944F5"/>
    <w:rsid w:val="00294A4A"/>
    <w:rsid w:val="00294A8A"/>
    <w:rsid w:val="00294AD1"/>
    <w:rsid w:val="00294CCF"/>
    <w:rsid w:val="00294F66"/>
    <w:rsid w:val="00295A33"/>
    <w:rsid w:val="00295D6F"/>
    <w:rsid w:val="00295DC5"/>
    <w:rsid w:val="00296642"/>
    <w:rsid w:val="0029706F"/>
    <w:rsid w:val="00297639"/>
    <w:rsid w:val="00297E5E"/>
    <w:rsid w:val="002A0546"/>
    <w:rsid w:val="002A07BB"/>
    <w:rsid w:val="002A0B43"/>
    <w:rsid w:val="002A0D9C"/>
    <w:rsid w:val="002A17E1"/>
    <w:rsid w:val="002A18B6"/>
    <w:rsid w:val="002A193F"/>
    <w:rsid w:val="002A1A75"/>
    <w:rsid w:val="002A1E90"/>
    <w:rsid w:val="002A1FEE"/>
    <w:rsid w:val="002A3C1E"/>
    <w:rsid w:val="002A3EFD"/>
    <w:rsid w:val="002A4008"/>
    <w:rsid w:val="002A40BA"/>
    <w:rsid w:val="002A40D8"/>
    <w:rsid w:val="002A4190"/>
    <w:rsid w:val="002A481E"/>
    <w:rsid w:val="002A4982"/>
    <w:rsid w:val="002A4B80"/>
    <w:rsid w:val="002A5023"/>
    <w:rsid w:val="002A523D"/>
    <w:rsid w:val="002A541B"/>
    <w:rsid w:val="002A55BB"/>
    <w:rsid w:val="002A672D"/>
    <w:rsid w:val="002A68B1"/>
    <w:rsid w:val="002A71DA"/>
    <w:rsid w:val="002A7436"/>
    <w:rsid w:val="002A754B"/>
    <w:rsid w:val="002A7C8B"/>
    <w:rsid w:val="002A7E5F"/>
    <w:rsid w:val="002B0410"/>
    <w:rsid w:val="002B0747"/>
    <w:rsid w:val="002B0811"/>
    <w:rsid w:val="002B0F86"/>
    <w:rsid w:val="002B1BE0"/>
    <w:rsid w:val="002B1CCA"/>
    <w:rsid w:val="002B2110"/>
    <w:rsid w:val="002B297B"/>
    <w:rsid w:val="002B30FC"/>
    <w:rsid w:val="002B3385"/>
    <w:rsid w:val="002B38F3"/>
    <w:rsid w:val="002B3ACE"/>
    <w:rsid w:val="002B4042"/>
    <w:rsid w:val="002B40C1"/>
    <w:rsid w:val="002B4988"/>
    <w:rsid w:val="002B4A3A"/>
    <w:rsid w:val="002B4C48"/>
    <w:rsid w:val="002B4F93"/>
    <w:rsid w:val="002B5250"/>
    <w:rsid w:val="002B537A"/>
    <w:rsid w:val="002B53BE"/>
    <w:rsid w:val="002B5588"/>
    <w:rsid w:val="002B5A46"/>
    <w:rsid w:val="002B5DCF"/>
    <w:rsid w:val="002B5EBE"/>
    <w:rsid w:val="002B637E"/>
    <w:rsid w:val="002B646D"/>
    <w:rsid w:val="002B6496"/>
    <w:rsid w:val="002B6C8B"/>
    <w:rsid w:val="002B6CE3"/>
    <w:rsid w:val="002B7B67"/>
    <w:rsid w:val="002C017F"/>
    <w:rsid w:val="002C07C4"/>
    <w:rsid w:val="002C0B4B"/>
    <w:rsid w:val="002C0F55"/>
    <w:rsid w:val="002C2057"/>
    <w:rsid w:val="002C2C35"/>
    <w:rsid w:val="002C2C9E"/>
    <w:rsid w:val="002C2CCF"/>
    <w:rsid w:val="002C313D"/>
    <w:rsid w:val="002C3B8E"/>
    <w:rsid w:val="002C3DD8"/>
    <w:rsid w:val="002C443B"/>
    <w:rsid w:val="002C4C00"/>
    <w:rsid w:val="002C51E7"/>
    <w:rsid w:val="002C540A"/>
    <w:rsid w:val="002C5BDC"/>
    <w:rsid w:val="002C6302"/>
    <w:rsid w:val="002C6563"/>
    <w:rsid w:val="002C6A35"/>
    <w:rsid w:val="002C6F77"/>
    <w:rsid w:val="002C70A6"/>
    <w:rsid w:val="002C738E"/>
    <w:rsid w:val="002C76AA"/>
    <w:rsid w:val="002C78CF"/>
    <w:rsid w:val="002C7A08"/>
    <w:rsid w:val="002C7AC2"/>
    <w:rsid w:val="002C7E8D"/>
    <w:rsid w:val="002C7F64"/>
    <w:rsid w:val="002D064B"/>
    <w:rsid w:val="002D065B"/>
    <w:rsid w:val="002D095D"/>
    <w:rsid w:val="002D0D7D"/>
    <w:rsid w:val="002D0F71"/>
    <w:rsid w:val="002D0FF1"/>
    <w:rsid w:val="002D1070"/>
    <w:rsid w:val="002D1785"/>
    <w:rsid w:val="002D1A76"/>
    <w:rsid w:val="002D1A99"/>
    <w:rsid w:val="002D2119"/>
    <w:rsid w:val="002D214C"/>
    <w:rsid w:val="002D2167"/>
    <w:rsid w:val="002D247B"/>
    <w:rsid w:val="002D29C1"/>
    <w:rsid w:val="002D2B26"/>
    <w:rsid w:val="002D2B27"/>
    <w:rsid w:val="002D31CA"/>
    <w:rsid w:val="002D33DB"/>
    <w:rsid w:val="002D3422"/>
    <w:rsid w:val="002D34A5"/>
    <w:rsid w:val="002D35CD"/>
    <w:rsid w:val="002D3636"/>
    <w:rsid w:val="002D3822"/>
    <w:rsid w:val="002D3911"/>
    <w:rsid w:val="002D3DCC"/>
    <w:rsid w:val="002D3E5A"/>
    <w:rsid w:val="002D4D33"/>
    <w:rsid w:val="002D4DAE"/>
    <w:rsid w:val="002D53CE"/>
    <w:rsid w:val="002D5610"/>
    <w:rsid w:val="002D5615"/>
    <w:rsid w:val="002D5A70"/>
    <w:rsid w:val="002D62E2"/>
    <w:rsid w:val="002D66E4"/>
    <w:rsid w:val="002D6880"/>
    <w:rsid w:val="002D6A43"/>
    <w:rsid w:val="002D6C17"/>
    <w:rsid w:val="002D748E"/>
    <w:rsid w:val="002D78FD"/>
    <w:rsid w:val="002D7C71"/>
    <w:rsid w:val="002E0189"/>
    <w:rsid w:val="002E0259"/>
    <w:rsid w:val="002E0351"/>
    <w:rsid w:val="002E0630"/>
    <w:rsid w:val="002E0638"/>
    <w:rsid w:val="002E094B"/>
    <w:rsid w:val="002E094C"/>
    <w:rsid w:val="002E0A2A"/>
    <w:rsid w:val="002E0ED3"/>
    <w:rsid w:val="002E0FA2"/>
    <w:rsid w:val="002E1293"/>
    <w:rsid w:val="002E1306"/>
    <w:rsid w:val="002E146F"/>
    <w:rsid w:val="002E171F"/>
    <w:rsid w:val="002E19BE"/>
    <w:rsid w:val="002E2FBF"/>
    <w:rsid w:val="002E4315"/>
    <w:rsid w:val="002E438A"/>
    <w:rsid w:val="002E45FF"/>
    <w:rsid w:val="002E4915"/>
    <w:rsid w:val="002E4B9C"/>
    <w:rsid w:val="002E4DD9"/>
    <w:rsid w:val="002E4E74"/>
    <w:rsid w:val="002E5150"/>
    <w:rsid w:val="002E53E5"/>
    <w:rsid w:val="002E5896"/>
    <w:rsid w:val="002E5A92"/>
    <w:rsid w:val="002E631E"/>
    <w:rsid w:val="002E66F0"/>
    <w:rsid w:val="002E6A1A"/>
    <w:rsid w:val="002E7101"/>
    <w:rsid w:val="002E71C4"/>
    <w:rsid w:val="002E77EB"/>
    <w:rsid w:val="002E787F"/>
    <w:rsid w:val="002E7DC0"/>
    <w:rsid w:val="002F081A"/>
    <w:rsid w:val="002F08C2"/>
    <w:rsid w:val="002F0D59"/>
    <w:rsid w:val="002F125B"/>
    <w:rsid w:val="002F1358"/>
    <w:rsid w:val="002F17AB"/>
    <w:rsid w:val="002F197A"/>
    <w:rsid w:val="002F1FF9"/>
    <w:rsid w:val="002F225A"/>
    <w:rsid w:val="002F2491"/>
    <w:rsid w:val="002F327B"/>
    <w:rsid w:val="002F3304"/>
    <w:rsid w:val="002F3674"/>
    <w:rsid w:val="002F395D"/>
    <w:rsid w:val="002F3A36"/>
    <w:rsid w:val="002F3BB7"/>
    <w:rsid w:val="002F3CC8"/>
    <w:rsid w:val="002F5813"/>
    <w:rsid w:val="002F5950"/>
    <w:rsid w:val="002F5C6A"/>
    <w:rsid w:val="002F60E6"/>
    <w:rsid w:val="002F63CA"/>
    <w:rsid w:val="002F69CB"/>
    <w:rsid w:val="002F6B01"/>
    <w:rsid w:val="002F6D3C"/>
    <w:rsid w:val="002F74B8"/>
    <w:rsid w:val="002F74BA"/>
    <w:rsid w:val="002F79D1"/>
    <w:rsid w:val="002F79E5"/>
    <w:rsid w:val="002F7B6C"/>
    <w:rsid w:val="002F7FF0"/>
    <w:rsid w:val="00300045"/>
    <w:rsid w:val="003000F4"/>
    <w:rsid w:val="003003D9"/>
    <w:rsid w:val="00300582"/>
    <w:rsid w:val="0030064F"/>
    <w:rsid w:val="00300796"/>
    <w:rsid w:val="00301AA9"/>
    <w:rsid w:val="00301B2C"/>
    <w:rsid w:val="00301C83"/>
    <w:rsid w:val="00301EDE"/>
    <w:rsid w:val="00301F70"/>
    <w:rsid w:val="0030203F"/>
    <w:rsid w:val="00302587"/>
    <w:rsid w:val="00302637"/>
    <w:rsid w:val="00302AFC"/>
    <w:rsid w:val="00303187"/>
    <w:rsid w:val="003035C5"/>
    <w:rsid w:val="003035CF"/>
    <w:rsid w:val="00304466"/>
    <w:rsid w:val="00305421"/>
    <w:rsid w:val="00305796"/>
    <w:rsid w:val="003071AB"/>
    <w:rsid w:val="00307409"/>
    <w:rsid w:val="00307880"/>
    <w:rsid w:val="00307CAD"/>
    <w:rsid w:val="0031020E"/>
    <w:rsid w:val="003104A7"/>
    <w:rsid w:val="003105BE"/>
    <w:rsid w:val="00310813"/>
    <w:rsid w:val="00310892"/>
    <w:rsid w:val="00310A57"/>
    <w:rsid w:val="00310B56"/>
    <w:rsid w:val="00310DBF"/>
    <w:rsid w:val="00310E21"/>
    <w:rsid w:val="0031114C"/>
    <w:rsid w:val="00311200"/>
    <w:rsid w:val="0031149A"/>
    <w:rsid w:val="00311E23"/>
    <w:rsid w:val="00312699"/>
    <w:rsid w:val="00313178"/>
    <w:rsid w:val="003131A3"/>
    <w:rsid w:val="00313457"/>
    <w:rsid w:val="00313886"/>
    <w:rsid w:val="00313D06"/>
    <w:rsid w:val="00313DDB"/>
    <w:rsid w:val="0031485A"/>
    <w:rsid w:val="00314A0C"/>
    <w:rsid w:val="00314BF8"/>
    <w:rsid w:val="00314EAB"/>
    <w:rsid w:val="0031583C"/>
    <w:rsid w:val="003159C6"/>
    <w:rsid w:val="00316469"/>
    <w:rsid w:val="00316607"/>
    <w:rsid w:val="003166D9"/>
    <w:rsid w:val="00316B93"/>
    <w:rsid w:val="00316DDD"/>
    <w:rsid w:val="00317B1B"/>
    <w:rsid w:val="00317C4F"/>
    <w:rsid w:val="00317E95"/>
    <w:rsid w:val="00320180"/>
    <w:rsid w:val="00320213"/>
    <w:rsid w:val="00320597"/>
    <w:rsid w:val="0032061E"/>
    <w:rsid w:val="00320A5F"/>
    <w:rsid w:val="00321183"/>
    <w:rsid w:val="003215DD"/>
    <w:rsid w:val="0032180F"/>
    <w:rsid w:val="00321B54"/>
    <w:rsid w:val="00321C59"/>
    <w:rsid w:val="00322C8A"/>
    <w:rsid w:val="00322CB3"/>
    <w:rsid w:val="00322D10"/>
    <w:rsid w:val="00323276"/>
    <w:rsid w:val="0032348E"/>
    <w:rsid w:val="00323EAC"/>
    <w:rsid w:val="003244C2"/>
    <w:rsid w:val="00324EAB"/>
    <w:rsid w:val="00324F48"/>
    <w:rsid w:val="0032548A"/>
    <w:rsid w:val="003257EA"/>
    <w:rsid w:val="00325824"/>
    <w:rsid w:val="0032597B"/>
    <w:rsid w:val="00325B2D"/>
    <w:rsid w:val="00325B5C"/>
    <w:rsid w:val="00325CC5"/>
    <w:rsid w:val="00325E91"/>
    <w:rsid w:val="00326876"/>
    <w:rsid w:val="00326926"/>
    <w:rsid w:val="00326F71"/>
    <w:rsid w:val="00326F7B"/>
    <w:rsid w:val="003270BA"/>
    <w:rsid w:val="00327352"/>
    <w:rsid w:val="0032749B"/>
    <w:rsid w:val="00327724"/>
    <w:rsid w:val="00327A93"/>
    <w:rsid w:val="00327E33"/>
    <w:rsid w:val="00330C63"/>
    <w:rsid w:val="00330EEF"/>
    <w:rsid w:val="003311EC"/>
    <w:rsid w:val="00331E2C"/>
    <w:rsid w:val="003329EF"/>
    <w:rsid w:val="00332E07"/>
    <w:rsid w:val="00333B27"/>
    <w:rsid w:val="003345E0"/>
    <w:rsid w:val="0033481A"/>
    <w:rsid w:val="00334DFC"/>
    <w:rsid w:val="00334FF5"/>
    <w:rsid w:val="00335863"/>
    <w:rsid w:val="0033588C"/>
    <w:rsid w:val="003359C1"/>
    <w:rsid w:val="00335C3B"/>
    <w:rsid w:val="003365D6"/>
    <w:rsid w:val="0033696D"/>
    <w:rsid w:val="00336C2C"/>
    <w:rsid w:val="00336CCC"/>
    <w:rsid w:val="00336D41"/>
    <w:rsid w:val="00336DD5"/>
    <w:rsid w:val="00337332"/>
    <w:rsid w:val="0033737D"/>
    <w:rsid w:val="00337D51"/>
    <w:rsid w:val="003403EB"/>
    <w:rsid w:val="00340C3D"/>
    <w:rsid w:val="00340F03"/>
    <w:rsid w:val="003411D6"/>
    <w:rsid w:val="00341671"/>
    <w:rsid w:val="003416D4"/>
    <w:rsid w:val="00341ADD"/>
    <w:rsid w:val="0034200A"/>
    <w:rsid w:val="003422C5"/>
    <w:rsid w:val="00342400"/>
    <w:rsid w:val="0034269A"/>
    <w:rsid w:val="00342B1B"/>
    <w:rsid w:val="00342D2C"/>
    <w:rsid w:val="003438CC"/>
    <w:rsid w:val="0034401F"/>
    <w:rsid w:val="003441EE"/>
    <w:rsid w:val="003442A7"/>
    <w:rsid w:val="00344336"/>
    <w:rsid w:val="003448E4"/>
    <w:rsid w:val="00344983"/>
    <w:rsid w:val="00345119"/>
    <w:rsid w:val="003453F6"/>
    <w:rsid w:val="003457A2"/>
    <w:rsid w:val="003457FB"/>
    <w:rsid w:val="003459AF"/>
    <w:rsid w:val="00345B59"/>
    <w:rsid w:val="003462B9"/>
    <w:rsid w:val="0034636D"/>
    <w:rsid w:val="0034659B"/>
    <w:rsid w:val="003465D9"/>
    <w:rsid w:val="00346CAC"/>
    <w:rsid w:val="00346E27"/>
    <w:rsid w:val="00346E87"/>
    <w:rsid w:val="00346EBB"/>
    <w:rsid w:val="003471E5"/>
    <w:rsid w:val="00347CFA"/>
    <w:rsid w:val="00347D98"/>
    <w:rsid w:val="00350650"/>
    <w:rsid w:val="00350AB2"/>
    <w:rsid w:val="00350CAE"/>
    <w:rsid w:val="00350E18"/>
    <w:rsid w:val="00351F42"/>
    <w:rsid w:val="00351FB5"/>
    <w:rsid w:val="003526E4"/>
    <w:rsid w:val="00352C06"/>
    <w:rsid w:val="003535E0"/>
    <w:rsid w:val="00353B4E"/>
    <w:rsid w:val="00353F2C"/>
    <w:rsid w:val="00353F76"/>
    <w:rsid w:val="00353FA5"/>
    <w:rsid w:val="0035409D"/>
    <w:rsid w:val="00354A27"/>
    <w:rsid w:val="00355311"/>
    <w:rsid w:val="00355641"/>
    <w:rsid w:val="003559E3"/>
    <w:rsid w:val="00355F33"/>
    <w:rsid w:val="0035614A"/>
    <w:rsid w:val="00356563"/>
    <w:rsid w:val="00356AED"/>
    <w:rsid w:val="00356F2B"/>
    <w:rsid w:val="00356FA9"/>
    <w:rsid w:val="00356FDC"/>
    <w:rsid w:val="00357427"/>
    <w:rsid w:val="003577C3"/>
    <w:rsid w:val="003579CC"/>
    <w:rsid w:val="00357FEA"/>
    <w:rsid w:val="003613A9"/>
    <w:rsid w:val="003613CC"/>
    <w:rsid w:val="00361437"/>
    <w:rsid w:val="00361845"/>
    <w:rsid w:val="00362587"/>
    <w:rsid w:val="003626D2"/>
    <w:rsid w:val="003628F8"/>
    <w:rsid w:val="00362969"/>
    <w:rsid w:val="00362C88"/>
    <w:rsid w:val="00362CD2"/>
    <w:rsid w:val="00362E67"/>
    <w:rsid w:val="00362E9D"/>
    <w:rsid w:val="00362F39"/>
    <w:rsid w:val="00363272"/>
    <w:rsid w:val="0036327C"/>
    <w:rsid w:val="003633D9"/>
    <w:rsid w:val="0036357F"/>
    <w:rsid w:val="00363A4D"/>
    <w:rsid w:val="00363C77"/>
    <w:rsid w:val="00363E71"/>
    <w:rsid w:val="00363E97"/>
    <w:rsid w:val="003643A1"/>
    <w:rsid w:val="00364679"/>
    <w:rsid w:val="00364941"/>
    <w:rsid w:val="003649A2"/>
    <w:rsid w:val="00364F0A"/>
    <w:rsid w:val="00365089"/>
    <w:rsid w:val="00366044"/>
    <w:rsid w:val="0036608D"/>
    <w:rsid w:val="003660E1"/>
    <w:rsid w:val="003662F6"/>
    <w:rsid w:val="00366474"/>
    <w:rsid w:val="003665C7"/>
    <w:rsid w:val="00367190"/>
    <w:rsid w:val="00367242"/>
    <w:rsid w:val="00367E94"/>
    <w:rsid w:val="003706EE"/>
    <w:rsid w:val="00370E99"/>
    <w:rsid w:val="0037110E"/>
    <w:rsid w:val="003717E5"/>
    <w:rsid w:val="00371B17"/>
    <w:rsid w:val="00371E2F"/>
    <w:rsid w:val="00372022"/>
    <w:rsid w:val="003721D6"/>
    <w:rsid w:val="00372A6D"/>
    <w:rsid w:val="003738D6"/>
    <w:rsid w:val="003739F7"/>
    <w:rsid w:val="00373A70"/>
    <w:rsid w:val="00373E39"/>
    <w:rsid w:val="00373FA3"/>
    <w:rsid w:val="003749B3"/>
    <w:rsid w:val="00374A7A"/>
    <w:rsid w:val="003752E1"/>
    <w:rsid w:val="003754AE"/>
    <w:rsid w:val="00375AE5"/>
    <w:rsid w:val="00375D05"/>
    <w:rsid w:val="0037628E"/>
    <w:rsid w:val="00376625"/>
    <w:rsid w:val="00376937"/>
    <w:rsid w:val="00376CDD"/>
    <w:rsid w:val="003771BF"/>
    <w:rsid w:val="0037795D"/>
    <w:rsid w:val="00380036"/>
    <w:rsid w:val="0038045C"/>
    <w:rsid w:val="003808F9"/>
    <w:rsid w:val="00381133"/>
    <w:rsid w:val="003815BA"/>
    <w:rsid w:val="0038168F"/>
    <w:rsid w:val="00381A95"/>
    <w:rsid w:val="00382320"/>
    <w:rsid w:val="00382388"/>
    <w:rsid w:val="0038252C"/>
    <w:rsid w:val="0038258A"/>
    <w:rsid w:val="003827D4"/>
    <w:rsid w:val="00382855"/>
    <w:rsid w:val="00382925"/>
    <w:rsid w:val="00382D1E"/>
    <w:rsid w:val="003831AB"/>
    <w:rsid w:val="003835D1"/>
    <w:rsid w:val="00383647"/>
    <w:rsid w:val="00383D9E"/>
    <w:rsid w:val="00383DD0"/>
    <w:rsid w:val="0038437A"/>
    <w:rsid w:val="00384510"/>
    <w:rsid w:val="00384E14"/>
    <w:rsid w:val="0038543A"/>
    <w:rsid w:val="003858F3"/>
    <w:rsid w:val="00385E8E"/>
    <w:rsid w:val="00386BB3"/>
    <w:rsid w:val="00386DE5"/>
    <w:rsid w:val="00386F70"/>
    <w:rsid w:val="0038719E"/>
    <w:rsid w:val="003874C9"/>
    <w:rsid w:val="003874CA"/>
    <w:rsid w:val="003906E4"/>
    <w:rsid w:val="00390763"/>
    <w:rsid w:val="00390967"/>
    <w:rsid w:val="003909E8"/>
    <w:rsid w:val="00390E31"/>
    <w:rsid w:val="003912C9"/>
    <w:rsid w:val="00391A94"/>
    <w:rsid w:val="00391D96"/>
    <w:rsid w:val="00391F93"/>
    <w:rsid w:val="0039272E"/>
    <w:rsid w:val="00392E3A"/>
    <w:rsid w:val="0039360F"/>
    <w:rsid w:val="0039374C"/>
    <w:rsid w:val="00393AE2"/>
    <w:rsid w:val="00393EB8"/>
    <w:rsid w:val="003945B7"/>
    <w:rsid w:val="003948F7"/>
    <w:rsid w:val="00394F27"/>
    <w:rsid w:val="00395599"/>
    <w:rsid w:val="003958E9"/>
    <w:rsid w:val="00395CAB"/>
    <w:rsid w:val="003960EB"/>
    <w:rsid w:val="00396863"/>
    <w:rsid w:val="003968E7"/>
    <w:rsid w:val="003969AD"/>
    <w:rsid w:val="0039745D"/>
    <w:rsid w:val="003A00B5"/>
    <w:rsid w:val="003A00D3"/>
    <w:rsid w:val="003A03FA"/>
    <w:rsid w:val="003A059D"/>
    <w:rsid w:val="003A0784"/>
    <w:rsid w:val="003A09A1"/>
    <w:rsid w:val="003A0A45"/>
    <w:rsid w:val="003A0ABB"/>
    <w:rsid w:val="003A155C"/>
    <w:rsid w:val="003A1A52"/>
    <w:rsid w:val="003A1CE9"/>
    <w:rsid w:val="003A1EC6"/>
    <w:rsid w:val="003A1F7E"/>
    <w:rsid w:val="003A2956"/>
    <w:rsid w:val="003A3505"/>
    <w:rsid w:val="003A36EB"/>
    <w:rsid w:val="003A387C"/>
    <w:rsid w:val="003A3CD8"/>
    <w:rsid w:val="003A3D4D"/>
    <w:rsid w:val="003A3F9A"/>
    <w:rsid w:val="003A50EE"/>
    <w:rsid w:val="003A511D"/>
    <w:rsid w:val="003A522D"/>
    <w:rsid w:val="003A57ED"/>
    <w:rsid w:val="003A5B61"/>
    <w:rsid w:val="003A5CE9"/>
    <w:rsid w:val="003A6117"/>
    <w:rsid w:val="003A69FD"/>
    <w:rsid w:val="003A7767"/>
    <w:rsid w:val="003A7A7F"/>
    <w:rsid w:val="003B0011"/>
    <w:rsid w:val="003B0300"/>
    <w:rsid w:val="003B0567"/>
    <w:rsid w:val="003B0716"/>
    <w:rsid w:val="003B0799"/>
    <w:rsid w:val="003B09DF"/>
    <w:rsid w:val="003B0BC4"/>
    <w:rsid w:val="003B0E34"/>
    <w:rsid w:val="003B0F03"/>
    <w:rsid w:val="003B0FA1"/>
    <w:rsid w:val="003B1176"/>
    <w:rsid w:val="003B21A4"/>
    <w:rsid w:val="003B21E6"/>
    <w:rsid w:val="003B2466"/>
    <w:rsid w:val="003B2504"/>
    <w:rsid w:val="003B25AF"/>
    <w:rsid w:val="003B39E4"/>
    <w:rsid w:val="003B429E"/>
    <w:rsid w:val="003B4B4E"/>
    <w:rsid w:val="003B4D0F"/>
    <w:rsid w:val="003B4E6D"/>
    <w:rsid w:val="003B58AB"/>
    <w:rsid w:val="003B5D19"/>
    <w:rsid w:val="003B5E74"/>
    <w:rsid w:val="003B61C8"/>
    <w:rsid w:val="003B62F3"/>
    <w:rsid w:val="003B65F1"/>
    <w:rsid w:val="003B684B"/>
    <w:rsid w:val="003B76B9"/>
    <w:rsid w:val="003B78AC"/>
    <w:rsid w:val="003B7B21"/>
    <w:rsid w:val="003B7BC5"/>
    <w:rsid w:val="003B7DDF"/>
    <w:rsid w:val="003B7F4D"/>
    <w:rsid w:val="003C089C"/>
    <w:rsid w:val="003C08B9"/>
    <w:rsid w:val="003C0930"/>
    <w:rsid w:val="003C0E15"/>
    <w:rsid w:val="003C1B05"/>
    <w:rsid w:val="003C20A7"/>
    <w:rsid w:val="003C2710"/>
    <w:rsid w:val="003C273F"/>
    <w:rsid w:val="003C2ED8"/>
    <w:rsid w:val="003C37BA"/>
    <w:rsid w:val="003C3ADE"/>
    <w:rsid w:val="003C406D"/>
    <w:rsid w:val="003C493C"/>
    <w:rsid w:val="003C5029"/>
    <w:rsid w:val="003C53FF"/>
    <w:rsid w:val="003C5878"/>
    <w:rsid w:val="003C59F5"/>
    <w:rsid w:val="003C5CDE"/>
    <w:rsid w:val="003C5D1D"/>
    <w:rsid w:val="003C5E5E"/>
    <w:rsid w:val="003C6634"/>
    <w:rsid w:val="003C680F"/>
    <w:rsid w:val="003C7C89"/>
    <w:rsid w:val="003C7E09"/>
    <w:rsid w:val="003C7E24"/>
    <w:rsid w:val="003D080B"/>
    <w:rsid w:val="003D0F74"/>
    <w:rsid w:val="003D1906"/>
    <w:rsid w:val="003D1F65"/>
    <w:rsid w:val="003D2101"/>
    <w:rsid w:val="003D2633"/>
    <w:rsid w:val="003D26BE"/>
    <w:rsid w:val="003D2BA4"/>
    <w:rsid w:val="003D3204"/>
    <w:rsid w:val="003D38B9"/>
    <w:rsid w:val="003D39EF"/>
    <w:rsid w:val="003D4178"/>
    <w:rsid w:val="003D41FA"/>
    <w:rsid w:val="003D432E"/>
    <w:rsid w:val="003D4404"/>
    <w:rsid w:val="003D4414"/>
    <w:rsid w:val="003D4876"/>
    <w:rsid w:val="003D4901"/>
    <w:rsid w:val="003D4D8F"/>
    <w:rsid w:val="003D50AD"/>
    <w:rsid w:val="003D5583"/>
    <w:rsid w:val="003D565C"/>
    <w:rsid w:val="003D5688"/>
    <w:rsid w:val="003D6443"/>
    <w:rsid w:val="003D66FA"/>
    <w:rsid w:val="003D6862"/>
    <w:rsid w:val="003D6DF3"/>
    <w:rsid w:val="003D76A6"/>
    <w:rsid w:val="003D7A23"/>
    <w:rsid w:val="003D7B6A"/>
    <w:rsid w:val="003E077C"/>
    <w:rsid w:val="003E092A"/>
    <w:rsid w:val="003E0B91"/>
    <w:rsid w:val="003E0C6A"/>
    <w:rsid w:val="003E1478"/>
    <w:rsid w:val="003E16C3"/>
    <w:rsid w:val="003E179B"/>
    <w:rsid w:val="003E19F5"/>
    <w:rsid w:val="003E207D"/>
    <w:rsid w:val="003E2248"/>
    <w:rsid w:val="003E28AA"/>
    <w:rsid w:val="003E2C17"/>
    <w:rsid w:val="003E2ECC"/>
    <w:rsid w:val="003E2F23"/>
    <w:rsid w:val="003E3022"/>
    <w:rsid w:val="003E3AC6"/>
    <w:rsid w:val="003E3B95"/>
    <w:rsid w:val="003E3CA7"/>
    <w:rsid w:val="003E44E5"/>
    <w:rsid w:val="003E463E"/>
    <w:rsid w:val="003E4884"/>
    <w:rsid w:val="003E4DBF"/>
    <w:rsid w:val="003E561A"/>
    <w:rsid w:val="003E61A3"/>
    <w:rsid w:val="003E658D"/>
    <w:rsid w:val="003E67EC"/>
    <w:rsid w:val="003E6D2A"/>
    <w:rsid w:val="003E6FFF"/>
    <w:rsid w:val="003E7285"/>
    <w:rsid w:val="003E7485"/>
    <w:rsid w:val="003E7682"/>
    <w:rsid w:val="003E7A2A"/>
    <w:rsid w:val="003E7CF0"/>
    <w:rsid w:val="003F055C"/>
    <w:rsid w:val="003F0870"/>
    <w:rsid w:val="003F09DC"/>
    <w:rsid w:val="003F0A20"/>
    <w:rsid w:val="003F0D2C"/>
    <w:rsid w:val="003F1229"/>
    <w:rsid w:val="003F1623"/>
    <w:rsid w:val="003F1E43"/>
    <w:rsid w:val="003F22BE"/>
    <w:rsid w:val="003F2700"/>
    <w:rsid w:val="003F2B47"/>
    <w:rsid w:val="003F2B9E"/>
    <w:rsid w:val="003F2BBD"/>
    <w:rsid w:val="003F2DB5"/>
    <w:rsid w:val="003F2F5A"/>
    <w:rsid w:val="003F3371"/>
    <w:rsid w:val="003F3504"/>
    <w:rsid w:val="003F3772"/>
    <w:rsid w:val="003F37D4"/>
    <w:rsid w:val="003F452D"/>
    <w:rsid w:val="003F457C"/>
    <w:rsid w:val="003F4DFE"/>
    <w:rsid w:val="003F4F4B"/>
    <w:rsid w:val="003F5E53"/>
    <w:rsid w:val="003F5E94"/>
    <w:rsid w:val="003F6131"/>
    <w:rsid w:val="003F6339"/>
    <w:rsid w:val="003F6783"/>
    <w:rsid w:val="003F6B58"/>
    <w:rsid w:val="003F7396"/>
    <w:rsid w:val="003F75AA"/>
    <w:rsid w:val="003F7D64"/>
    <w:rsid w:val="003F7E01"/>
    <w:rsid w:val="003F7F36"/>
    <w:rsid w:val="004002CE"/>
    <w:rsid w:val="00400522"/>
    <w:rsid w:val="00400530"/>
    <w:rsid w:val="00400B2F"/>
    <w:rsid w:val="00400F4D"/>
    <w:rsid w:val="004013E4"/>
    <w:rsid w:val="00401814"/>
    <w:rsid w:val="004021B7"/>
    <w:rsid w:val="004022EC"/>
    <w:rsid w:val="00402524"/>
    <w:rsid w:val="00402870"/>
    <w:rsid w:val="00402996"/>
    <w:rsid w:val="004037E2"/>
    <w:rsid w:val="00403D9D"/>
    <w:rsid w:val="0040445A"/>
    <w:rsid w:val="0040467D"/>
    <w:rsid w:val="004046FF"/>
    <w:rsid w:val="00404891"/>
    <w:rsid w:val="00404999"/>
    <w:rsid w:val="00404DF8"/>
    <w:rsid w:val="00405383"/>
    <w:rsid w:val="004056DD"/>
    <w:rsid w:val="004057CE"/>
    <w:rsid w:val="00405FC8"/>
    <w:rsid w:val="0040612A"/>
    <w:rsid w:val="00406863"/>
    <w:rsid w:val="00406962"/>
    <w:rsid w:val="00406A0E"/>
    <w:rsid w:val="00406AB8"/>
    <w:rsid w:val="00406CB6"/>
    <w:rsid w:val="00406DEE"/>
    <w:rsid w:val="004073BC"/>
    <w:rsid w:val="004076C2"/>
    <w:rsid w:val="0040782D"/>
    <w:rsid w:val="00407A05"/>
    <w:rsid w:val="00407BFB"/>
    <w:rsid w:val="00407FA8"/>
    <w:rsid w:val="00410F94"/>
    <w:rsid w:val="00411A6B"/>
    <w:rsid w:val="00411BA8"/>
    <w:rsid w:val="00411E4E"/>
    <w:rsid w:val="00411E5F"/>
    <w:rsid w:val="0041202E"/>
    <w:rsid w:val="004127F2"/>
    <w:rsid w:val="004128BF"/>
    <w:rsid w:val="00412D8D"/>
    <w:rsid w:val="004130E8"/>
    <w:rsid w:val="00413666"/>
    <w:rsid w:val="004136CE"/>
    <w:rsid w:val="00413FD9"/>
    <w:rsid w:val="004140B1"/>
    <w:rsid w:val="004142BC"/>
    <w:rsid w:val="004142CF"/>
    <w:rsid w:val="004145DD"/>
    <w:rsid w:val="004149EE"/>
    <w:rsid w:val="00414B55"/>
    <w:rsid w:val="00414C89"/>
    <w:rsid w:val="00415141"/>
    <w:rsid w:val="004152FD"/>
    <w:rsid w:val="00415D38"/>
    <w:rsid w:val="00415E21"/>
    <w:rsid w:val="00416654"/>
    <w:rsid w:val="00416678"/>
    <w:rsid w:val="004167AE"/>
    <w:rsid w:val="0041730A"/>
    <w:rsid w:val="00417CA7"/>
    <w:rsid w:val="00417E57"/>
    <w:rsid w:val="00420018"/>
    <w:rsid w:val="004204BA"/>
    <w:rsid w:val="004204D3"/>
    <w:rsid w:val="00420613"/>
    <w:rsid w:val="004209C0"/>
    <w:rsid w:val="00420C18"/>
    <w:rsid w:val="00420DE2"/>
    <w:rsid w:val="004213AB"/>
    <w:rsid w:val="004214E9"/>
    <w:rsid w:val="00421D8B"/>
    <w:rsid w:val="0042232E"/>
    <w:rsid w:val="004224CF"/>
    <w:rsid w:val="0042258E"/>
    <w:rsid w:val="00423381"/>
    <w:rsid w:val="00423554"/>
    <w:rsid w:val="004239BA"/>
    <w:rsid w:val="00423A04"/>
    <w:rsid w:val="00424507"/>
    <w:rsid w:val="004246B4"/>
    <w:rsid w:val="0042495E"/>
    <w:rsid w:val="00424CF4"/>
    <w:rsid w:val="00425130"/>
    <w:rsid w:val="004256E4"/>
    <w:rsid w:val="00425F73"/>
    <w:rsid w:val="00426296"/>
    <w:rsid w:val="00426420"/>
    <w:rsid w:val="00426510"/>
    <w:rsid w:val="00426EEC"/>
    <w:rsid w:val="004272A2"/>
    <w:rsid w:val="004273BB"/>
    <w:rsid w:val="00427A69"/>
    <w:rsid w:val="00427AF1"/>
    <w:rsid w:val="00427F94"/>
    <w:rsid w:val="004305EE"/>
    <w:rsid w:val="004307BA"/>
    <w:rsid w:val="004309B0"/>
    <w:rsid w:val="00430AC2"/>
    <w:rsid w:val="00430BFE"/>
    <w:rsid w:val="00430FDC"/>
    <w:rsid w:val="004313F2"/>
    <w:rsid w:val="004313F5"/>
    <w:rsid w:val="00431B58"/>
    <w:rsid w:val="00432212"/>
    <w:rsid w:val="00432762"/>
    <w:rsid w:val="00432D47"/>
    <w:rsid w:val="004335F0"/>
    <w:rsid w:val="004337CC"/>
    <w:rsid w:val="00433B98"/>
    <w:rsid w:val="00434142"/>
    <w:rsid w:val="00434C6D"/>
    <w:rsid w:val="00434FF0"/>
    <w:rsid w:val="00435772"/>
    <w:rsid w:val="00436093"/>
    <w:rsid w:val="00436612"/>
    <w:rsid w:val="0043677B"/>
    <w:rsid w:val="00436CE0"/>
    <w:rsid w:val="00436F11"/>
    <w:rsid w:val="00436F3F"/>
    <w:rsid w:val="00437C58"/>
    <w:rsid w:val="00437CC4"/>
    <w:rsid w:val="004404E7"/>
    <w:rsid w:val="00440D25"/>
    <w:rsid w:val="004414D1"/>
    <w:rsid w:val="00441891"/>
    <w:rsid w:val="00441B14"/>
    <w:rsid w:val="00441E42"/>
    <w:rsid w:val="00441EDD"/>
    <w:rsid w:val="00442857"/>
    <w:rsid w:val="004428E2"/>
    <w:rsid w:val="00442DC8"/>
    <w:rsid w:val="004430AF"/>
    <w:rsid w:val="004438AC"/>
    <w:rsid w:val="0044397F"/>
    <w:rsid w:val="0044432C"/>
    <w:rsid w:val="0044475B"/>
    <w:rsid w:val="00444973"/>
    <w:rsid w:val="00444F35"/>
    <w:rsid w:val="00445173"/>
    <w:rsid w:val="00445202"/>
    <w:rsid w:val="0044563B"/>
    <w:rsid w:val="004461A2"/>
    <w:rsid w:val="00446B64"/>
    <w:rsid w:val="00446F96"/>
    <w:rsid w:val="00447122"/>
    <w:rsid w:val="004473DB"/>
    <w:rsid w:val="004508FC"/>
    <w:rsid w:val="004509EC"/>
    <w:rsid w:val="004515ED"/>
    <w:rsid w:val="00451E59"/>
    <w:rsid w:val="00451FFF"/>
    <w:rsid w:val="004523A2"/>
    <w:rsid w:val="00452A5D"/>
    <w:rsid w:val="00452F32"/>
    <w:rsid w:val="00453239"/>
    <w:rsid w:val="0045326A"/>
    <w:rsid w:val="004534BB"/>
    <w:rsid w:val="00453738"/>
    <w:rsid w:val="004538CC"/>
    <w:rsid w:val="00453D3F"/>
    <w:rsid w:val="00453DDF"/>
    <w:rsid w:val="00453F49"/>
    <w:rsid w:val="00454153"/>
    <w:rsid w:val="004543AB"/>
    <w:rsid w:val="00454692"/>
    <w:rsid w:val="0045476B"/>
    <w:rsid w:val="004547A5"/>
    <w:rsid w:val="004549C5"/>
    <w:rsid w:val="00454D9B"/>
    <w:rsid w:val="00454E57"/>
    <w:rsid w:val="00455395"/>
    <w:rsid w:val="004553D4"/>
    <w:rsid w:val="00455405"/>
    <w:rsid w:val="0045567F"/>
    <w:rsid w:val="0045599C"/>
    <w:rsid w:val="00455BD3"/>
    <w:rsid w:val="00455DEF"/>
    <w:rsid w:val="004562D1"/>
    <w:rsid w:val="0045643A"/>
    <w:rsid w:val="004568C8"/>
    <w:rsid w:val="004569F3"/>
    <w:rsid w:val="00456C72"/>
    <w:rsid w:val="0045735F"/>
    <w:rsid w:val="00457495"/>
    <w:rsid w:val="00457A59"/>
    <w:rsid w:val="00457BFC"/>
    <w:rsid w:val="00460C5B"/>
    <w:rsid w:val="00460D2A"/>
    <w:rsid w:val="00461021"/>
    <w:rsid w:val="004611FE"/>
    <w:rsid w:val="004613B8"/>
    <w:rsid w:val="004613C3"/>
    <w:rsid w:val="00461E48"/>
    <w:rsid w:val="0046207D"/>
    <w:rsid w:val="004620B1"/>
    <w:rsid w:val="004625E9"/>
    <w:rsid w:val="0046288D"/>
    <w:rsid w:val="00462C7F"/>
    <w:rsid w:val="0046309F"/>
    <w:rsid w:val="00463605"/>
    <w:rsid w:val="004636A3"/>
    <w:rsid w:val="0046379E"/>
    <w:rsid w:val="00463C57"/>
    <w:rsid w:val="00463E29"/>
    <w:rsid w:val="00463EDE"/>
    <w:rsid w:val="00464029"/>
    <w:rsid w:val="0046420F"/>
    <w:rsid w:val="0046443D"/>
    <w:rsid w:val="004646EE"/>
    <w:rsid w:val="00464A4E"/>
    <w:rsid w:val="00464E1E"/>
    <w:rsid w:val="00464F7D"/>
    <w:rsid w:val="00465415"/>
    <w:rsid w:val="004655F0"/>
    <w:rsid w:val="00465C2B"/>
    <w:rsid w:val="00465C79"/>
    <w:rsid w:val="00465D2A"/>
    <w:rsid w:val="00466339"/>
    <w:rsid w:val="004663D5"/>
    <w:rsid w:val="0046667D"/>
    <w:rsid w:val="00466697"/>
    <w:rsid w:val="00466C55"/>
    <w:rsid w:val="00466DC4"/>
    <w:rsid w:val="00467E4F"/>
    <w:rsid w:val="004701DE"/>
    <w:rsid w:val="00470363"/>
    <w:rsid w:val="0047041B"/>
    <w:rsid w:val="004706AD"/>
    <w:rsid w:val="004707AA"/>
    <w:rsid w:val="00470CB7"/>
    <w:rsid w:val="004712F5"/>
    <w:rsid w:val="004715D2"/>
    <w:rsid w:val="00471770"/>
    <w:rsid w:val="0047187B"/>
    <w:rsid w:val="00471B11"/>
    <w:rsid w:val="00471BB2"/>
    <w:rsid w:val="00471E43"/>
    <w:rsid w:val="0047242D"/>
    <w:rsid w:val="0047250E"/>
    <w:rsid w:val="00472566"/>
    <w:rsid w:val="0047273E"/>
    <w:rsid w:val="00472923"/>
    <w:rsid w:val="00472B8F"/>
    <w:rsid w:val="00473617"/>
    <w:rsid w:val="00473A0E"/>
    <w:rsid w:val="00473A90"/>
    <w:rsid w:val="0047424A"/>
    <w:rsid w:val="0047462C"/>
    <w:rsid w:val="00474879"/>
    <w:rsid w:val="00474DFF"/>
    <w:rsid w:val="0047506C"/>
    <w:rsid w:val="004752A7"/>
    <w:rsid w:val="004756E7"/>
    <w:rsid w:val="004758FD"/>
    <w:rsid w:val="00475A48"/>
    <w:rsid w:val="00475D50"/>
    <w:rsid w:val="00475D8C"/>
    <w:rsid w:val="00475F93"/>
    <w:rsid w:val="00475FB1"/>
    <w:rsid w:val="00476497"/>
    <w:rsid w:val="00476CB5"/>
    <w:rsid w:val="00477A64"/>
    <w:rsid w:val="00477E9D"/>
    <w:rsid w:val="0048076B"/>
    <w:rsid w:val="00480E4E"/>
    <w:rsid w:val="004814A2"/>
    <w:rsid w:val="004814FA"/>
    <w:rsid w:val="00481AE8"/>
    <w:rsid w:val="00481B3A"/>
    <w:rsid w:val="00481B50"/>
    <w:rsid w:val="00481D6F"/>
    <w:rsid w:val="00481F72"/>
    <w:rsid w:val="004821B5"/>
    <w:rsid w:val="00482ED4"/>
    <w:rsid w:val="00483280"/>
    <w:rsid w:val="00483287"/>
    <w:rsid w:val="00483D70"/>
    <w:rsid w:val="0048405A"/>
    <w:rsid w:val="0048466F"/>
    <w:rsid w:val="00484820"/>
    <w:rsid w:val="00484A8A"/>
    <w:rsid w:val="00484A9E"/>
    <w:rsid w:val="00484C21"/>
    <w:rsid w:val="00484D5D"/>
    <w:rsid w:val="00484DD1"/>
    <w:rsid w:val="00484E66"/>
    <w:rsid w:val="00484F18"/>
    <w:rsid w:val="00485483"/>
    <w:rsid w:val="00485EED"/>
    <w:rsid w:val="004865A6"/>
    <w:rsid w:val="00486E69"/>
    <w:rsid w:val="0048799B"/>
    <w:rsid w:val="00490529"/>
    <w:rsid w:val="004905B9"/>
    <w:rsid w:val="004909BC"/>
    <w:rsid w:val="00490DAF"/>
    <w:rsid w:val="00490DE5"/>
    <w:rsid w:val="0049121C"/>
    <w:rsid w:val="00491CFA"/>
    <w:rsid w:val="00491F9A"/>
    <w:rsid w:val="004922D8"/>
    <w:rsid w:val="0049261D"/>
    <w:rsid w:val="004926BE"/>
    <w:rsid w:val="00492846"/>
    <w:rsid w:val="00492B3B"/>
    <w:rsid w:val="004933C0"/>
    <w:rsid w:val="00493416"/>
    <w:rsid w:val="0049384B"/>
    <w:rsid w:val="00493863"/>
    <w:rsid w:val="00493F75"/>
    <w:rsid w:val="0049455F"/>
    <w:rsid w:val="0049460C"/>
    <w:rsid w:val="0049488A"/>
    <w:rsid w:val="004948ED"/>
    <w:rsid w:val="00494A33"/>
    <w:rsid w:val="00494AA0"/>
    <w:rsid w:val="00494BA4"/>
    <w:rsid w:val="004951DC"/>
    <w:rsid w:val="0049596F"/>
    <w:rsid w:val="004964CE"/>
    <w:rsid w:val="004966A4"/>
    <w:rsid w:val="004973C6"/>
    <w:rsid w:val="00497A8B"/>
    <w:rsid w:val="00497A93"/>
    <w:rsid w:val="004A0218"/>
    <w:rsid w:val="004A0251"/>
    <w:rsid w:val="004A044B"/>
    <w:rsid w:val="004A121E"/>
    <w:rsid w:val="004A18A9"/>
    <w:rsid w:val="004A1977"/>
    <w:rsid w:val="004A2253"/>
    <w:rsid w:val="004A269B"/>
    <w:rsid w:val="004A2700"/>
    <w:rsid w:val="004A2823"/>
    <w:rsid w:val="004A293A"/>
    <w:rsid w:val="004A2E55"/>
    <w:rsid w:val="004A2F7E"/>
    <w:rsid w:val="004A308D"/>
    <w:rsid w:val="004A31D3"/>
    <w:rsid w:val="004A39B8"/>
    <w:rsid w:val="004A4AFA"/>
    <w:rsid w:val="004A4D28"/>
    <w:rsid w:val="004A4F56"/>
    <w:rsid w:val="004A501A"/>
    <w:rsid w:val="004A5288"/>
    <w:rsid w:val="004A53A5"/>
    <w:rsid w:val="004A544A"/>
    <w:rsid w:val="004A5AE1"/>
    <w:rsid w:val="004A5BB7"/>
    <w:rsid w:val="004A6233"/>
    <w:rsid w:val="004A6698"/>
    <w:rsid w:val="004A6992"/>
    <w:rsid w:val="004A6A60"/>
    <w:rsid w:val="004A6B4C"/>
    <w:rsid w:val="004A7020"/>
    <w:rsid w:val="004A7A95"/>
    <w:rsid w:val="004B0046"/>
    <w:rsid w:val="004B0BB6"/>
    <w:rsid w:val="004B14BD"/>
    <w:rsid w:val="004B15B8"/>
    <w:rsid w:val="004B16EF"/>
    <w:rsid w:val="004B197F"/>
    <w:rsid w:val="004B1ED6"/>
    <w:rsid w:val="004B2538"/>
    <w:rsid w:val="004B2FEC"/>
    <w:rsid w:val="004B38A8"/>
    <w:rsid w:val="004B3FDC"/>
    <w:rsid w:val="004B4C45"/>
    <w:rsid w:val="004B52C1"/>
    <w:rsid w:val="004B5445"/>
    <w:rsid w:val="004B58CF"/>
    <w:rsid w:val="004B5E4F"/>
    <w:rsid w:val="004B5EEE"/>
    <w:rsid w:val="004B5FC7"/>
    <w:rsid w:val="004B624D"/>
    <w:rsid w:val="004B6277"/>
    <w:rsid w:val="004B6616"/>
    <w:rsid w:val="004B667A"/>
    <w:rsid w:val="004B6700"/>
    <w:rsid w:val="004B7042"/>
    <w:rsid w:val="004B769E"/>
    <w:rsid w:val="004B7816"/>
    <w:rsid w:val="004B78A3"/>
    <w:rsid w:val="004B78E1"/>
    <w:rsid w:val="004B7CFC"/>
    <w:rsid w:val="004B7E00"/>
    <w:rsid w:val="004B7E6C"/>
    <w:rsid w:val="004C0087"/>
    <w:rsid w:val="004C061F"/>
    <w:rsid w:val="004C0AEA"/>
    <w:rsid w:val="004C0E60"/>
    <w:rsid w:val="004C0F64"/>
    <w:rsid w:val="004C1958"/>
    <w:rsid w:val="004C1961"/>
    <w:rsid w:val="004C1AA2"/>
    <w:rsid w:val="004C2047"/>
    <w:rsid w:val="004C21B3"/>
    <w:rsid w:val="004C2509"/>
    <w:rsid w:val="004C2B9C"/>
    <w:rsid w:val="004C3117"/>
    <w:rsid w:val="004C34E1"/>
    <w:rsid w:val="004C3B62"/>
    <w:rsid w:val="004C4056"/>
    <w:rsid w:val="004C48B3"/>
    <w:rsid w:val="004C4C8B"/>
    <w:rsid w:val="004C53CC"/>
    <w:rsid w:val="004C5499"/>
    <w:rsid w:val="004C5587"/>
    <w:rsid w:val="004C55E7"/>
    <w:rsid w:val="004C5648"/>
    <w:rsid w:val="004C5B71"/>
    <w:rsid w:val="004C5BD3"/>
    <w:rsid w:val="004C664B"/>
    <w:rsid w:val="004C66E1"/>
    <w:rsid w:val="004C683C"/>
    <w:rsid w:val="004C6D0A"/>
    <w:rsid w:val="004C6DA0"/>
    <w:rsid w:val="004C7195"/>
    <w:rsid w:val="004C7379"/>
    <w:rsid w:val="004C7AF3"/>
    <w:rsid w:val="004C7BEA"/>
    <w:rsid w:val="004C7EFE"/>
    <w:rsid w:val="004C7F87"/>
    <w:rsid w:val="004D0642"/>
    <w:rsid w:val="004D0948"/>
    <w:rsid w:val="004D09B7"/>
    <w:rsid w:val="004D0AC9"/>
    <w:rsid w:val="004D0FEB"/>
    <w:rsid w:val="004D1C04"/>
    <w:rsid w:val="004D1D01"/>
    <w:rsid w:val="004D1DD2"/>
    <w:rsid w:val="004D36CF"/>
    <w:rsid w:val="004D401A"/>
    <w:rsid w:val="004D40BE"/>
    <w:rsid w:val="004D425D"/>
    <w:rsid w:val="004D4CB4"/>
    <w:rsid w:val="004D4F9D"/>
    <w:rsid w:val="004D5014"/>
    <w:rsid w:val="004D5307"/>
    <w:rsid w:val="004D55D3"/>
    <w:rsid w:val="004D5B7F"/>
    <w:rsid w:val="004D6E09"/>
    <w:rsid w:val="004D7168"/>
    <w:rsid w:val="004D741B"/>
    <w:rsid w:val="004D7783"/>
    <w:rsid w:val="004D7E27"/>
    <w:rsid w:val="004E04D3"/>
    <w:rsid w:val="004E091F"/>
    <w:rsid w:val="004E0A26"/>
    <w:rsid w:val="004E0B83"/>
    <w:rsid w:val="004E0BE5"/>
    <w:rsid w:val="004E1416"/>
    <w:rsid w:val="004E1B1A"/>
    <w:rsid w:val="004E1C3E"/>
    <w:rsid w:val="004E2063"/>
    <w:rsid w:val="004E24CD"/>
    <w:rsid w:val="004E276C"/>
    <w:rsid w:val="004E2ABE"/>
    <w:rsid w:val="004E2DAC"/>
    <w:rsid w:val="004E2E70"/>
    <w:rsid w:val="004E2E88"/>
    <w:rsid w:val="004E3046"/>
    <w:rsid w:val="004E35A1"/>
    <w:rsid w:val="004E3DCD"/>
    <w:rsid w:val="004E414F"/>
    <w:rsid w:val="004E492C"/>
    <w:rsid w:val="004E4A46"/>
    <w:rsid w:val="004E4C9B"/>
    <w:rsid w:val="004E50A2"/>
    <w:rsid w:val="004E54E8"/>
    <w:rsid w:val="004E56E3"/>
    <w:rsid w:val="004E591B"/>
    <w:rsid w:val="004E5F3B"/>
    <w:rsid w:val="004E61DA"/>
    <w:rsid w:val="004E73D7"/>
    <w:rsid w:val="004E7459"/>
    <w:rsid w:val="004E7681"/>
    <w:rsid w:val="004E792E"/>
    <w:rsid w:val="004E793B"/>
    <w:rsid w:val="004F0282"/>
    <w:rsid w:val="004F08BB"/>
    <w:rsid w:val="004F0C4D"/>
    <w:rsid w:val="004F0F0C"/>
    <w:rsid w:val="004F1FA2"/>
    <w:rsid w:val="004F202B"/>
    <w:rsid w:val="004F248A"/>
    <w:rsid w:val="004F2FD9"/>
    <w:rsid w:val="004F2FFA"/>
    <w:rsid w:val="004F32CE"/>
    <w:rsid w:val="004F36F2"/>
    <w:rsid w:val="004F3A1B"/>
    <w:rsid w:val="004F3B69"/>
    <w:rsid w:val="004F409A"/>
    <w:rsid w:val="004F428C"/>
    <w:rsid w:val="004F44AA"/>
    <w:rsid w:val="004F4844"/>
    <w:rsid w:val="004F496D"/>
    <w:rsid w:val="004F4BD0"/>
    <w:rsid w:val="004F4D30"/>
    <w:rsid w:val="004F507F"/>
    <w:rsid w:val="004F5377"/>
    <w:rsid w:val="004F5457"/>
    <w:rsid w:val="004F56CA"/>
    <w:rsid w:val="004F56E1"/>
    <w:rsid w:val="004F587B"/>
    <w:rsid w:val="004F5894"/>
    <w:rsid w:val="004F59A6"/>
    <w:rsid w:val="004F5E23"/>
    <w:rsid w:val="004F6111"/>
    <w:rsid w:val="004F630D"/>
    <w:rsid w:val="004F6725"/>
    <w:rsid w:val="004F6B4E"/>
    <w:rsid w:val="004F6E9D"/>
    <w:rsid w:val="004F7017"/>
    <w:rsid w:val="004F7069"/>
    <w:rsid w:val="004F72B0"/>
    <w:rsid w:val="004F7382"/>
    <w:rsid w:val="004F7B73"/>
    <w:rsid w:val="00500478"/>
    <w:rsid w:val="005008A5"/>
    <w:rsid w:val="00500A13"/>
    <w:rsid w:val="005016AB"/>
    <w:rsid w:val="00501873"/>
    <w:rsid w:val="00501C89"/>
    <w:rsid w:val="00501FBE"/>
    <w:rsid w:val="0050286C"/>
    <w:rsid w:val="00502DDE"/>
    <w:rsid w:val="00502ED2"/>
    <w:rsid w:val="0050378D"/>
    <w:rsid w:val="00503BE9"/>
    <w:rsid w:val="00503C6F"/>
    <w:rsid w:val="00503FE2"/>
    <w:rsid w:val="00504254"/>
    <w:rsid w:val="005046E3"/>
    <w:rsid w:val="00505131"/>
    <w:rsid w:val="00505598"/>
    <w:rsid w:val="005056DC"/>
    <w:rsid w:val="00505762"/>
    <w:rsid w:val="0050599C"/>
    <w:rsid w:val="00505F1B"/>
    <w:rsid w:val="00506124"/>
    <w:rsid w:val="005061D1"/>
    <w:rsid w:val="005062F5"/>
    <w:rsid w:val="0050668D"/>
    <w:rsid w:val="00506D7A"/>
    <w:rsid w:val="00506E3F"/>
    <w:rsid w:val="00506EB9"/>
    <w:rsid w:val="00506FA9"/>
    <w:rsid w:val="00507C82"/>
    <w:rsid w:val="00507D2F"/>
    <w:rsid w:val="005100A9"/>
    <w:rsid w:val="0051028F"/>
    <w:rsid w:val="005109BD"/>
    <w:rsid w:val="00510B4C"/>
    <w:rsid w:val="00510B6F"/>
    <w:rsid w:val="00510E2F"/>
    <w:rsid w:val="00511C87"/>
    <w:rsid w:val="00511D43"/>
    <w:rsid w:val="00512064"/>
    <w:rsid w:val="00512259"/>
    <w:rsid w:val="005122E3"/>
    <w:rsid w:val="005124E5"/>
    <w:rsid w:val="005127DE"/>
    <w:rsid w:val="005128C7"/>
    <w:rsid w:val="00512AC9"/>
    <w:rsid w:val="00512BA1"/>
    <w:rsid w:val="00512BE3"/>
    <w:rsid w:val="00512EAE"/>
    <w:rsid w:val="00513525"/>
    <w:rsid w:val="0051371C"/>
    <w:rsid w:val="00514AC9"/>
    <w:rsid w:val="00514F6B"/>
    <w:rsid w:val="005151AC"/>
    <w:rsid w:val="0051576E"/>
    <w:rsid w:val="005157ED"/>
    <w:rsid w:val="0051586F"/>
    <w:rsid w:val="005158F7"/>
    <w:rsid w:val="00515997"/>
    <w:rsid w:val="00515C48"/>
    <w:rsid w:val="00515CB5"/>
    <w:rsid w:val="00516342"/>
    <w:rsid w:val="00516375"/>
    <w:rsid w:val="00516645"/>
    <w:rsid w:val="0051688C"/>
    <w:rsid w:val="00516C12"/>
    <w:rsid w:val="00516F97"/>
    <w:rsid w:val="00516FDA"/>
    <w:rsid w:val="00517446"/>
    <w:rsid w:val="005174D8"/>
    <w:rsid w:val="005177D9"/>
    <w:rsid w:val="00517896"/>
    <w:rsid w:val="005179E1"/>
    <w:rsid w:val="00517E73"/>
    <w:rsid w:val="00517F26"/>
    <w:rsid w:val="00517FBF"/>
    <w:rsid w:val="0052083A"/>
    <w:rsid w:val="005208EE"/>
    <w:rsid w:val="005213DC"/>
    <w:rsid w:val="0052140A"/>
    <w:rsid w:val="00521454"/>
    <w:rsid w:val="00521660"/>
    <w:rsid w:val="00521F86"/>
    <w:rsid w:val="0052210A"/>
    <w:rsid w:val="0052273E"/>
    <w:rsid w:val="0052298A"/>
    <w:rsid w:val="0052299D"/>
    <w:rsid w:val="0052359C"/>
    <w:rsid w:val="00523B36"/>
    <w:rsid w:val="00523DF8"/>
    <w:rsid w:val="005244BC"/>
    <w:rsid w:val="005247C9"/>
    <w:rsid w:val="00525ABF"/>
    <w:rsid w:val="00525E38"/>
    <w:rsid w:val="00526590"/>
    <w:rsid w:val="00526767"/>
    <w:rsid w:val="0052687C"/>
    <w:rsid w:val="00526C1E"/>
    <w:rsid w:val="005270E4"/>
    <w:rsid w:val="00527104"/>
    <w:rsid w:val="00527DC9"/>
    <w:rsid w:val="00527F57"/>
    <w:rsid w:val="00530227"/>
    <w:rsid w:val="005305B4"/>
    <w:rsid w:val="00530604"/>
    <w:rsid w:val="005306F4"/>
    <w:rsid w:val="005307FD"/>
    <w:rsid w:val="005314C6"/>
    <w:rsid w:val="00531588"/>
    <w:rsid w:val="00531685"/>
    <w:rsid w:val="00531871"/>
    <w:rsid w:val="00531D44"/>
    <w:rsid w:val="00531DC0"/>
    <w:rsid w:val="00531F42"/>
    <w:rsid w:val="005327AF"/>
    <w:rsid w:val="00532877"/>
    <w:rsid w:val="00532B06"/>
    <w:rsid w:val="005337A4"/>
    <w:rsid w:val="0053408D"/>
    <w:rsid w:val="0053414B"/>
    <w:rsid w:val="005344C0"/>
    <w:rsid w:val="005346BE"/>
    <w:rsid w:val="00534F32"/>
    <w:rsid w:val="005350EE"/>
    <w:rsid w:val="00535505"/>
    <w:rsid w:val="00535848"/>
    <w:rsid w:val="00535CA5"/>
    <w:rsid w:val="00536614"/>
    <w:rsid w:val="00536A46"/>
    <w:rsid w:val="00536B6D"/>
    <w:rsid w:val="00536BB9"/>
    <w:rsid w:val="005374A2"/>
    <w:rsid w:val="005376B8"/>
    <w:rsid w:val="005377CF"/>
    <w:rsid w:val="005378DF"/>
    <w:rsid w:val="00537A9F"/>
    <w:rsid w:val="00537B53"/>
    <w:rsid w:val="00537D4E"/>
    <w:rsid w:val="00537D9A"/>
    <w:rsid w:val="005406A3"/>
    <w:rsid w:val="0054082B"/>
    <w:rsid w:val="00540B32"/>
    <w:rsid w:val="00540D5D"/>
    <w:rsid w:val="00540DE2"/>
    <w:rsid w:val="00541773"/>
    <w:rsid w:val="005417D9"/>
    <w:rsid w:val="00542203"/>
    <w:rsid w:val="0054267B"/>
    <w:rsid w:val="005426E6"/>
    <w:rsid w:val="00542762"/>
    <w:rsid w:val="00542BA1"/>
    <w:rsid w:val="00543820"/>
    <w:rsid w:val="00543984"/>
    <w:rsid w:val="00543A0B"/>
    <w:rsid w:val="00543FFA"/>
    <w:rsid w:val="00544003"/>
    <w:rsid w:val="0054409A"/>
    <w:rsid w:val="0054413B"/>
    <w:rsid w:val="005441A1"/>
    <w:rsid w:val="005446F9"/>
    <w:rsid w:val="00544D8E"/>
    <w:rsid w:val="0054517D"/>
    <w:rsid w:val="005456EB"/>
    <w:rsid w:val="00545B78"/>
    <w:rsid w:val="00545DF4"/>
    <w:rsid w:val="00545FDB"/>
    <w:rsid w:val="00546AFA"/>
    <w:rsid w:val="00546FFF"/>
    <w:rsid w:val="005471CB"/>
    <w:rsid w:val="00547569"/>
    <w:rsid w:val="005476C6"/>
    <w:rsid w:val="005477A4"/>
    <w:rsid w:val="005478AE"/>
    <w:rsid w:val="00547E8E"/>
    <w:rsid w:val="0055065A"/>
    <w:rsid w:val="005508F0"/>
    <w:rsid w:val="00550939"/>
    <w:rsid w:val="00550C94"/>
    <w:rsid w:val="00550F0C"/>
    <w:rsid w:val="005519D6"/>
    <w:rsid w:val="00551B43"/>
    <w:rsid w:val="00552260"/>
    <w:rsid w:val="00552F75"/>
    <w:rsid w:val="00553024"/>
    <w:rsid w:val="005537D2"/>
    <w:rsid w:val="00553832"/>
    <w:rsid w:val="00553B67"/>
    <w:rsid w:val="00554057"/>
    <w:rsid w:val="00554125"/>
    <w:rsid w:val="005542D9"/>
    <w:rsid w:val="0055430B"/>
    <w:rsid w:val="00554514"/>
    <w:rsid w:val="0055501B"/>
    <w:rsid w:val="00555038"/>
    <w:rsid w:val="0055566A"/>
    <w:rsid w:val="00555810"/>
    <w:rsid w:val="00556087"/>
    <w:rsid w:val="005560EF"/>
    <w:rsid w:val="0055621E"/>
    <w:rsid w:val="005570E6"/>
    <w:rsid w:val="005574CE"/>
    <w:rsid w:val="00557B38"/>
    <w:rsid w:val="00557DB1"/>
    <w:rsid w:val="00557F8A"/>
    <w:rsid w:val="00557FBC"/>
    <w:rsid w:val="00560026"/>
    <w:rsid w:val="0056042A"/>
    <w:rsid w:val="00560BF6"/>
    <w:rsid w:val="00560FE8"/>
    <w:rsid w:val="005610DA"/>
    <w:rsid w:val="00561319"/>
    <w:rsid w:val="005615DC"/>
    <w:rsid w:val="0056170B"/>
    <w:rsid w:val="005617AE"/>
    <w:rsid w:val="00562306"/>
    <w:rsid w:val="0056263C"/>
    <w:rsid w:val="005628D8"/>
    <w:rsid w:val="00562A4C"/>
    <w:rsid w:val="00562BF2"/>
    <w:rsid w:val="00563158"/>
    <w:rsid w:val="00563306"/>
    <w:rsid w:val="00563311"/>
    <w:rsid w:val="00563644"/>
    <w:rsid w:val="0056377E"/>
    <w:rsid w:val="005637ED"/>
    <w:rsid w:val="0056389E"/>
    <w:rsid w:val="00563BE3"/>
    <w:rsid w:val="00563C7B"/>
    <w:rsid w:val="00563CDB"/>
    <w:rsid w:val="00563DE9"/>
    <w:rsid w:val="00564568"/>
    <w:rsid w:val="0056483D"/>
    <w:rsid w:val="00564874"/>
    <w:rsid w:val="00565817"/>
    <w:rsid w:val="0056586D"/>
    <w:rsid w:val="00565B98"/>
    <w:rsid w:val="00565C08"/>
    <w:rsid w:val="00565CB6"/>
    <w:rsid w:val="005664C2"/>
    <w:rsid w:val="00566538"/>
    <w:rsid w:val="00566919"/>
    <w:rsid w:val="00566961"/>
    <w:rsid w:val="00566996"/>
    <w:rsid w:val="00566E34"/>
    <w:rsid w:val="00566EAF"/>
    <w:rsid w:val="005673CF"/>
    <w:rsid w:val="00567504"/>
    <w:rsid w:val="00567699"/>
    <w:rsid w:val="005677AC"/>
    <w:rsid w:val="005678DC"/>
    <w:rsid w:val="00570E2E"/>
    <w:rsid w:val="0057123A"/>
    <w:rsid w:val="00571796"/>
    <w:rsid w:val="00571D37"/>
    <w:rsid w:val="00572160"/>
    <w:rsid w:val="0057219E"/>
    <w:rsid w:val="00572A0D"/>
    <w:rsid w:val="005734C8"/>
    <w:rsid w:val="00573544"/>
    <w:rsid w:val="00573B0C"/>
    <w:rsid w:val="00574026"/>
    <w:rsid w:val="00574ED5"/>
    <w:rsid w:val="00574F7F"/>
    <w:rsid w:val="005759B4"/>
    <w:rsid w:val="005763AA"/>
    <w:rsid w:val="00576B9C"/>
    <w:rsid w:val="00576C07"/>
    <w:rsid w:val="0057714B"/>
    <w:rsid w:val="00577231"/>
    <w:rsid w:val="00577375"/>
    <w:rsid w:val="00577B15"/>
    <w:rsid w:val="00580013"/>
    <w:rsid w:val="0058089E"/>
    <w:rsid w:val="005809D5"/>
    <w:rsid w:val="00580AC8"/>
    <w:rsid w:val="005818B8"/>
    <w:rsid w:val="00581AC7"/>
    <w:rsid w:val="00581D8F"/>
    <w:rsid w:val="00581E26"/>
    <w:rsid w:val="00581FCE"/>
    <w:rsid w:val="00582233"/>
    <w:rsid w:val="00582633"/>
    <w:rsid w:val="005828BA"/>
    <w:rsid w:val="0058352F"/>
    <w:rsid w:val="00583AD0"/>
    <w:rsid w:val="00583D3F"/>
    <w:rsid w:val="00583D87"/>
    <w:rsid w:val="00583DD8"/>
    <w:rsid w:val="005840E5"/>
    <w:rsid w:val="005846A3"/>
    <w:rsid w:val="00585146"/>
    <w:rsid w:val="0058523C"/>
    <w:rsid w:val="005853AC"/>
    <w:rsid w:val="005856E6"/>
    <w:rsid w:val="00585AC5"/>
    <w:rsid w:val="00585B94"/>
    <w:rsid w:val="00585E85"/>
    <w:rsid w:val="00585EC9"/>
    <w:rsid w:val="00586097"/>
    <w:rsid w:val="0058666A"/>
    <w:rsid w:val="00586A8C"/>
    <w:rsid w:val="00586BED"/>
    <w:rsid w:val="00586C3C"/>
    <w:rsid w:val="0058733A"/>
    <w:rsid w:val="0058759F"/>
    <w:rsid w:val="0058776B"/>
    <w:rsid w:val="00587B0D"/>
    <w:rsid w:val="00587EDA"/>
    <w:rsid w:val="00590042"/>
    <w:rsid w:val="00590121"/>
    <w:rsid w:val="005901DA"/>
    <w:rsid w:val="00590398"/>
    <w:rsid w:val="00590F09"/>
    <w:rsid w:val="00591089"/>
    <w:rsid w:val="005912BF"/>
    <w:rsid w:val="0059143D"/>
    <w:rsid w:val="00591566"/>
    <w:rsid w:val="00591CB6"/>
    <w:rsid w:val="0059227C"/>
    <w:rsid w:val="00592863"/>
    <w:rsid w:val="0059288E"/>
    <w:rsid w:val="00592ABB"/>
    <w:rsid w:val="00592CD2"/>
    <w:rsid w:val="0059375E"/>
    <w:rsid w:val="00593C27"/>
    <w:rsid w:val="00593D32"/>
    <w:rsid w:val="00593E17"/>
    <w:rsid w:val="00593F9A"/>
    <w:rsid w:val="0059423D"/>
    <w:rsid w:val="0059429A"/>
    <w:rsid w:val="005947A7"/>
    <w:rsid w:val="00595192"/>
    <w:rsid w:val="005959BF"/>
    <w:rsid w:val="005967CE"/>
    <w:rsid w:val="00596871"/>
    <w:rsid w:val="005968C8"/>
    <w:rsid w:val="00597742"/>
    <w:rsid w:val="00597A52"/>
    <w:rsid w:val="005A035D"/>
    <w:rsid w:val="005A173D"/>
    <w:rsid w:val="005A1A71"/>
    <w:rsid w:val="005A1B94"/>
    <w:rsid w:val="005A1D8E"/>
    <w:rsid w:val="005A20DF"/>
    <w:rsid w:val="005A3454"/>
    <w:rsid w:val="005A3537"/>
    <w:rsid w:val="005A3DF6"/>
    <w:rsid w:val="005A40F7"/>
    <w:rsid w:val="005A4167"/>
    <w:rsid w:val="005A4539"/>
    <w:rsid w:val="005A49E2"/>
    <w:rsid w:val="005A5211"/>
    <w:rsid w:val="005A542F"/>
    <w:rsid w:val="005A56B4"/>
    <w:rsid w:val="005A59C7"/>
    <w:rsid w:val="005A5BBE"/>
    <w:rsid w:val="005A5CAD"/>
    <w:rsid w:val="005A6126"/>
    <w:rsid w:val="005A647E"/>
    <w:rsid w:val="005A648B"/>
    <w:rsid w:val="005A6667"/>
    <w:rsid w:val="005A6B16"/>
    <w:rsid w:val="005A6BF2"/>
    <w:rsid w:val="005A6D49"/>
    <w:rsid w:val="005A6DFB"/>
    <w:rsid w:val="005A720B"/>
    <w:rsid w:val="005A7E7F"/>
    <w:rsid w:val="005B0175"/>
    <w:rsid w:val="005B0505"/>
    <w:rsid w:val="005B0A8D"/>
    <w:rsid w:val="005B166C"/>
    <w:rsid w:val="005B18B3"/>
    <w:rsid w:val="005B1B9A"/>
    <w:rsid w:val="005B1EA0"/>
    <w:rsid w:val="005B21D7"/>
    <w:rsid w:val="005B25CB"/>
    <w:rsid w:val="005B2B87"/>
    <w:rsid w:val="005B3124"/>
    <w:rsid w:val="005B332C"/>
    <w:rsid w:val="005B3648"/>
    <w:rsid w:val="005B398E"/>
    <w:rsid w:val="005B4575"/>
    <w:rsid w:val="005B4627"/>
    <w:rsid w:val="005B4CF4"/>
    <w:rsid w:val="005B53DF"/>
    <w:rsid w:val="005B56B6"/>
    <w:rsid w:val="005B5867"/>
    <w:rsid w:val="005B5BCA"/>
    <w:rsid w:val="005B6118"/>
    <w:rsid w:val="005B627F"/>
    <w:rsid w:val="005B6676"/>
    <w:rsid w:val="005B68B4"/>
    <w:rsid w:val="005B69A2"/>
    <w:rsid w:val="005B6D3A"/>
    <w:rsid w:val="005B6F98"/>
    <w:rsid w:val="005B7119"/>
    <w:rsid w:val="005B724D"/>
    <w:rsid w:val="005B7522"/>
    <w:rsid w:val="005B7625"/>
    <w:rsid w:val="005B7C39"/>
    <w:rsid w:val="005C04A4"/>
    <w:rsid w:val="005C06D9"/>
    <w:rsid w:val="005C0E85"/>
    <w:rsid w:val="005C12D6"/>
    <w:rsid w:val="005C134E"/>
    <w:rsid w:val="005C1EEA"/>
    <w:rsid w:val="005C21CE"/>
    <w:rsid w:val="005C281F"/>
    <w:rsid w:val="005C2DB0"/>
    <w:rsid w:val="005C2E69"/>
    <w:rsid w:val="005C36C4"/>
    <w:rsid w:val="005C37C2"/>
    <w:rsid w:val="005C4175"/>
    <w:rsid w:val="005C4329"/>
    <w:rsid w:val="005C438F"/>
    <w:rsid w:val="005C48CB"/>
    <w:rsid w:val="005C4924"/>
    <w:rsid w:val="005C4B5E"/>
    <w:rsid w:val="005C4BCE"/>
    <w:rsid w:val="005C4CF4"/>
    <w:rsid w:val="005C51E3"/>
    <w:rsid w:val="005C5426"/>
    <w:rsid w:val="005C553A"/>
    <w:rsid w:val="005C5DBD"/>
    <w:rsid w:val="005C700D"/>
    <w:rsid w:val="005C720D"/>
    <w:rsid w:val="005C7F78"/>
    <w:rsid w:val="005D00BC"/>
    <w:rsid w:val="005D025A"/>
    <w:rsid w:val="005D045A"/>
    <w:rsid w:val="005D05F6"/>
    <w:rsid w:val="005D06B3"/>
    <w:rsid w:val="005D15F1"/>
    <w:rsid w:val="005D1BB2"/>
    <w:rsid w:val="005D1C42"/>
    <w:rsid w:val="005D1C55"/>
    <w:rsid w:val="005D2033"/>
    <w:rsid w:val="005D2552"/>
    <w:rsid w:val="005D2875"/>
    <w:rsid w:val="005D31E0"/>
    <w:rsid w:val="005D394A"/>
    <w:rsid w:val="005D4646"/>
    <w:rsid w:val="005D4786"/>
    <w:rsid w:val="005D483C"/>
    <w:rsid w:val="005D5207"/>
    <w:rsid w:val="005D5430"/>
    <w:rsid w:val="005D6ACA"/>
    <w:rsid w:val="005D7095"/>
    <w:rsid w:val="005D78C1"/>
    <w:rsid w:val="005E02C8"/>
    <w:rsid w:val="005E0D23"/>
    <w:rsid w:val="005E0F0C"/>
    <w:rsid w:val="005E1040"/>
    <w:rsid w:val="005E1166"/>
    <w:rsid w:val="005E16BC"/>
    <w:rsid w:val="005E1884"/>
    <w:rsid w:val="005E2E51"/>
    <w:rsid w:val="005E2EAE"/>
    <w:rsid w:val="005E3454"/>
    <w:rsid w:val="005E35B0"/>
    <w:rsid w:val="005E35BC"/>
    <w:rsid w:val="005E3FFB"/>
    <w:rsid w:val="005E42E0"/>
    <w:rsid w:val="005E4BDA"/>
    <w:rsid w:val="005E4D30"/>
    <w:rsid w:val="005E4D5F"/>
    <w:rsid w:val="005E4E55"/>
    <w:rsid w:val="005E5592"/>
    <w:rsid w:val="005E5BB3"/>
    <w:rsid w:val="005E64D2"/>
    <w:rsid w:val="005E6512"/>
    <w:rsid w:val="005E6B00"/>
    <w:rsid w:val="005E6C7B"/>
    <w:rsid w:val="005E6DBB"/>
    <w:rsid w:val="005E6E3F"/>
    <w:rsid w:val="005E750F"/>
    <w:rsid w:val="005E7B31"/>
    <w:rsid w:val="005E7EC7"/>
    <w:rsid w:val="005E7F69"/>
    <w:rsid w:val="005F0236"/>
    <w:rsid w:val="005F03CA"/>
    <w:rsid w:val="005F0690"/>
    <w:rsid w:val="005F06F9"/>
    <w:rsid w:val="005F096F"/>
    <w:rsid w:val="005F0A52"/>
    <w:rsid w:val="005F0ACA"/>
    <w:rsid w:val="005F0B8E"/>
    <w:rsid w:val="005F11E4"/>
    <w:rsid w:val="005F12F0"/>
    <w:rsid w:val="005F15C5"/>
    <w:rsid w:val="005F20EC"/>
    <w:rsid w:val="005F250E"/>
    <w:rsid w:val="005F2714"/>
    <w:rsid w:val="005F27C8"/>
    <w:rsid w:val="005F2857"/>
    <w:rsid w:val="005F29B9"/>
    <w:rsid w:val="005F2D13"/>
    <w:rsid w:val="005F2D35"/>
    <w:rsid w:val="005F2DAF"/>
    <w:rsid w:val="005F302D"/>
    <w:rsid w:val="005F38C4"/>
    <w:rsid w:val="005F3B05"/>
    <w:rsid w:val="005F3D84"/>
    <w:rsid w:val="005F3F2D"/>
    <w:rsid w:val="005F41E1"/>
    <w:rsid w:val="005F41E2"/>
    <w:rsid w:val="005F4387"/>
    <w:rsid w:val="005F446E"/>
    <w:rsid w:val="005F448A"/>
    <w:rsid w:val="005F48C7"/>
    <w:rsid w:val="005F4CC1"/>
    <w:rsid w:val="005F5008"/>
    <w:rsid w:val="005F5F06"/>
    <w:rsid w:val="005F60F2"/>
    <w:rsid w:val="005F639A"/>
    <w:rsid w:val="005F6666"/>
    <w:rsid w:val="005F6A4A"/>
    <w:rsid w:val="005F6F3E"/>
    <w:rsid w:val="005F7192"/>
    <w:rsid w:val="0060037C"/>
    <w:rsid w:val="006004DE"/>
    <w:rsid w:val="006008BA"/>
    <w:rsid w:val="0060093A"/>
    <w:rsid w:val="00600A9C"/>
    <w:rsid w:val="00600EC8"/>
    <w:rsid w:val="00600FDD"/>
    <w:rsid w:val="006014C5"/>
    <w:rsid w:val="00602095"/>
    <w:rsid w:val="00602602"/>
    <w:rsid w:val="00602E72"/>
    <w:rsid w:val="00602EC3"/>
    <w:rsid w:val="00603201"/>
    <w:rsid w:val="00603655"/>
    <w:rsid w:val="00603A88"/>
    <w:rsid w:val="00603F6A"/>
    <w:rsid w:val="006040B1"/>
    <w:rsid w:val="00604399"/>
    <w:rsid w:val="00604620"/>
    <w:rsid w:val="0060492B"/>
    <w:rsid w:val="00604A50"/>
    <w:rsid w:val="00604B60"/>
    <w:rsid w:val="0060571B"/>
    <w:rsid w:val="006058DC"/>
    <w:rsid w:val="00605CCA"/>
    <w:rsid w:val="0060639B"/>
    <w:rsid w:val="006065D1"/>
    <w:rsid w:val="00606C1A"/>
    <w:rsid w:val="00606F8B"/>
    <w:rsid w:val="00607367"/>
    <w:rsid w:val="00607D5D"/>
    <w:rsid w:val="00610564"/>
    <w:rsid w:val="00610583"/>
    <w:rsid w:val="00610701"/>
    <w:rsid w:val="006109E6"/>
    <w:rsid w:val="00610B97"/>
    <w:rsid w:val="00610E56"/>
    <w:rsid w:val="0061110A"/>
    <w:rsid w:val="006111B4"/>
    <w:rsid w:val="006114BB"/>
    <w:rsid w:val="00611B3D"/>
    <w:rsid w:val="00611B9C"/>
    <w:rsid w:val="00611EEE"/>
    <w:rsid w:val="00611F9D"/>
    <w:rsid w:val="0061203A"/>
    <w:rsid w:val="006120C7"/>
    <w:rsid w:val="0061228C"/>
    <w:rsid w:val="00612D32"/>
    <w:rsid w:val="00612F35"/>
    <w:rsid w:val="00613495"/>
    <w:rsid w:val="006139B0"/>
    <w:rsid w:val="006139DD"/>
    <w:rsid w:val="00613B26"/>
    <w:rsid w:val="00613D1B"/>
    <w:rsid w:val="00613D2E"/>
    <w:rsid w:val="006140E4"/>
    <w:rsid w:val="0061445D"/>
    <w:rsid w:val="006144EE"/>
    <w:rsid w:val="00614E77"/>
    <w:rsid w:val="006150D4"/>
    <w:rsid w:val="00615693"/>
    <w:rsid w:val="00615AA6"/>
    <w:rsid w:val="00616289"/>
    <w:rsid w:val="006165EB"/>
    <w:rsid w:val="00617212"/>
    <w:rsid w:val="0061742C"/>
    <w:rsid w:val="00617585"/>
    <w:rsid w:val="0061767D"/>
    <w:rsid w:val="00617EF7"/>
    <w:rsid w:val="006207CD"/>
    <w:rsid w:val="00620899"/>
    <w:rsid w:val="00620E3A"/>
    <w:rsid w:val="00621142"/>
    <w:rsid w:val="006213DD"/>
    <w:rsid w:val="006225BB"/>
    <w:rsid w:val="00622683"/>
    <w:rsid w:val="00622BA1"/>
    <w:rsid w:val="00623387"/>
    <w:rsid w:val="00623597"/>
    <w:rsid w:val="00623F6C"/>
    <w:rsid w:val="006241A8"/>
    <w:rsid w:val="00624283"/>
    <w:rsid w:val="0062488A"/>
    <w:rsid w:val="00624D1B"/>
    <w:rsid w:val="0062532B"/>
    <w:rsid w:val="006253BF"/>
    <w:rsid w:val="0062572F"/>
    <w:rsid w:val="00625AE6"/>
    <w:rsid w:val="00625BF0"/>
    <w:rsid w:val="00625C99"/>
    <w:rsid w:val="00625E85"/>
    <w:rsid w:val="00626138"/>
    <w:rsid w:val="006261E8"/>
    <w:rsid w:val="0062632B"/>
    <w:rsid w:val="0062712A"/>
    <w:rsid w:val="006271F1"/>
    <w:rsid w:val="006308B1"/>
    <w:rsid w:val="006319EB"/>
    <w:rsid w:val="00631B1C"/>
    <w:rsid w:val="00632AE2"/>
    <w:rsid w:val="00632EDA"/>
    <w:rsid w:val="00633385"/>
    <w:rsid w:val="00633433"/>
    <w:rsid w:val="00633971"/>
    <w:rsid w:val="00633A10"/>
    <w:rsid w:val="00634233"/>
    <w:rsid w:val="00634250"/>
    <w:rsid w:val="00634475"/>
    <w:rsid w:val="006345D4"/>
    <w:rsid w:val="00634A24"/>
    <w:rsid w:val="00634A27"/>
    <w:rsid w:val="00634A29"/>
    <w:rsid w:val="00634B3E"/>
    <w:rsid w:val="00634FCD"/>
    <w:rsid w:val="0063531F"/>
    <w:rsid w:val="006355FC"/>
    <w:rsid w:val="006358EE"/>
    <w:rsid w:val="00635C81"/>
    <w:rsid w:val="0063696D"/>
    <w:rsid w:val="00636BA3"/>
    <w:rsid w:val="00637016"/>
    <w:rsid w:val="0064014A"/>
    <w:rsid w:val="00640158"/>
    <w:rsid w:val="00640D39"/>
    <w:rsid w:val="00641D2C"/>
    <w:rsid w:val="00641E46"/>
    <w:rsid w:val="0064256A"/>
    <w:rsid w:val="006429D0"/>
    <w:rsid w:val="00642A63"/>
    <w:rsid w:val="00643472"/>
    <w:rsid w:val="00643787"/>
    <w:rsid w:val="00643E29"/>
    <w:rsid w:val="0064498B"/>
    <w:rsid w:val="00644A03"/>
    <w:rsid w:val="0064526B"/>
    <w:rsid w:val="00645374"/>
    <w:rsid w:val="0064562C"/>
    <w:rsid w:val="00645678"/>
    <w:rsid w:val="00645B8F"/>
    <w:rsid w:val="00645CDE"/>
    <w:rsid w:val="00645D8F"/>
    <w:rsid w:val="00646060"/>
    <w:rsid w:val="006461A1"/>
    <w:rsid w:val="006461F9"/>
    <w:rsid w:val="0064646B"/>
    <w:rsid w:val="006468F9"/>
    <w:rsid w:val="00646A2A"/>
    <w:rsid w:val="00646F25"/>
    <w:rsid w:val="00647710"/>
    <w:rsid w:val="00647772"/>
    <w:rsid w:val="00647ADC"/>
    <w:rsid w:val="00647F18"/>
    <w:rsid w:val="00647FC9"/>
    <w:rsid w:val="0065006E"/>
    <w:rsid w:val="006501B3"/>
    <w:rsid w:val="006501BA"/>
    <w:rsid w:val="006501DB"/>
    <w:rsid w:val="0065055C"/>
    <w:rsid w:val="00650885"/>
    <w:rsid w:val="00650A3E"/>
    <w:rsid w:val="00650B02"/>
    <w:rsid w:val="0065237C"/>
    <w:rsid w:val="00653147"/>
    <w:rsid w:val="0065325F"/>
    <w:rsid w:val="0065327A"/>
    <w:rsid w:val="00653F0C"/>
    <w:rsid w:val="00653FF1"/>
    <w:rsid w:val="00654809"/>
    <w:rsid w:val="00654A38"/>
    <w:rsid w:val="00654C1F"/>
    <w:rsid w:val="00654F5A"/>
    <w:rsid w:val="00654FE0"/>
    <w:rsid w:val="006551D2"/>
    <w:rsid w:val="0065536A"/>
    <w:rsid w:val="00655BEB"/>
    <w:rsid w:val="00655D62"/>
    <w:rsid w:val="00655E70"/>
    <w:rsid w:val="0065612F"/>
    <w:rsid w:val="00656454"/>
    <w:rsid w:val="006564DC"/>
    <w:rsid w:val="006569E3"/>
    <w:rsid w:val="00657ECE"/>
    <w:rsid w:val="00657EE6"/>
    <w:rsid w:val="006605DC"/>
    <w:rsid w:val="00660F9D"/>
    <w:rsid w:val="00661299"/>
    <w:rsid w:val="006612D6"/>
    <w:rsid w:val="006615CE"/>
    <w:rsid w:val="006618AE"/>
    <w:rsid w:val="00661CC9"/>
    <w:rsid w:val="00661FE2"/>
    <w:rsid w:val="0066286F"/>
    <w:rsid w:val="00662B3F"/>
    <w:rsid w:val="00662BD5"/>
    <w:rsid w:val="00662E9D"/>
    <w:rsid w:val="00663368"/>
    <w:rsid w:val="00663587"/>
    <w:rsid w:val="00663958"/>
    <w:rsid w:val="00663C2A"/>
    <w:rsid w:val="00664115"/>
    <w:rsid w:val="00664438"/>
    <w:rsid w:val="006646F9"/>
    <w:rsid w:val="00664A30"/>
    <w:rsid w:val="0066565D"/>
    <w:rsid w:val="00665916"/>
    <w:rsid w:val="00666B3D"/>
    <w:rsid w:val="006675C6"/>
    <w:rsid w:val="0066797A"/>
    <w:rsid w:val="00670028"/>
    <w:rsid w:val="00670111"/>
    <w:rsid w:val="0067020A"/>
    <w:rsid w:val="0067085F"/>
    <w:rsid w:val="0067117A"/>
    <w:rsid w:val="00671187"/>
    <w:rsid w:val="006712F5"/>
    <w:rsid w:val="006718A2"/>
    <w:rsid w:val="006719AE"/>
    <w:rsid w:val="006725D2"/>
    <w:rsid w:val="00672723"/>
    <w:rsid w:val="00672CBC"/>
    <w:rsid w:val="00672DBC"/>
    <w:rsid w:val="0067374D"/>
    <w:rsid w:val="006738B2"/>
    <w:rsid w:val="0067393D"/>
    <w:rsid w:val="0067404A"/>
    <w:rsid w:val="0067408B"/>
    <w:rsid w:val="0067436A"/>
    <w:rsid w:val="00674544"/>
    <w:rsid w:val="006746E7"/>
    <w:rsid w:val="00674720"/>
    <w:rsid w:val="00675889"/>
    <w:rsid w:val="006759A3"/>
    <w:rsid w:val="00675BD2"/>
    <w:rsid w:val="006769A7"/>
    <w:rsid w:val="00676CE1"/>
    <w:rsid w:val="00676DF5"/>
    <w:rsid w:val="00677037"/>
    <w:rsid w:val="0067719A"/>
    <w:rsid w:val="006775BB"/>
    <w:rsid w:val="00677BB0"/>
    <w:rsid w:val="0068004E"/>
    <w:rsid w:val="0068012C"/>
    <w:rsid w:val="00680647"/>
    <w:rsid w:val="006809E4"/>
    <w:rsid w:val="00680A79"/>
    <w:rsid w:val="00680B6D"/>
    <w:rsid w:val="00680C21"/>
    <w:rsid w:val="00680F02"/>
    <w:rsid w:val="00681EC5"/>
    <w:rsid w:val="0068266F"/>
    <w:rsid w:val="00682727"/>
    <w:rsid w:val="00682787"/>
    <w:rsid w:val="00682AAC"/>
    <w:rsid w:val="00682B58"/>
    <w:rsid w:val="00682B62"/>
    <w:rsid w:val="00683342"/>
    <w:rsid w:val="0068363C"/>
    <w:rsid w:val="00683A19"/>
    <w:rsid w:val="006840F3"/>
    <w:rsid w:val="00684F27"/>
    <w:rsid w:val="00684FB8"/>
    <w:rsid w:val="00684FD0"/>
    <w:rsid w:val="006851A8"/>
    <w:rsid w:val="0068568F"/>
    <w:rsid w:val="006856D0"/>
    <w:rsid w:val="006856EE"/>
    <w:rsid w:val="00685797"/>
    <w:rsid w:val="00685DC5"/>
    <w:rsid w:val="00685E31"/>
    <w:rsid w:val="00685F8B"/>
    <w:rsid w:val="00686B28"/>
    <w:rsid w:val="00686C09"/>
    <w:rsid w:val="00686DF8"/>
    <w:rsid w:val="0068721E"/>
    <w:rsid w:val="00687311"/>
    <w:rsid w:val="006873B8"/>
    <w:rsid w:val="00687941"/>
    <w:rsid w:val="00690341"/>
    <w:rsid w:val="00690981"/>
    <w:rsid w:val="00690CA9"/>
    <w:rsid w:val="00690D9F"/>
    <w:rsid w:val="00690F65"/>
    <w:rsid w:val="006914EB"/>
    <w:rsid w:val="006916ED"/>
    <w:rsid w:val="00691C2C"/>
    <w:rsid w:val="00691F2F"/>
    <w:rsid w:val="006926E7"/>
    <w:rsid w:val="00692701"/>
    <w:rsid w:val="00692773"/>
    <w:rsid w:val="00692DE0"/>
    <w:rsid w:val="00692F51"/>
    <w:rsid w:val="0069316D"/>
    <w:rsid w:val="006932F8"/>
    <w:rsid w:val="006935D3"/>
    <w:rsid w:val="00693D10"/>
    <w:rsid w:val="00693FCF"/>
    <w:rsid w:val="006940A9"/>
    <w:rsid w:val="00694591"/>
    <w:rsid w:val="006947B8"/>
    <w:rsid w:val="00694891"/>
    <w:rsid w:val="00694B9B"/>
    <w:rsid w:val="00695CF8"/>
    <w:rsid w:val="00695D4F"/>
    <w:rsid w:val="00695E4C"/>
    <w:rsid w:val="00696136"/>
    <w:rsid w:val="00696D7D"/>
    <w:rsid w:val="00696EF6"/>
    <w:rsid w:val="00696FB6"/>
    <w:rsid w:val="006974D2"/>
    <w:rsid w:val="00697884"/>
    <w:rsid w:val="00697B28"/>
    <w:rsid w:val="006A04E8"/>
    <w:rsid w:val="006A05ED"/>
    <w:rsid w:val="006A072A"/>
    <w:rsid w:val="006A0828"/>
    <w:rsid w:val="006A088D"/>
    <w:rsid w:val="006A0FC6"/>
    <w:rsid w:val="006A192E"/>
    <w:rsid w:val="006A1BC8"/>
    <w:rsid w:val="006A1FF1"/>
    <w:rsid w:val="006A239A"/>
    <w:rsid w:val="006A24EF"/>
    <w:rsid w:val="006A27C1"/>
    <w:rsid w:val="006A323F"/>
    <w:rsid w:val="006A34B1"/>
    <w:rsid w:val="006A396D"/>
    <w:rsid w:val="006A3B7F"/>
    <w:rsid w:val="006A3F12"/>
    <w:rsid w:val="006A3FE0"/>
    <w:rsid w:val="006A4ADE"/>
    <w:rsid w:val="006A4E74"/>
    <w:rsid w:val="006A5993"/>
    <w:rsid w:val="006A5DF9"/>
    <w:rsid w:val="006A60D0"/>
    <w:rsid w:val="006A6490"/>
    <w:rsid w:val="006A70F3"/>
    <w:rsid w:val="006A71F1"/>
    <w:rsid w:val="006A7283"/>
    <w:rsid w:val="006A7869"/>
    <w:rsid w:val="006A7C9D"/>
    <w:rsid w:val="006B01F4"/>
    <w:rsid w:val="006B03C2"/>
    <w:rsid w:val="006B0439"/>
    <w:rsid w:val="006B0A84"/>
    <w:rsid w:val="006B0B1F"/>
    <w:rsid w:val="006B11DE"/>
    <w:rsid w:val="006B1EE1"/>
    <w:rsid w:val="006B2985"/>
    <w:rsid w:val="006B37C7"/>
    <w:rsid w:val="006B3E79"/>
    <w:rsid w:val="006B4126"/>
    <w:rsid w:val="006B4390"/>
    <w:rsid w:val="006B44C7"/>
    <w:rsid w:val="006B4596"/>
    <w:rsid w:val="006B4858"/>
    <w:rsid w:val="006B485E"/>
    <w:rsid w:val="006B4965"/>
    <w:rsid w:val="006B4DC4"/>
    <w:rsid w:val="006B4E8B"/>
    <w:rsid w:val="006B504B"/>
    <w:rsid w:val="006B71C7"/>
    <w:rsid w:val="006B71FA"/>
    <w:rsid w:val="006B7201"/>
    <w:rsid w:val="006B739C"/>
    <w:rsid w:val="006B7677"/>
    <w:rsid w:val="006B7899"/>
    <w:rsid w:val="006C03BE"/>
    <w:rsid w:val="006C0CD4"/>
    <w:rsid w:val="006C0E54"/>
    <w:rsid w:val="006C0ED3"/>
    <w:rsid w:val="006C13C7"/>
    <w:rsid w:val="006C141E"/>
    <w:rsid w:val="006C1F72"/>
    <w:rsid w:val="006C20EF"/>
    <w:rsid w:val="006C216F"/>
    <w:rsid w:val="006C22BA"/>
    <w:rsid w:val="006C23C9"/>
    <w:rsid w:val="006C254D"/>
    <w:rsid w:val="006C34C6"/>
    <w:rsid w:val="006C3854"/>
    <w:rsid w:val="006C3AD6"/>
    <w:rsid w:val="006C3B57"/>
    <w:rsid w:val="006C4307"/>
    <w:rsid w:val="006C4BD7"/>
    <w:rsid w:val="006C4E9D"/>
    <w:rsid w:val="006C55A4"/>
    <w:rsid w:val="006C648A"/>
    <w:rsid w:val="006C6773"/>
    <w:rsid w:val="006C6A6F"/>
    <w:rsid w:val="006C6AEA"/>
    <w:rsid w:val="006C6C52"/>
    <w:rsid w:val="006C6EDB"/>
    <w:rsid w:val="006C7074"/>
    <w:rsid w:val="006C7371"/>
    <w:rsid w:val="006C7464"/>
    <w:rsid w:val="006C746E"/>
    <w:rsid w:val="006C74F2"/>
    <w:rsid w:val="006C76EF"/>
    <w:rsid w:val="006C78EE"/>
    <w:rsid w:val="006C7CB5"/>
    <w:rsid w:val="006C7F3C"/>
    <w:rsid w:val="006D04F8"/>
    <w:rsid w:val="006D07A1"/>
    <w:rsid w:val="006D07D0"/>
    <w:rsid w:val="006D096D"/>
    <w:rsid w:val="006D0BC3"/>
    <w:rsid w:val="006D10F6"/>
    <w:rsid w:val="006D1770"/>
    <w:rsid w:val="006D1D99"/>
    <w:rsid w:val="006D1FD6"/>
    <w:rsid w:val="006D283D"/>
    <w:rsid w:val="006D2924"/>
    <w:rsid w:val="006D2DA6"/>
    <w:rsid w:val="006D2DF9"/>
    <w:rsid w:val="006D3604"/>
    <w:rsid w:val="006D3763"/>
    <w:rsid w:val="006D380F"/>
    <w:rsid w:val="006D3949"/>
    <w:rsid w:val="006D3A56"/>
    <w:rsid w:val="006D3C1D"/>
    <w:rsid w:val="006D3C91"/>
    <w:rsid w:val="006D48AC"/>
    <w:rsid w:val="006D5C1D"/>
    <w:rsid w:val="006D60BD"/>
    <w:rsid w:val="006D649F"/>
    <w:rsid w:val="006D6CD8"/>
    <w:rsid w:val="006D7262"/>
    <w:rsid w:val="006D73F9"/>
    <w:rsid w:val="006D7505"/>
    <w:rsid w:val="006D79CE"/>
    <w:rsid w:val="006D7BA6"/>
    <w:rsid w:val="006D7FA7"/>
    <w:rsid w:val="006D7FAF"/>
    <w:rsid w:val="006E00EA"/>
    <w:rsid w:val="006E082B"/>
    <w:rsid w:val="006E0894"/>
    <w:rsid w:val="006E0BB5"/>
    <w:rsid w:val="006E0BFF"/>
    <w:rsid w:val="006E0DF0"/>
    <w:rsid w:val="006E119A"/>
    <w:rsid w:val="006E140D"/>
    <w:rsid w:val="006E1608"/>
    <w:rsid w:val="006E1EC8"/>
    <w:rsid w:val="006E20AC"/>
    <w:rsid w:val="006E2C15"/>
    <w:rsid w:val="006E2C82"/>
    <w:rsid w:val="006E3205"/>
    <w:rsid w:val="006E3781"/>
    <w:rsid w:val="006E3C1F"/>
    <w:rsid w:val="006E487E"/>
    <w:rsid w:val="006E4987"/>
    <w:rsid w:val="006E4F62"/>
    <w:rsid w:val="006E50CD"/>
    <w:rsid w:val="006E514A"/>
    <w:rsid w:val="006E5769"/>
    <w:rsid w:val="006E5A3B"/>
    <w:rsid w:val="006E5DD2"/>
    <w:rsid w:val="006E5F81"/>
    <w:rsid w:val="006E5F9B"/>
    <w:rsid w:val="006E6133"/>
    <w:rsid w:val="006E6151"/>
    <w:rsid w:val="006E63A3"/>
    <w:rsid w:val="006E6540"/>
    <w:rsid w:val="006E65FF"/>
    <w:rsid w:val="006E66FE"/>
    <w:rsid w:val="006E6FFB"/>
    <w:rsid w:val="006E7213"/>
    <w:rsid w:val="006E7B23"/>
    <w:rsid w:val="006F033D"/>
    <w:rsid w:val="006F0873"/>
    <w:rsid w:val="006F0CD2"/>
    <w:rsid w:val="006F0EFB"/>
    <w:rsid w:val="006F1120"/>
    <w:rsid w:val="006F1183"/>
    <w:rsid w:val="006F1C5F"/>
    <w:rsid w:val="006F204D"/>
    <w:rsid w:val="006F2139"/>
    <w:rsid w:val="006F23C3"/>
    <w:rsid w:val="006F276A"/>
    <w:rsid w:val="006F30D0"/>
    <w:rsid w:val="006F31F8"/>
    <w:rsid w:val="006F3334"/>
    <w:rsid w:val="006F3908"/>
    <w:rsid w:val="006F39FE"/>
    <w:rsid w:val="006F3CDA"/>
    <w:rsid w:val="006F40E3"/>
    <w:rsid w:val="006F47B8"/>
    <w:rsid w:val="006F4B53"/>
    <w:rsid w:val="006F5143"/>
    <w:rsid w:val="006F5214"/>
    <w:rsid w:val="006F528D"/>
    <w:rsid w:val="006F5314"/>
    <w:rsid w:val="006F5ABE"/>
    <w:rsid w:val="006F5B0D"/>
    <w:rsid w:val="006F60E7"/>
    <w:rsid w:val="006F6155"/>
    <w:rsid w:val="006F63F8"/>
    <w:rsid w:val="006F677D"/>
    <w:rsid w:val="006F7496"/>
    <w:rsid w:val="006F7C1F"/>
    <w:rsid w:val="006F7CCE"/>
    <w:rsid w:val="006F7D34"/>
    <w:rsid w:val="00700502"/>
    <w:rsid w:val="00700DBA"/>
    <w:rsid w:val="00701117"/>
    <w:rsid w:val="0070123B"/>
    <w:rsid w:val="007013D6"/>
    <w:rsid w:val="00701579"/>
    <w:rsid w:val="007015C2"/>
    <w:rsid w:val="007015F8"/>
    <w:rsid w:val="00701681"/>
    <w:rsid w:val="00702165"/>
    <w:rsid w:val="00702AF3"/>
    <w:rsid w:val="00702BE4"/>
    <w:rsid w:val="00702CB3"/>
    <w:rsid w:val="00703440"/>
    <w:rsid w:val="00703D1B"/>
    <w:rsid w:val="00704B8D"/>
    <w:rsid w:val="00706214"/>
    <w:rsid w:val="00706480"/>
    <w:rsid w:val="0070673F"/>
    <w:rsid w:val="007070C0"/>
    <w:rsid w:val="00707109"/>
    <w:rsid w:val="007071BA"/>
    <w:rsid w:val="00707490"/>
    <w:rsid w:val="0070765C"/>
    <w:rsid w:val="0070787E"/>
    <w:rsid w:val="00707C05"/>
    <w:rsid w:val="00707C36"/>
    <w:rsid w:val="00707ED8"/>
    <w:rsid w:val="00710746"/>
    <w:rsid w:val="0071079B"/>
    <w:rsid w:val="0071082D"/>
    <w:rsid w:val="007109E8"/>
    <w:rsid w:val="00710A94"/>
    <w:rsid w:val="00710C8E"/>
    <w:rsid w:val="00710E0B"/>
    <w:rsid w:val="00711900"/>
    <w:rsid w:val="00711B98"/>
    <w:rsid w:val="0071236D"/>
    <w:rsid w:val="007123F5"/>
    <w:rsid w:val="00712B8D"/>
    <w:rsid w:val="00712E06"/>
    <w:rsid w:val="007131DD"/>
    <w:rsid w:val="00713379"/>
    <w:rsid w:val="00713402"/>
    <w:rsid w:val="00713794"/>
    <w:rsid w:val="00713E10"/>
    <w:rsid w:val="00714422"/>
    <w:rsid w:val="00714923"/>
    <w:rsid w:val="00714BE6"/>
    <w:rsid w:val="00715F4B"/>
    <w:rsid w:val="0071621D"/>
    <w:rsid w:val="007162C0"/>
    <w:rsid w:val="00716890"/>
    <w:rsid w:val="00716A7C"/>
    <w:rsid w:val="00716B39"/>
    <w:rsid w:val="00716BE2"/>
    <w:rsid w:val="00716F54"/>
    <w:rsid w:val="00720409"/>
    <w:rsid w:val="007205AC"/>
    <w:rsid w:val="00720BE7"/>
    <w:rsid w:val="00720F5A"/>
    <w:rsid w:val="0072129D"/>
    <w:rsid w:val="0072152E"/>
    <w:rsid w:val="0072181E"/>
    <w:rsid w:val="007225FA"/>
    <w:rsid w:val="007229C5"/>
    <w:rsid w:val="007230FD"/>
    <w:rsid w:val="00723273"/>
    <w:rsid w:val="007234F9"/>
    <w:rsid w:val="007237D0"/>
    <w:rsid w:val="0072394A"/>
    <w:rsid w:val="00723CFE"/>
    <w:rsid w:val="00724231"/>
    <w:rsid w:val="007242B9"/>
    <w:rsid w:val="0072433B"/>
    <w:rsid w:val="007252AF"/>
    <w:rsid w:val="00725AA0"/>
    <w:rsid w:val="00725AE9"/>
    <w:rsid w:val="0072610D"/>
    <w:rsid w:val="0072614E"/>
    <w:rsid w:val="007263E3"/>
    <w:rsid w:val="00726710"/>
    <w:rsid w:val="00726B87"/>
    <w:rsid w:val="00726BFC"/>
    <w:rsid w:val="00726F58"/>
    <w:rsid w:val="007275E2"/>
    <w:rsid w:val="00727829"/>
    <w:rsid w:val="0072789D"/>
    <w:rsid w:val="0073017D"/>
    <w:rsid w:val="0073033E"/>
    <w:rsid w:val="0073034B"/>
    <w:rsid w:val="0073038E"/>
    <w:rsid w:val="007303F1"/>
    <w:rsid w:val="00731397"/>
    <w:rsid w:val="007316B7"/>
    <w:rsid w:val="00731A1C"/>
    <w:rsid w:val="00732245"/>
    <w:rsid w:val="00732250"/>
    <w:rsid w:val="0073384A"/>
    <w:rsid w:val="00733AD3"/>
    <w:rsid w:val="00733CD6"/>
    <w:rsid w:val="00733E7B"/>
    <w:rsid w:val="007341BA"/>
    <w:rsid w:val="00734D25"/>
    <w:rsid w:val="00735270"/>
    <w:rsid w:val="00735D7F"/>
    <w:rsid w:val="00735DCA"/>
    <w:rsid w:val="00735EF5"/>
    <w:rsid w:val="007360EB"/>
    <w:rsid w:val="0073671D"/>
    <w:rsid w:val="0073681B"/>
    <w:rsid w:val="00736D39"/>
    <w:rsid w:val="007373EE"/>
    <w:rsid w:val="007374BD"/>
    <w:rsid w:val="0073764B"/>
    <w:rsid w:val="0074010B"/>
    <w:rsid w:val="00740290"/>
    <w:rsid w:val="00740DD5"/>
    <w:rsid w:val="00741692"/>
    <w:rsid w:val="007416A9"/>
    <w:rsid w:val="00742430"/>
    <w:rsid w:val="0074246C"/>
    <w:rsid w:val="00742684"/>
    <w:rsid w:val="00742968"/>
    <w:rsid w:val="00743165"/>
    <w:rsid w:val="007434CE"/>
    <w:rsid w:val="00743D71"/>
    <w:rsid w:val="00743FF9"/>
    <w:rsid w:val="007442A7"/>
    <w:rsid w:val="0074447F"/>
    <w:rsid w:val="00744983"/>
    <w:rsid w:val="00744C16"/>
    <w:rsid w:val="00745119"/>
    <w:rsid w:val="0074535C"/>
    <w:rsid w:val="0074545F"/>
    <w:rsid w:val="00745A87"/>
    <w:rsid w:val="00745B70"/>
    <w:rsid w:val="00745BE9"/>
    <w:rsid w:val="00745D48"/>
    <w:rsid w:val="00746287"/>
    <w:rsid w:val="00746B49"/>
    <w:rsid w:val="00746D03"/>
    <w:rsid w:val="00746F92"/>
    <w:rsid w:val="00747126"/>
    <w:rsid w:val="0074727A"/>
    <w:rsid w:val="007472D4"/>
    <w:rsid w:val="007474C3"/>
    <w:rsid w:val="007479CE"/>
    <w:rsid w:val="0075005B"/>
    <w:rsid w:val="00750126"/>
    <w:rsid w:val="0075030D"/>
    <w:rsid w:val="00750B02"/>
    <w:rsid w:val="00751014"/>
    <w:rsid w:val="00751023"/>
    <w:rsid w:val="007517C0"/>
    <w:rsid w:val="00751D90"/>
    <w:rsid w:val="007521F3"/>
    <w:rsid w:val="00752555"/>
    <w:rsid w:val="007525C0"/>
    <w:rsid w:val="007531D5"/>
    <w:rsid w:val="00753436"/>
    <w:rsid w:val="00753791"/>
    <w:rsid w:val="00753977"/>
    <w:rsid w:val="007539A5"/>
    <w:rsid w:val="00753C04"/>
    <w:rsid w:val="00753E42"/>
    <w:rsid w:val="00753E8A"/>
    <w:rsid w:val="0075402F"/>
    <w:rsid w:val="00755A50"/>
    <w:rsid w:val="007562D3"/>
    <w:rsid w:val="007567CE"/>
    <w:rsid w:val="00756B08"/>
    <w:rsid w:val="00756CE8"/>
    <w:rsid w:val="007573AF"/>
    <w:rsid w:val="007576B0"/>
    <w:rsid w:val="00757790"/>
    <w:rsid w:val="007577B1"/>
    <w:rsid w:val="00757F03"/>
    <w:rsid w:val="00760522"/>
    <w:rsid w:val="0076081A"/>
    <w:rsid w:val="00760AF3"/>
    <w:rsid w:val="00760B10"/>
    <w:rsid w:val="00760ED0"/>
    <w:rsid w:val="0076145F"/>
    <w:rsid w:val="007616C9"/>
    <w:rsid w:val="00761A0F"/>
    <w:rsid w:val="00761D24"/>
    <w:rsid w:val="00761E85"/>
    <w:rsid w:val="007623A4"/>
    <w:rsid w:val="007625BF"/>
    <w:rsid w:val="00762793"/>
    <w:rsid w:val="00762FD1"/>
    <w:rsid w:val="007631A9"/>
    <w:rsid w:val="0076383C"/>
    <w:rsid w:val="00763E6D"/>
    <w:rsid w:val="0076415C"/>
    <w:rsid w:val="00764D2B"/>
    <w:rsid w:val="00764E64"/>
    <w:rsid w:val="0076515C"/>
    <w:rsid w:val="007653F2"/>
    <w:rsid w:val="00765616"/>
    <w:rsid w:val="007660E7"/>
    <w:rsid w:val="0076637E"/>
    <w:rsid w:val="007663C5"/>
    <w:rsid w:val="00766688"/>
    <w:rsid w:val="007668DB"/>
    <w:rsid w:val="00767199"/>
    <w:rsid w:val="00767627"/>
    <w:rsid w:val="00767C05"/>
    <w:rsid w:val="00767FFA"/>
    <w:rsid w:val="00770121"/>
    <w:rsid w:val="00770228"/>
    <w:rsid w:val="00770409"/>
    <w:rsid w:val="007704F6"/>
    <w:rsid w:val="00770508"/>
    <w:rsid w:val="00770B71"/>
    <w:rsid w:val="0077101D"/>
    <w:rsid w:val="007711CD"/>
    <w:rsid w:val="007711F8"/>
    <w:rsid w:val="00771792"/>
    <w:rsid w:val="00771A9D"/>
    <w:rsid w:val="00773176"/>
    <w:rsid w:val="0077331E"/>
    <w:rsid w:val="00773377"/>
    <w:rsid w:val="00773C33"/>
    <w:rsid w:val="00773E54"/>
    <w:rsid w:val="00773EF2"/>
    <w:rsid w:val="00773F61"/>
    <w:rsid w:val="007742DC"/>
    <w:rsid w:val="007745F8"/>
    <w:rsid w:val="0077479E"/>
    <w:rsid w:val="007756D4"/>
    <w:rsid w:val="007758AD"/>
    <w:rsid w:val="00775ABC"/>
    <w:rsid w:val="00775B6E"/>
    <w:rsid w:val="007760EC"/>
    <w:rsid w:val="007763C0"/>
    <w:rsid w:val="007767B6"/>
    <w:rsid w:val="007768CB"/>
    <w:rsid w:val="00777397"/>
    <w:rsid w:val="00777528"/>
    <w:rsid w:val="007776B1"/>
    <w:rsid w:val="00777DE6"/>
    <w:rsid w:val="00777FAD"/>
    <w:rsid w:val="00780078"/>
    <w:rsid w:val="00780290"/>
    <w:rsid w:val="00780F20"/>
    <w:rsid w:val="00781545"/>
    <w:rsid w:val="00781AD3"/>
    <w:rsid w:val="007827D7"/>
    <w:rsid w:val="00782B26"/>
    <w:rsid w:val="00782CC9"/>
    <w:rsid w:val="007830C3"/>
    <w:rsid w:val="007834CA"/>
    <w:rsid w:val="00783A2D"/>
    <w:rsid w:val="00783C38"/>
    <w:rsid w:val="00783C6F"/>
    <w:rsid w:val="00783E8D"/>
    <w:rsid w:val="00784250"/>
    <w:rsid w:val="007844B2"/>
    <w:rsid w:val="007845EA"/>
    <w:rsid w:val="00784F71"/>
    <w:rsid w:val="007854C2"/>
    <w:rsid w:val="00785C15"/>
    <w:rsid w:val="0078615B"/>
    <w:rsid w:val="007863D2"/>
    <w:rsid w:val="00786517"/>
    <w:rsid w:val="00786996"/>
    <w:rsid w:val="00787604"/>
    <w:rsid w:val="00787BA2"/>
    <w:rsid w:val="00787FE9"/>
    <w:rsid w:val="007906FD"/>
    <w:rsid w:val="00790C5C"/>
    <w:rsid w:val="00790E0D"/>
    <w:rsid w:val="00791B6A"/>
    <w:rsid w:val="00791D49"/>
    <w:rsid w:val="0079251E"/>
    <w:rsid w:val="00792D75"/>
    <w:rsid w:val="00792EF0"/>
    <w:rsid w:val="00792F35"/>
    <w:rsid w:val="00793589"/>
    <w:rsid w:val="007937C3"/>
    <w:rsid w:val="00793DA9"/>
    <w:rsid w:val="00793E4F"/>
    <w:rsid w:val="0079412D"/>
    <w:rsid w:val="007942FC"/>
    <w:rsid w:val="00794552"/>
    <w:rsid w:val="00794BC8"/>
    <w:rsid w:val="00795191"/>
    <w:rsid w:val="007959D1"/>
    <w:rsid w:val="00795E40"/>
    <w:rsid w:val="00796534"/>
    <w:rsid w:val="007971B9"/>
    <w:rsid w:val="007972A6"/>
    <w:rsid w:val="0079771F"/>
    <w:rsid w:val="007977CD"/>
    <w:rsid w:val="0079790C"/>
    <w:rsid w:val="00797BE6"/>
    <w:rsid w:val="00797BEC"/>
    <w:rsid w:val="00797C0D"/>
    <w:rsid w:val="00797DE7"/>
    <w:rsid w:val="007A0187"/>
    <w:rsid w:val="007A05AD"/>
    <w:rsid w:val="007A09A7"/>
    <w:rsid w:val="007A0DAC"/>
    <w:rsid w:val="007A126F"/>
    <w:rsid w:val="007A148A"/>
    <w:rsid w:val="007A1619"/>
    <w:rsid w:val="007A1E37"/>
    <w:rsid w:val="007A2F19"/>
    <w:rsid w:val="007A31D8"/>
    <w:rsid w:val="007A3201"/>
    <w:rsid w:val="007A3C0F"/>
    <w:rsid w:val="007A3FB1"/>
    <w:rsid w:val="007A4209"/>
    <w:rsid w:val="007A4244"/>
    <w:rsid w:val="007A4F7B"/>
    <w:rsid w:val="007A5002"/>
    <w:rsid w:val="007A5490"/>
    <w:rsid w:val="007A599C"/>
    <w:rsid w:val="007A59ED"/>
    <w:rsid w:val="007A5A49"/>
    <w:rsid w:val="007A5C43"/>
    <w:rsid w:val="007A5D3A"/>
    <w:rsid w:val="007A5D3E"/>
    <w:rsid w:val="007A6B64"/>
    <w:rsid w:val="007A6F03"/>
    <w:rsid w:val="007A6F0C"/>
    <w:rsid w:val="007A700A"/>
    <w:rsid w:val="007A70E3"/>
    <w:rsid w:val="007A769C"/>
    <w:rsid w:val="007A76FD"/>
    <w:rsid w:val="007A7783"/>
    <w:rsid w:val="007B1CFE"/>
    <w:rsid w:val="007B2005"/>
    <w:rsid w:val="007B24A5"/>
    <w:rsid w:val="007B24C6"/>
    <w:rsid w:val="007B25F3"/>
    <w:rsid w:val="007B272E"/>
    <w:rsid w:val="007B2EBC"/>
    <w:rsid w:val="007B2F3B"/>
    <w:rsid w:val="007B3199"/>
    <w:rsid w:val="007B3457"/>
    <w:rsid w:val="007B37DD"/>
    <w:rsid w:val="007B39FB"/>
    <w:rsid w:val="007B3BF3"/>
    <w:rsid w:val="007B3D7B"/>
    <w:rsid w:val="007B43F1"/>
    <w:rsid w:val="007B477F"/>
    <w:rsid w:val="007B5A1B"/>
    <w:rsid w:val="007B5C08"/>
    <w:rsid w:val="007B5C6E"/>
    <w:rsid w:val="007B6394"/>
    <w:rsid w:val="007B6721"/>
    <w:rsid w:val="007B6D97"/>
    <w:rsid w:val="007B6DD8"/>
    <w:rsid w:val="007B6F1B"/>
    <w:rsid w:val="007B6FCA"/>
    <w:rsid w:val="007B7270"/>
    <w:rsid w:val="007C0366"/>
    <w:rsid w:val="007C07F9"/>
    <w:rsid w:val="007C08A5"/>
    <w:rsid w:val="007C0A53"/>
    <w:rsid w:val="007C0AFD"/>
    <w:rsid w:val="007C0C95"/>
    <w:rsid w:val="007C0CF7"/>
    <w:rsid w:val="007C0F92"/>
    <w:rsid w:val="007C0FA9"/>
    <w:rsid w:val="007C0FD1"/>
    <w:rsid w:val="007C13EE"/>
    <w:rsid w:val="007C17BF"/>
    <w:rsid w:val="007C1B83"/>
    <w:rsid w:val="007C24A3"/>
    <w:rsid w:val="007C2776"/>
    <w:rsid w:val="007C298C"/>
    <w:rsid w:val="007C3836"/>
    <w:rsid w:val="007C415F"/>
    <w:rsid w:val="007C44DD"/>
    <w:rsid w:val="007C465F"/>
    <w:rsid w:val="007C4890"/>
    <w:rsid w:val="007C48AA"/>
    <w:rsid w:val="007C4C74"/>
    <w:rsid w:val="007C5768"/>
    <w:rsid w:val="007C59BF"/>
    <w:rsid w:val="007C602C"/>
    <w:rsid w:val="007C63E3"/>
    <w:rsid w:val="007C665B"/>
    <w:rsid w:val="007C6C6A"/>
    <w:rsid w:val="007C6C7C"/>
    <w:rsid w:val="007C6E79"/>
    <w:rsid w:val="007C702B"/>
    <w:rsid w:val="007D0B9E"/>
    <w:rsid w:val="007D13AF"/>
    <w:rsid w:val="007D158A"/>
    <w:rsid w:val="007D1945"/>
    <w:rsid w:val="007D1F72"/>
    <w:rsid w:val="007D3347"/>
    <w:rsid w:val="007D3428"/>
    <w:rsid w:val="007D3DA1"/>
    <w:rsid w:val="007D4281"/>
    <w:rsid w:val="007D45AA"/>
    <w:rsid w:val="007D493E"/>
    <w:rsid w:val="007D4B49"/>
    <w:rsid w:val="007D4D9F"/>
    <w:rsid w:val="007D4E6E"/>
    <w:rsid w:val="007D5223"/>
    <w:rsid w:val="007D5248"/>
    <w:rsid w:val="007D588D"/>
    <w:rsid w:val="007D58F1"/>
    <w:rsid w:val="007D68D1"/>
    <w:rsid w:val="007D68E7"/>
    <w:rsid w:val="007D7086"/>
    <w:rsid w:val="007D7120"/>
    <w:rsid w:val="007D7359"/>
    <w:rsid w:val="007D7FB1"/>
    <w:rsid w:val="007E002B"/>
    <w:rsid w:val="007E0232"/>
    <w:rsid w:val="007E026F"/>
    <w:rsid w:val="007E0AE2"/>
    <w:rsid w:val="007E18CB"/>
    <w:rsid w:val="007E1B00"/>
    <w:rsid w:val="007E2646"/>
    <w:rsid w:val="007E2AE2"/>
    <w:rsid w:val="007E2E9C"/>
    <w:rsid w:val="007E38EC"/>
    <w:rsid w:val="007E3963"/>
    <w:rsid w:val="007E3983"/>
    <w:rsid w:val="007E3D54"/>
    <w:rsid w:val="007E4289"/>
    <w:rsid w:val="007E4415"/>
    <w:rsid w:val="007E5201"/>
    <w:rsid w:val="007E536D"/>
    <w:rsid w:val="007E53DD"/>
    <w:rsid w:val="007E5512"/>
    <w:rsid w:val="007E5801"/>
    <w:rsid w:val="007E6837"/>
    <w:rsid w:val="007E68BD"/>
    <w:rsid w:val="007E749C"/>
    <w:rsid w:val="007E7AB4"/>
    <w:rsid w:val="007E7DE6"/>
    <w:rsid w:val="007F040F"/>
    <w:rsid w:val="007F042E"/>
    <w:rsid w:val="007F0501"/>
    <w:rsid w:val="007F07D4"/>
    <w:rsid w:val="007F0833"/>
    <w:rsid w:val="007F0BFB"/>
    <w:rsid w:val="007F1AEA"/>
    <w:rsid w:val="007F31C3"/>
    <w:rsid w:val="007F3232"/>
    <w:rsid w:val="007F32E3"/>
    <w:rsid w:val="007F32FC"/>
    <w:rsid w:val="007F3706"/>
    <w:rsid w:val="007F397D"/>
    <w:rsid w:val="007F4002"/>
    <w:rsid w:val="007F4A6D"/>
    <w:rsid w:val="007F4CBD"/>
    <w:rsid w:val="007F5208"/>
    <w:rsid w:val="007F5397"/>
    <w:rsid w:val="007F5480"/>
    <w:rsid w:val="007F5626"/>
    <w:rsid w:val="007F5806"/>
    <w:rsid w:val="007F58C8"/>
    <w:rsid w:val="007F5C44"/>
    <w:rsid w:val="007F6405"/>
    <w:rsid w:val="007F6A98"/>
    <w:rsid w:val="007F6C16"/>
    <w:rsid w:val="007F6F00"/>
    <w:rsid w:val="007F7154"/>
    <w:rsid w:val="007F71CF"/>
    <w:rsid w:val="007F71F3"/>
    <w:rsid w:val="007F7229"/>
    <w:rsid w:val="007F72A2"/>
    <w:rsid w:val="007F7833"/>
    <w:rsid w:val="007F7B03"/>
    <w:rsid w:val="00800231"/>
    <w:rsid w:val="0080024C"/>
    <w:rsid w:val="0080061C"/>
    <w:rsid w:val="0080139B"/>
    <w:rsid w:val="00801755"/>
    <w:rsid w:val="008021AE"/>
    <w:rsid w:val="00802288"/>
    <w:rsid w:val="00802980"/>
    <w:rsid w:val="00802ACA"/>
    <w:rsid w:val="00802EE8"/>
    <w:rsid w:val="008031A4"/>
    <w:rsid w:val="008032DD"/>
    <w:rsid w:val="0080364E"/>
    <w:rsid w:val="00803D2C"/>
    <w:rsid w:val="00804332"/>
    <w:rsid w:val="00804874"/>
    <w:rsid w:val="00804B21"/>
    <w:rsid w:val="00804F89"/>
    <w:rsid w:val="008054FF"/>
    <w:rsid w:val="008059CB"/>
    <w:rsid w:val="008059D7"/>
    <w:rsid w:val="008062F7"/>
    <w:rsid w:val="00806468"/>
    <w:rsid w:val="0080714C"/>
    <w:rsid w:val="00807922"/>
    <w:rsid w:val="00807FCC"/>
    <w:rsid w:val="0081020D"/>
    <w:rsid w:val="00810B9A"/>
    <w:rsid w:val="00810DD1"/>
    <w:rsid w:val="00810FC2"/>
    <w:rsid w:val="0081164A"/>
    <w:rsid w:val="00811A6B"/>
    <w:rsid w:val="008120E0"/>
    <w:rsid w:val="00812AB4"/>
    <w:rsid w:val="00813240"/>
    <w:rsid w:val="00813469"/>
    <w:rsid w:val="008137ED"/>
    <w:rsid w:val="008139F8"/>
    <w:rsid w:val="00813F19"/>
    <w:rsid w:val="00814085"/>
    <w:rsid w:val="00814361"/>
    <w:rsid w:val="00814732"/>
    <w:rsid w:val="00814C25"/>
    <w:rsid w:val="00814DBA"/>
    <w:rsid w:val="00815339"/>
    <w:rsid w:val="008153E1"/>
    <w:rsid w:val="008164A3"/>
    <w:rsid w:val="008166F8"/>
    <w:rsid w:val="00817588"/>
    <w:rsid w:val="0081779C"/>
    <w:rsid w:val="00817D7A"/>
    <w:rsid w:val="00817FE5"/>
    <w:rsid w:val="00820450"/>
    <w:rsid w:val="00820655"/>
    <w:rsid w:val="0082073E"/>
    <w:rsid w:val="00820853"/>
    <w:rsid w:val="00820B8F"/>
    <w:rsid w:val="00820D8B"/>
    <w:rsid w:val="00820E34"/>
    <w:rsid w:val="00820FDA"/>
    <w:rsid w:val="008217D4"/>
    <w:rsid w:val="00821C84"/>
    <w:rsid w:val="00822040"/>
    <w:rsid w:val="008227DB"/>
    <w:rsid w:val="00822C01"/>
    <w:rsid w:val="00822CC8"/>
    <w:rsid w:val="0082348E"/>
    <w:rsid w:val="00823650"/>
    <w:rsid w:val="00823B8D"/>
    <w:rsid w:val="00823BE1"/>
    <w:rsid w:val="00823E39"/>
    <w:rsid w:val="008242D0"/>
    <w:rsid w:val="00824404"/>
    <w:rsid w:val="00824663"/>
    <w:rsid w:val="008247BE"/>
    <w:rsid w:val="00824B4D"/>
    <w:rsid w:val="008250EC"/>
    <w:rsid w:val="008250F6"/>
    <w:rsid w:val="00825163"/>
    <w:rsid w:val="008257CA"/>
    <w:rsid w:val="00825A88"/>
    <w:rsid w:val="0082604E"/>
    <w:rsid w:val="0082677D"/>
    <w:rsid w:val="0082685F"/>
    <w:rsid w:val="008269AD"/>
    <w:rsid w:val="00826A2C"/>
    <w:rsid w:val="00826B58"/>
    <w:rsid w:val="00826F5F"/>
    <w:rsid w:val="00827A6C"/>
    <w:rsid w:val="00827A85"/>
    <w:rsid w:val="00827CAA"/>
    <w:rsid w:val="00827CBA"/>
    <w:rsid w:val="0083007C"/>
    <w:rsid w:val="008302E4"/>
    <w:rsid w:val="008305C5"/>
    <w:rsid w:val="00830679"/>
    <w:rsid w:val="00830F54"/>
    <w:rsid w:val="00830FD2"/>
    <w:rsid w:val="008316BC"/>
    <w:rsid w:val="00831A07"/>
    <w:rsid w:val="00831B73"/>
    <w:rsid w:val="00831C67"/>
    <w:rsid w:val="0083238A"/>
    <w:rsid w:val="00832D36"/>
    <w:rsid w:val="00832F72"/>
    <w:rsid w:val="00833B71"/>
    <w:rsid w:val="00833BEB"/>
    <w:rsid w:val="00833C6D"/>
    <w:rsid w:val="00833E26"/>
    <w:rsid w:val="00833FC4"/>
    <w:rsid w:val="00834088"/>
    <w:rsid w:val="008343C2"/>
    <w:rsid w:val="0083483C"/>
    <w:rsid w:val="00834BCF"/>
    <w:rsid w:val="00834DB8"/>
    <w:rsid w:val="00835A86"/>
    <w:rsid w:val="008361B1"/>
    <w:rsid w:val="008362A4"/>
    <w:rsid w:val="00836364"/>
    <w:rsid w:val="00836502"/>
    <w:rsid w:val="00836B38"/>
    <w:rsid w:val="00836BB2"/>
    <w:rsid w:val="00837530"/>
    <w:rsid w:val="0083788D"/>
    <w:rsid w:val="00837C7C"/>
    <w:rsid w:val="00837EF0"/>
    <w:rsid w:val="0084043B"/>
    <w:rsid w:val="008406A2"/>
    <w:rsid w:val="0084074B"/>
    <w:rsid w:val="008408BA"/>
    <w:rsid w:val="00840D6D"/>
    <w:rsid w:val="00841EB4"/>
    <w:rsid w:val="008421F6"/>
    <w:rsid w:val="008424D4"/>
    <w:rsid w:val="00842718"/>
    <w:rsid w:val="0084277E"/>
    <w:rsid w:val="008427EC"/>
    <w:rsid w:val="00842EC5"/>
    <w:rsid w:val="008436BF"/>
    <w:rsid w:val="00843787"/>
    <w:rsid w:val="00844C89"/>
    <w:rsid w:val="00844F85"/>
    <w:rsid w:val="0084513E"/>
    <w:rsid w:val="0084515F"/>
    <w:rsid w:val="00845776"/>
    <w:rsid w:val="00845A55"/>
    <w:rsid w:val="00845C4F"/>
    <w:rsid w:val="00845DA4"/>
    <w:rsid w:val="008461CC"/>
    <w:rsid w:val="00846688"/>
    <w:rsid w:val="008469E9"/>
    <w:rsid w:val="00846B78"/>
    <w:rsid w:val="00846D6F"/>
    <w:rsid w:val="008474CF"/>
    <w:rsid w:val="00847C4C"/>
    <w:rsid w:val="00850175"/>
    <w:rsid w:val="00850A0E"/>
    <w:rsid w:val="00850A2D"/>
    <w:rsid w:val="00850D0E"/>
    <w:rsid w:val="0085118D"/>
    <w:rsid w:val="00851914"/>
    <w:rsid w:val="00851F5B"/>
    <w:rsid w:val="00852629"/>
    <w:rsid w:val="0085267F"/>
    <w:rsid w:val="00852997"/>
    <w:rsid w:val="00853398"/>
    <w:rsid w:val="008537B8"/>
    <w:rsid w:val="00853F24"/>
    <w:rsid w:val="008543F5"/>
    <w:rsid w:val="0085447E"/>
    <w:rsid w:val="008545AB"/>
    <w:rsid w:val="0085484D"/>
    <w:rsid w:val="00854FC0"/>
    <w:rsid w:val="008550A8"/>
    <w:rsid w:val="008550B4"/>
    <w:rsid w:val="00855B22"/>
    <w:rsid w:val="00855B9A"/>
    <w:rsid w:val="00856189"/>
    <w:rsid w:val="008562BA"/>
    <w:rsid w:val="008564AC"/>
    <w:rsid w:val="0085676B"/>
    <w:rsid w:val="00856796"/>
    <w:rsid w:val="00856839"/>
    <w:rsid w:val="00856DC6"/>
    <w:rsid w:val="00856EC1"/>
    <w:rsid w:val="00856F6E"/>
    <w:rsid w:val="00857470"/>
    <w:rsid w:val="00857710"/>
    <w:rsid w:val="00857864"/>
    <w:rsid w:val="00860414"/>
    <w:rsid w:val="00860707"/>
    <w:rsid w:val="00860A9E"/>
    <w:rsid w:val="00860B0B"/>
    <w:rsid w:val="00860D67"/>
    <w:rsid w:val="00860FF7"/>
    <w:rsid w:val="0086123B"/>
    <w:rsid w:val="00861865"/>
    <w:rsid w:val="00861946"/>
    <w:rsid w:val="00861FE1"/>
    <w:rsid w:val="00862152"/>
    <w:rsid w:val="008621D9"/>
    <w:rsid w:val="00862EE7"/>
    <w:rsid w:val="00863764"/>
    <w:rsid w:val="00863780"/>
    <w:rsid w:val="00863988"/>
    <w:rsid w:val="00863D85"/>
    <w:rsid w:val="00863FC7"/>
    <w:rsid w:val="00864FBF"/>
    <w:rsid w:val="00865846"/>
    <w:rsid w:val="0086586A"/>
    <w:rsid w:val="00865BE7"/>
    <w:rsid w:val="00865DE9"/>
    <w:rsid w:val="00865E33"/>
    <w:rsid w:val="00865E5E"/>
    <w:rsid w:val="008667A8"/>
    <w:rsid w:val="00866C73"/>
    <w:rsid w:val="00866D3E"/>
    <w:rsid w:val="0086785E"/>
    <w:rsid w:val="00867D0C"/>
    <w:rsid w:val="0087110E"/>
    <w:rsid w:val="008713ED"/>
    <w:rsid w:val="008713F3"/>
    <w:rsid w:val="00872171"/>
    <w:rsid w:val="00872322"/>
    <w:rsid w:val="0087240B"/>
    <w:rsid w:val="00873833"/>
    <w:rsid w:val="00873A13"/>
    <w:rsid w:val="00873C9D"/>
    <w:rsid w:val="00873D87"/>
    <w:rsid w:val="00873F0C"/>
    <w:rsid w:val="00874199"/>
    <w:rsid w:val="00874228"/>
    <w:rsid w:val="008745DB"/>
    <w:rsid w:val="00875163"/>
    <w:rsid w:val="00875ADC"/>
    <w:rsid w:val="00875B10"/>
    <w:rsid w:val="00875D8D"/>
    <w:rsid w:val="00875EE7"/>
    <w:rsid w:val="00876949"/>
    <w:rsid w:val="00876CE8"/>
    <w:rsid w:val="00876EA2"/>
    <w:rsid w:val="00877217"/>
    <w:rsid w:val="0088004F"/>
    <w:rsid w:val="008800B0"/>
    <w:rsid w:val="00880285"/>
    <w:rsid w:val="00880B40"/>
    <w:rsid w:val="0088141C"/>
    <w:rsid w:val="00881545"/>
    <w:rsid w:val="0088185F"/>
    <w:rsid w:val="00881E71"/>
    <w:rsid w:val="0088217D"/>
    <w:rsid w:val="00882321"/>
    <w:rsid w:val="00882C02"/>
    <w:rsid w:val="00882C54"/>
    <w:rsid w:val="00882D61"/>
    <w:rsid w:val="00883046"/>
    <w:rsid w:val="00883968"/>
    <w:rsid w:val="00883A20"/>
    <w:rsid w:val="00883E73"/>
    <w:rsid w:val="008840A3"/>
    <w:rsid w:val="0088427B"/>
    <w:rsid w:val="00884F36"/>
    <w:rsid w:val="00885706"/>
    <w:rsid w:val="008857D4"/>
    <w:rsid w:val="008857FF"/>
    <w:rsid w:val="008859E5"/>
    <w:rsid w:val="00885BF0"/>
    <w:rsid w:val="00886474"/>
    <w:rsid w:val="0088654E"/>
    <w:rsid w:val="0088683F"/>
    <w:rsid w:val="00886B79"/>
    <w:rsid w:val="00887344"/>
    <w:rsid w:val="008875B5"/>
    <w:rsid w:val="00887631"/>
    <w:rsid w:val="00887755"/>
    <w:rsid w:val="008878FA"/>
    <w:rsid w:val="00887C5B"/>
    <w:rsid w:val="00887C90"/>
    <w:rsid w:val="00890360"/>
    <w:rsid w:val="00890DE4"/>
    <w:rsid w:val="008911AE"/>
    <w:rsid w:val="00891424"/>
    <w:rsid w:val="008918CD"/>
    <w:rsid w:val="00891DE6"/>
    <w:rsid w:val="00892505"/>
    <w:rsid w:val="008925A0"/>
    <w:rsid w:val="0089261E"/>
    <w:rsid w:val="00892A34"/>
    <w:rsid w:val="00892CFA"/>
    <w:rsid w:val="00893047"/>
    <w:rsid w:val="00893120"/>
    <w:rsid w:val="00893791"/>
    <w:rsid w:val="00893D34"/>
    <w:rsid w:val="00893F7C"/>
    <w:rsid w:val="00895038"/>
    <w:rsid w:val="00895101"/>
    <w:rsid w:val="00895143"/>
    <w:rsid w:val="00895D53"/>
    <w:rsid w:val="00896704"/>
    <w:rsid w:val="00896A85"/>
    <w:rsid w:val="00896B0F"/>
    <w:rsid w:val="00896B7B"/>
    <w:rsid w:val="00896D09"/>
    <w:rsid w:val="00897034"/>
    <w:rsid w:val="00897B54"/>
    <w:rsid w:val="00897C80"/>
    <w:rsid w:val="00897CB0"/>
    <w:rsid w:val="008A0BBA"/>
    <w:rsid w:val="008A17B7"/>
    <w:rsid w:val="008A1C00"/>
    <w:rsid w:val="008A1EBE"/>
    <w:rsid w:val="008A2330"/>
    <w:rsid w:val="008A2386"/>
    <w:rsid w:val="008A2405"/>
    <w:rsid w:val="008A2492"/>
    <w:rsid w:val="008A3788"/>
    <w:rsid w:val="008A42F4"/>
    <w:rsid w:val="008A445F"/>
    <w:rsid w:val="008A457F"/>
    <w:rsid w:val="008A4E38"/>
    <w:rsid w:val="008A5694"/>
    <w:rsid w:val="008A5750"/>
    <w:rsid w:val="008A57D6"/>
    <w:rsid w:val="008A5E3A"/>
    <w:rsid w:val="008A5F78"/>
    <w:rsid w:val="008A6049"/>
    <w:rsid w:val="008A636C"/>
    <w:rsid w:val="008A638A"/>
    <w:rsid w:val="008A64CB"/>
    <w:rsid w:val="008A66E9"/>
    <w:rsid w:val="008A6958"/>
    <w:rsid w:val="008A6B57"/>
    <w:rsid w:val="008A6C8C"/>
    <w:rsid w:val="008A7967"/>
    <w:rsid w:val="008B01D8"/>
    <w:rsid w:val="008B039A"/>
    <w:rsid w:val="008B07A7"/>
    <w:rsid w:val="008B0A27"/>
    <w:rsid w:val="008B0A55"/>
    <w:rsid w:val="008B10D3"/>
    <w:rsid w:val="008B1324"/>
    <w:rsid w:val="008B174C"/>
    <w:rsid w:val="008B1911"/>
    <w:rsid w:val="008B22FC"/>
    <w:rsid w:val="008B2317"/>
    <w:rsid w:val="008B24F3"/>
    <w:rsid w:val="008B28E9"/>
    <w:rsid w:val="008B2C15"/>
    <w:rsid w:val="008B2F51"/>
    <w:rsid w:val="008B3216"/>
    <w:rsid w:val="008B3BD1"/>
    <w:rsid w:val="008B3FE0"/>
    <w:rsid w:val="008B44C8"/>
    <w:rsid w:val="008B4D34"/>
    <w:rsid w:val="008B532D"/>
    <w:rsid w:val="008B53A4"/>
    <w:rsid w:val="008B5EB7"/>
    <w:rsid w:val="008B5F74"/>
    <w:rsid w:val="008B62EF"/>
    <w:rsid w:val="008B6BCA"/>
    <w:rsid w:val="008B71EE"/>
    <w:rsid w:val="008B7346"/>
    <w:rsid w:val="008B7400"/>
    <w:rsid w:val="008B78AB"/>
    <w:rsid w:val="008B78F3"/>
    <w:rsid w:val="008B7998"/>
    <w:rsid w:val="008B7AD5"/>
    <w:rsid w:val="008B7CCA"/>
    <w:rsid w:val="008C0566"/>
    <w:rsid w:val="008C05A6"/>
    <w:rsid w:val="008C07EC"/>
    <w:rsid w:val="008C0C06"/>
    <w:rsid w:val="008C0D1B"/>
    <w:rsid w:val="008C0D56"/>
    <w:rsid w:val="008C0ED7"/>
    <w:rsid w:val="008C0F27"/>
    <w:rsid w:val="008C135E"/>
    <w:rsid w:val="008C14DF"/>
    <w:rsid w:val="008C1566"/>
    <w:rsid w:val="008C17DA"/>
    <w:rsid w:val="008C1D54"/>
    <w:rsid w:val="008C1E0C"/>
    <w:rsid w:val="008C2402"/>
    <w:rsid w:val="008C2AF5"/>
    <w:rsid w:val="008C30E3"/>
    <w:rsid w:val="008C3954"/>
    <w:rsid w:val="008C4045"/>
    <w:rsid w:val="008C4132"/>
    <w:rsid w:val="008C4A25"/>
    <w:rsid w:val="008C4D83"/>
    <w:rsid w:val="008C4F1D"/>
    <w:rsid w:val="008C5079"/>
    <w:rsid w:val="008C59D1"/>
    <w:rsid w:val="008C5BAF"/>
    <w:rsid w:val="008C5BBF"/>
    <w:rsid w:val="008C5BDD"/>
    <w:rsid w:val="008C5E4A"/>
    <w:rsid w:val="008C609D"/>
    <w:rsid w:val="008C65ED"/>
    <w:rsid w:val="008C6A6C"/>
    <w:rsid w:val="008C7139"/>
    <w:rsid w:val="008C74FB"/>
    <w:rsid w:val="008C76D0"/>
    <w:rsid w:val="008C7CDE"/>
    <w:rsid w:val="008C7E65"/>
    <w:rsid w:val="008C7EB1"/>
    <w:rsid w:val="008D01C0"/>
    <w:rsid w:val="008D03B6"/>
    <w:rsid w:val="008D0430"/>
    <w:rsid w:val="008D0C9F"/>
    <w:rsid w:val="008D0F58"/>
    <w:rsid w:val="008D10F6"/>
    <w:rsid w:val="008D145B"/>
    <w:rsid w:val="008D1777"/>
    <w:rsid w:val="008D1855"/>
    <w:rsid w:val="008D1C3E"/>
    <w:rsid w:val="008D21A9"/>
    <w:rsid w:val="008D21EE"/>
    <w:rsid w:val="008D233D"/>
    <w:rsid w:val="008D268B"/>
    <w:rsid w:val="008D2C01"/>
    <w:rsid w:val="008D391F"/>
    <w:rsid w:val="008D3A71"/>
    <w:rsid w:val="008D4191"/>
    <w:rsid w:val="008D4A6E"/>
    <w:rsid w:val="008D4C5F"/>
    <w:rsid w:val="008D4E90"/>
    <w:rsid w:val="008D5448"/>
    <w:rsid w:val="008D56D6"/>
    <w:rsid w:val="008D6279"/>
    <w:rsid w:val="008D64AB"/>
    <w:rsid w:val="008D6570"/>
    <w:rsid w:val="008D65C6"/>
    <w:rsid w:val="008D6765"/>
    <w:rsid w:val="008D6F6E"/>
    <w:rsid w:val="008D70F5"/>
    <w:rsid w:val="008D7B98"/>
    <w:rsid w:val="008D7CED"/>
    <w:rsid w:val="008E0293"/>
    <w:rsid w:val="008E086B"/>
    <w:rsid w:val="008E0E60"/>
    <w:rsid w:val="008E1023"/>
    <w:rsid w:val="008E134A"/>
    <w:rsid w:val="008E1CB6"/>
    <w:rsid w:val="008E2366"/>
    <w:rsid w:val="008E2474"/>
    <w:rsid w:val="008E2BDA"/>
    <w:rsid w:val="008E3D19"/>
    <w:rsid w:val="008E408C"/>
    <w:rsid w:val="008E41FE"/>
    <w:rsid w:val="008E444C"/>
    <w:rsid w:val="008E46DA"/>
    <w:rsid w:val="008E4700"/>
    <w:rsid w:val="008E4C7D"/>
    <w:rsid w:val="008E52E3"/>
    <w:rsid w:val="008E533F"/>
    <w:rsid w:val="008E5B54"/>
    <w:rsid w:val="008E5BF8"/>
    <w:rsid w:val="008E5C7F"/>
    <w:rsid w:val="008E616A"/>
    <w:rsid w:val="008E672B"/>
    <w:rsid w:val="008E6A42"/>
    <w:rsid w:val="008E6D0C"/>
    <w:rsid w:val="008E6FF7"/>
    <w:rsid w:val="008E713D"/>
    <w:rsid w:val="008F07D8"/>
    <w:rsid w:val="008F0892"/>
    <w:rsid w:val="008F08D0"/>
    <w:rsid w:val="008F0D41"/>
    <w:rsid w:val="008F1E76"/>
    <w:rsid w:val="008F2906"/>
    <w:rsid w:val="008F2B46"/>
    <w:rsid w:val="008F2F97"/>
    <w:rsid w:val="008F30EA"/>
    <w:rsid w:val="008F38CB"/>
    <w:rsid w:val="008F39E3"/>
    <w:rsid w:val="008F41DE"/>
    <w:rsid w:val="008F46DA"/>
    <w:rsid w:val="008F493A"/>
    <w:rsid w:val="008F5E35"/>
    <w:rsid w:val="008F611A"/>
    <w:rsid w:val="008F61F0"/>
    <w:rsid w:val="008F665F"/>
    <w:rsid w:val="008F6D0C"/>
    <w:rsid w:val="008F7A18"/>
    <w:rsid w:val="008F7D3E"/>
    <w:rsid w:val="008F7EA4"/>
    <w:rsid w:val="009001AF"/>
    <w:rsid w:val="009008EF"/>
    <w:rsid w:val="00900F8A"/>
    <w:rsid w:val="009010A4"/>
    <w:rsid w:val="00901171"/>
    <w:rsid w:val="00901668"/>
    <w:rsid w:val="009018A7"/>
    <w:rsid w:val="00901E6B"/>
    <w:rsid w:val="00902446"/>
    <w:rsid w:val="00902719"/>
    <w:rsid w:val="00902D23"/>
    <w:rsid w:val="00903858"/>
    <w:rsid w:val="00903B67"/>
    <w:rsid w:val="00903D3A"/>
    <w:rsid w:val="00904FD6"/>
    <w:rsid w:val="009050D6"/>
    <w:rsid w:val="009051B9"/>
    <w:rsid w:val="0090574E"/>
    <w:rsid w:val="00905F40"/>
    <w:rsid w:val="0090604B"/>
    <w:rsid w:val="00906070"/>
    <w:rsid w:val="00906721"/>
    <w:rsid w:val="00906A05"/>
    <w:rsid w:val="00906ACD"/>
    <w:rsid w:val="00906B20"/>
    <w:rsid w:val="00906FD1"/>
    <w:rsid w:val="009071C7"/>
    <w:rsid w:val="009071DE"/>
    <w:rsid w:val="0090739A"/>
    <w:rsid w:val="00907BAF"/>
    <w:rsid w:val="00907DCD"/>
    <w:rsid w:val="00910156"/>
    <w:rsid w:val="009102E2"/>
    <w:rsid w:val="009103DA"/>
    <w:rsid w:val="0091060E"/>
    <w:rsid w:val="00910AC5"/>
    <w:rsid w:val="009116D4"/>
    <w:rsid w:val="009117AA"/>
    <w:rsid w:val="0091199E"/>
    <w:rsid w:val="00911BA2"/>
    <w:rsid w:val="00911CB9"/>
    <w:rsid w:val="0091213B"/>
    <w:rsid w:val="0091256C"/>
    <w:rsid w:val="009126D4"/>
    <w:rsid w:val="00912B19"/>
    <w:rsid w:val="00912CBC"/>
    <w:rsid w:val="00912E35"/>
    <w:rsid w:val="00912EAF"/>
    <w:rsid w:val="00912FCF"/>
    <w:rsid w:val="00913457"/>
    <w:rsid w:val="00913623"/>
    <w:rsid w:val="0091394E"/>
    <w:rsid w:val="00913B97"/>
    <w:rsid w:val="00913ED3"/>
    <w:rsid w:val="00913F7F"/>
    <w:rsid w:val="0091402D"/>
    <w:rsid w:val="0091435A"/>
    <w:rsid w:val="00914461"/>
    <w:rsid w:val="00914805"/>
    <w:rsid w:val="009148D9"/>
    <w:rsid w:val="00915710"/>
    <w:rsid w:val="00915C3B"/>
    <w:rsid w:val="009161DD"/>
    <w:rsid w:val="009162AA"/>
    <w:rsid w:val="00916E0C"/>
    <w:rsid w:val="0091768C"/>
    <w:rsid w:val="00917771"/>
    <w:rsid w:val="00917A47"/>
    <w:rsid w:val="009200E0"/>
    <w:rsid w:val="009201AE"/>
    <w:rsid w:val="00920849"/>
    <w:rsid w:val="00920966"/>
    <w:rsid w:val="00920E53"/>
    <w:rsid w:val="009210E1"/>
    <w:rsid w:val="00921364"/>
    <w:rsid w:val="009216E2"/>
    <w:rsid w:val="0092171F"/>
    <w:rsid w:val="00921813"/>
    <w:rsid w:val="00921869"/>
    <w:rsid w:val="00921DEC"/>
    <w:rsid w:val="00921E43"/>
    <w:rsid w:val="00922C59"/>
    <w:rsid w:val="00922D42"/>
    <w:rsid w:val="00922EFA"/>
    <w:rsid w:val="0092392E"/>
    <w:rsid w:val="00923E23"/>
    <w:rsid w:val="00924134"/>
    <w:rsid w:val="00924522"/>
    <w:rsid w:val="00924775"/>
    <w:rsid w:val="00924A4D"/>
    <w:rsid w:val="00924DB7"/>
    <w:rsid w:val="00925105"/>
    <w:rsid w:val="009251C4"/>
    <w:rsid w:val="009259E9"/>
    <w:rsid w:val="00925A2D"/>
    <w:rsid w:val="00925EEB"/>
    <w:rsid w:val="00926B08"/>
    <w:rsid w:val="00926E1C"/>
    <w:rsid w:val="00926F6B"/>
    <w:rsid w:val="0092702F"/>
    <w:rsid w:val="00927423"/>
    <w:rsid w:val="0092744F"/>
    <w:rsid w:val="00927528"/>
    <w:rsid w:val="009304A2"/>
    <w:rsid w:val="009305C3"/>
    <w:rsid w:val="00930855"/>
    <w:rsid w:val="009308F5"/>
    <w:rsid w:val="00930E0A"/>
    <w:rsid w:val="00931223"/>
    <w:rsid w:val="0093146C"/>
    <w:rsid w:val="009314FD"/>
    <w:rsid w:val="00931FFA"/>
    <w:rsid w:val="009323A3"/>
    <w:rsid w:val="00932550"/>
    <w:rsid w:val="00932832"/>
    <w:rsid w:val="00932C50"/>
    <w:rsid w:val="00932C97"/>
    <w:rsid w:val="009330E9"/>
    <w:rsid w:val="00933433"/>
    <w:rsid w:val="00933A74"/>
    <w:rsid w:val="00933AE3"/>
    <w:rsid w:val="00933BCF"/>
    <w:rsid w:val="00933BF9"/>
    <w:rsid w:val="00933EA3"/>
    <w:rsid w:val="00933EE7"/>
    <w:rsid w:val="0093585F"/>
    <w:rsid w:val="00936187"/>
    <w:rsid w:val="00936C02"/>
    <w:rsid w:val="00936CF0"/>
    <w:rsid w:val="00936D9A"/>
    <w:rsid w:val="00936E7E"/>
    <w:rsid w:val="00936F66"/>
    <w:rsid w:val="0093718F"/>
    <w:rsid w:val="0093773B"/>
    <w:rsid w:val="00937CC6"/>
    <w:rsid w:val="009400B0"/>
    <w:rsid w:val="00940812"/>
    <w:rsid w:val="009411B1"/>
    <w:rsid w:val="00941262"/>
    <w:rsid w:val="0094179E"/>
    <w:rsid w:val="00941994"/>
    <w:rsid w:val="00941C15"/>
    <w:rsid w:val="00942384"/>
    <w:rsid w:val="0094244B"/>
    <w:rsid w:val="009425F1"/>
    <w:rsid w:val="00942EDC"/>
    <w:rsid w:val="00943101"/>
    <w:rsid w:val="00943184"/>
    <w:rsid w:val="00943244"/>
    <w:rsid w:val="00943445"/>
    <w:rsid w:val="009438DC"/>
    <w:rsid w:val="00943D87"/>
    <w:rsid w:val="00944149"/>
    <w:rsid w:val="009443BA"/>
    <w:rsid w:val="009448D9"/>
    <w:rsid w:val="00944936"/>
    <w:rsid w:val="009449C5"/>
    <w:rsid w:val="00944FF7"/>
    <w:rsid w:val="009451AE"/>
    <w:rsid w:val="0094537E"/>
    <w:rsid w:val="009454F3"/>
    <w:rsid w:val="00945B30"/>
    <w:rsid w:val="00945B66"/>
    <w:rsid w:val="009460D8"/>
    <w:rsid w:val="009464E0"/>
    <w:rsid w:val="0094740D"/>
    <w:rsid w:val="0094759A"/>
    <w:rsid w:val="00947CDE"/>
    <w:rsid w:val="00950223"/>
    <w:rsid w:val="009504F4"/>
    <w:rsid w:val="00950910"/>
    <w:rsid w:val="009509F8"/>
    <w:rsid w:val="00950A77"/>
    <w:rsid w:val="00950BBA"/>
    <w:rsid w:val="00950E7C"/>
    <w:rsid w:val="00951239"/>
    <w:rsid w:val="009515B4"/>
    <w:rsid w:val="00951606"/>
    <w:rsid w:val="00951672"/>
    <w:rsid w:val="00951F6C"/>
    <w:rsid w:val="0095317D"/>
    <w:rsid w:val="00953350"/>
    <w:rsid w:val="00953608"/>
    <w:rsid w:val="009539EC"/>
    <w:rsid w:val="00953BC3"/>
    <w:rsid w:val="0095467C"/>
    <w:rsid w:val="00954B6A"/>
    <w:rsid w:val="00954E2F"/>
    <w:rsid w:val="00955032"/>
    <w:rsid w:val="009557BA"/>
    <w:rsid w:val="00955907"/>
    <w:rsid w:val="00955E57"/>
    <w:rsid w:val="00955F01"/>
    <w:rsid w:val="00956396"/>
    <w:rsid w:val="009569A0"/>
    <w:rsid w:val="00956C78"/>
    <w:rsid w:val="00956D63"/>
    <w:rsid w:val="0095738B"/>
    <w:rsid w:val="009576EB"/>
    <w:rsid w:val="0095772C"/>
    <w:rsid w:val="009577EE"/>
    <w:rsid w:val="00957908"/>
    <w:rsid w:val="00957DB4"/>
    <w:rsid w:val="00957F54"/>
    <w:rsid w:val="009601FB"/>
    <w:rsid w:val="00960715"/>
    <w:rsid w:val="00960768"/>
    <w:rsid w:val="00960812"/>
    <w:rsid w:val="009609E4"/>
    <w:rsid w:val="00960A4D"/>
    <w:rsid w:val="00960DBE"/>
    <w:rsid w:val="009613E1"/>
    <w:rsid w:val="00961D95"/>
    <w:rsid w:val="009627AD"/>
    <w:rsid w:val="00962949"/>
    <w:rsid w:val="00962AE5"/>
    <w:rsid w:val="00963364"/>
    <w:rsid w:val="00963417"/>
    <w:rsid w:val="00963573"/>
    <w:rsid w:val="00963715"/>
    <w:rsid w:val="009647F1"/>
    <w:rsid w:val="00964F25"/>
    <w:rsid w:val="009651A1"/>
    <w:rsid w:val="0096524C"/>
    <w:rsid w:val="00965A5B"/>
    <w:rsid w:val="00966541"/>
    <w:rsid w:val="00967121"/>
    <w:rsid w:val="00967140"/>
    <w:rsid w:val="00967DAC"/>
    <w:rsid w:val="00967F8B"/>
    <w:rsid w:val="00970498"/>
    <w:rsid w:val="0097056F"/>
    <w:rsid w:val="00970720"/>
    <w:rsid w:val="00970795"/>
    <w:rsid w:val="009707BD"/>
    <w:rsid w:val="009708FA"/>
    <w:rsid w:val="00970A01"/>
    <w:rsid w:val="00971FB8"/>
    <w:rsid w:val="00972145"/>
    <w:rsid w:val="009721DE"/>
    <w:rsid w:val="009728D1"/>
    <w:rsid w:val="009732A7"/>
    <w:rsid w:val="009736EA"/>
    <w:rsid w:val="00973764"/>
    <w:rsid w:val="00973897"/>
    <w:rsid w:val="00973AA4"/>
    <w:rsid w:val="00973FA2"/>
    <w:rsid w:val="0097409A"/>
    <w:rsid w:val="00974417"/>
    <w:rsid w:val="00975165"/>
    <w:rsid w:val="009753CF"/>
    <w:rsid w:val="009756E0"/>
    <w:rsid w:val="009758E5"/>
    <w:rsid w:val="00975EE5"/>
    <w:rsid w:val="00976009"/>
    <w:rsid w:val="0097699E"/>
    <w:rsid w:val="00976DE2"/>
    <w:rsid w:val="009776EF"/>
    <w:rsid w:val="00977DB0"/>
    <w:rsid w:val="00977F8E"/>
    <w:rsid w:val="00977FCF"/>
    <w:rsid w:val="0098011F"/>
    <w:rsid w:val="009801DD"/>
    <w:rsid w:val="0098029C"/>
    <w:rsid w:val="00980388"/>
    <w:rsid w:val="0098045A"/>
    <w:rsid w:val="00980937"/>
    <w:rsid w:val="009809F5"/>
    <w:rsid w:val="00980B8D"/>
    <w:rsid w:val="00980BA3"/>
    <w:rsid w:val="00981207"/>
    <w:rsid w:val="00981A0C"/>
    <w:rsid w:val="009823ED"/>
    <w:rsid w:val="0098259F"/>
    <w:rsid w:val="0098324A"/>
    <w:rsid w:val="009833D9"/>
    <w:rsid w:val="009839E2"/>
    <w:rsid w:val="00983AEF"/>
    <w:rsid w:val="00983C90"/>
    <w:rsid w:val="00983D1C"/>
    <w:rsid w:val="00984168"/>
    <w:rsid w:val="0098456E"/>
    <w:rsid w:val="00984894"/>
    <w:rsid w:val="00984901"/>
    <w:rsid w:val="009850FD"/>
    <w:rsid w:val="00985426"/>
    <w:rsid w:val="00985A09"/>
    <w:rsid w:val="00985AC5"/>
    <w:rsid w:val="00985EDE"/>
    <w:rsid w:val="00985FA0"/>
    <w:rsid w:val="00986150"/>
    <w:rsid w:val="00986591"/>
    <w:rsid w:val="009867CB"/>
    <w:rsid w:val="009868C4"/>
    <w:rsid w:val="00986A0A"/>
    <w:rsid w:val="00986DFC"/>
    <w:rsid w:val="009871AA"/>
    <w:rsid w:val="00987709"/>
    <w:rsid w:val="00987C97"/>
    <w:rsid w:val="00990617"/>
    <w:rsid w:val="00990692"/>
    <w:rsid w:val="0099083B"/>
    <w:rsid w:val="00990C3F"/>
    <w:rsid w:val="0099105A"/>
    <w:rsid w:val="00991206"/>
    <w:rsid w:val="0099137C"/>
    <w:rsid w:val="009915A1"/>
    <w:rsid w:val="00991929"/>
    <w:rsid w:val="00991BB7"/>
    <w:rsid w:val="009923E4"/>
    <w:rsid w:val="00992429"/>
    <w:rsid w:val="0099249A"/>
    <w:rsid w:val="00992CB1"/>
    <w:rsid w:val="00992F0E"/>
    <w:rsid w:val="0099360B"/>
    <w:rsid w:val="009938CA"/>
    <w:rsid w:val="00993BF5"/>
    <w:rsid w:val="00993E51"/>
    <w:rsid w:val="009943B4"/>
    <w:rsid w:val="0099495D"/>
    <w:rsid w:val="009949D5"/>
    <w:rsid w:val="00995025"/>
    <w:rsid w:val="009951B6"/>
    <w:rsid w:val="00995210"/>
    <w:rsid w:val="00995752"/>
    <w:rsid w:val="00996744"/>
    <w:rsid w:val="00996757"/>
    <w:rsid w:val="0099698D"/>
    <w:rsid w:val="009969DA"/>
    <w:rsid w:val="00997B2C"/>
    <w:rsid w:val="00997BAD"/>
    <w:rsid w:val="00997D9D"/>
    <w:rsid w:val="00997E6B"/>
    <w:rsid w:val="009A0B83"/>
    <w:rsid w:val="009A0B85"/>
    <w:rsid w:val="009A0B92"/>
    <w:rsid w:val="009A0D5A"/>
    <w:rsid w:val="009A0E39"/>
    <w:rsid w:val="009A0FAD"/>
    <w:rsid w:val="009A11F9"/>
    <w:rsid w:val="009A1607"/>
    <w:rsid w:val="009A194E"/>
    <w:rsid w:val="009A1C55"/>
    <w:rsid w:val="009A20A5"/>
    <w:rsid w:val="009A2219"/>
    <w:rsid w:val="009A28B9"/>
    <w:rsid w:val="009A2E4E"/>
    <w:rsid w:val="009A3086"/>
    <w:rsid w:val="009A31E0"/>
    <w:rsid w:val="009A3397"/>
    <w:rsid w:val="009A3782"/>
    <w:rsid w:val="009A383B"/>
    <w:rsid w:val="009A39DC"/>
    <w:rsid w:val="009A3B59"/>
    <w:rsid w:val="009A3C65"/>
    <w:rsid w:val="009A3CFA"/>
    <w:rsid w:val="009A4256"/>
    <w:rsid w:val="009A445E"/>
    <w:rsid w:val="009A44F4"/>
    <w:rsid w:val="009A555A"/>
    <w:rsid w:val="009A5722"/>
    <w:rsid w:val="009A57D8"/>
    <w:rsid w:val="009A5918"/>
    <w:rsid w:val="009A613F"/>
    <w:rsid w:val="009A6922"/>
    <w:rsid w:val="009A6955"/>
    <w:rsid w:val="009A6BE7"/>
    <w:rsid w:val="009A7263"/>
    <w:rsid w:val="009A73CD"/>
    <w:rsid w:val="009A75D9"/>
    <w:rsid w:val="009A7D8E"/>
    <w:rsid w:val="009B04D6"/>
    <w:rsid w:val="009B121A"/>
    <w:rsid w:val="009B1BF6"/>
    <w:rsid w:val="009B1D51"/>
    <w:rsid w:val="009B22B8"/>
    <w:rsid w:val="009B24A9"/>
    <w:rsid w:val="009B26F1"/>
    <w:rsid w:val="009B28AD"/>
    <w:rsid w:val="009B2EA4"/>
    <w:rsid w:val="009B3165"/>
    <w:rsid w:val="009B31D9"/>
    <w:rsid w:val="009B3219"/>
    <w:rsid w:val="009B37FB"/>
    <w:rsid w:val="009B3833"/>
    <w:rsid w:val="009B3A5D"/>
    <w:rsid w:val="009B3B95"/>
    <w:rsid w:val="009B42D4"/>
    <w:rsid w:val="009B4721"/>
    <w:rsid w:val="009B498D"/>
    <w:rsid w:val="009B49F3"/>
    <w:rsid w:val="009B4BD4"/>
    <w:rsid w:val="009B4C98"/>
    <w:rsid w:val="009B4F59"/>
    <w:rsid w:val="009B4FA5"/>
    <w:rsid w:val="009B51C7"/>
    <w:rsid w:val="009B521E"/>
    <w:rsid w:val="009B537D"/>
    <w:rsid w:val="009B5385"/>
    <w:rsid w:val="009B545A"/>
    <w:rsid w:val="009B54DD"/>
    <w:rsid w:val="009B607F"/>
    <w:rsid w:val="009B65F9"/>
    <w:rsid w:val="009B6AEA"/>
    <w:rsid w:val="009B6C27"/>
    <w:rsid w:val="009B7D26"/>
    <w:rsid w:val="009C01BC"/>
    <w:rsid w:val="009C054B"/>
    <w:rsid w:val="009C075E"/>
    <w:rsid w:val="009C145C"/>
    <w:rsid w:val="009C1659"/>
    <w:rsid w:val="009C1985"/>
    <w:rsid w:val="009C1B8D"/>
    <w:rsid w:val="009C1BB1"/>
    <w:rsid w:val="009C20EA"/>
    <w:rsid w:val="009C27A6"/>
    <w:rsid w:val="009C372B"/>
    <w:rsid w:val="009C3749"/>
    <w:rsid w:val="009C4129"/>
    <w:rsid w:val="009C4731"/>
    <w:rsid w:val="009C4EEC"/>
    <w:rsid w:val="009C5135"/>
    <w:rsid w:val="009C5361"/>
    <w:rsid w:val="009C53F3"/>
    <w:rsid w:val="009C54CB"/>
    <w:rsid w:val="009C59C7"/>
    <w:rsid w:val="009C5ABB"/>
    <w:rsid w:val="009C5ACA"/>
    <w:rsid w:val="009C6322"/>
    <w:rsid w:val="009C65CA"/>
    <w:rsid w:val="009C6690"/>
    <w:rsid w:val="009C6CB0"/>
    <w:rsid w:val="009C74C5"/>
    <w:rsid w:val="009C7C4E"/>
    <w:rsid w:val="009C7CD0"/>
    <w:rsid w:val="009C7DD9"/>
    <w:rsid w:val="009D011B"/>
    <w:rsid w:val="009D0554"/>
    <w:rsid w:val="009D0A43"/>
    <w:rsid w:val="009D116D"/>
    <w:rsid w:val="009D1364"/>
    <w:rsid w:val="009D15BA"/>
    <w:rsid w:val="009D1DDD"/>
    <w:rsid w:val="009D2053"/>
    <w:rsid w:val="009D2260"/>
    <w:rsid w:val="009D3028"/>
    <w:rsid w:val="009D3E46"/>
    <w:rsid w:val="009D454B"/>
    <w:rsid w:val="009D52EF"/>
    <w:rsid w:val="009D55A8"/>
    <w:rsid w:val="009D5BA0"/>
    <w:rsid w:val="009D6746"/>
    <w:rsid w:val="009D693A"/>
    <w:rsid w:val="009D69C1"/>
    <w:rsid w:val="009D6F29"/>
    <w:rsid w:val="009D7FCE"/>
    <w:rsid w:val="009E01F0"/>
    <w:rsid w:val="009E0435"/>
    <w:rsid w:val="009E098C"/>
    <w:rsid w:val="009E0CB9"/>
    <w:rsid w:val="009E10E9"/>
    <w:rsid w:val="009E1B6E"/>
    <w:rsid w:val="009E1C95"/>
    <w:rsid w:val="009E1D3C"/>
    <w:rsid w:val="009E1D43"/>
    <w:rsid w:val="009E22D7"/>
    <w:rsid w:val="009E2331"/>
    <w:rsid w:val="009E2556"/>
    <w:rsid w:val="009E27A0"/>
    <w:rsid w:val="009E2A60"/>
    <w:rsid w:val="009E3671"/>
    <w:rsid w:val="009E3D14"/>
    <w:rsid w:val="009E3D17"/>
    <w:rsid w:val="009E3E87"/>
    <w:rsid w:val="009E4232"/>
    <w:rsid w:val="009E49EA"/>
    <w:rsid w:val="009E4CBE"/>
    <w:rsid w:val="009E4D5A"/>
    <w:rsid w:val="009E4F42"/>
    <w:rsid w:val="009E55F6"/>
    <w:rsid w:val="009E57EC"/>
    <w:rsid w:val="009E5B46"/>
    <w:rsid w:val="009E6174"/>
    <w:rsid w:val="009E6457"/>
    <w:rsid w:val="009E670F"/>
    <w:rsid w:val="009E79C2"/>
    <w:rsid w:val="009F0209"/>
    <w:rsid w:val="009F0A0D"/>
    <w:rsid w:val="009F0B06"/>
    <w:rsid w:val="009F0CB0"/>
    <w:rsid w:val="009F0D98"/>
    <w:rsid w:val="009F14EF"/>
    <w:rsid w:val="009F1724"/>
    <w:rsid w:val="009F1C02"/>
    <w:rsid w:val="009F2022"/>
    <w:rsid w:val="009F34F0"/>
    <w:rsid w:val="009F430A"/>
    <w:rsid w:val="009F4C34"/>
    <w:rsid w:val="009F4D9E"/>
    <w:rsid w:val="009F4DA0"/>
    <w:rsid w:val="009F4EA9"/>
    <w:rsid w:val="009F5460"/>
    <w:rsid w:val="009F55F6"/>
    <w:rsid w:val="009F5C24"/>
    <w:rsid w:val="009F5EDA"/>
    <w:rsid w:val="009F6038"/>
    <w:rsid w:val="009F62C7"/>
    <w:rsid w:val="009F6684"/>
    <w:rsid w:val="009F674F"/>
    <w:rsid w:val="009F6A4D"/>
    <w:rsid w:val="009F6B57"/>
    <w:rsid w:val="009F7542"/>
    <w:rsid w:val="009F77F7"/>
    <w:rsid w:val="009F79E4"/>
    <w:rsid w:val="009F7CAF"/>
    <w:rsid w:val="009F7CDD"/>
    <w:rsid w:val="009F7DD0"/>
    <w:rsid w:val="00A0132C"/>
    <w:rsid w:val="00A0164E"/>
    <w:rsid w:val="00A01D8A"/>
    <w:rsid w:val="00A01EC4"/>
    <w:rsid w:val="00A01F31"/>
    <w:rsid w:val="00A02385"/>
    <w:rsid w:val="00A02548"/>
    <w:rsid w:val="00A026D3"/>
    <w:rsid w:val="00A03186"/>
    <w:rsid w:val="00A03871"/>
    <w:rsid w:val="00A038CD"/>
    <w:rsid w:val="00A04233"/>
    <w:rsid w:val="00A04701"/>
    <w:rsid w:val="00A0499C"/>
    <w:rsid w:val="00A04A73"/>
    <w:rsid w:val="00A051DC"/>
    <w:rsid w:val="00A05380"/>
    <w:rsid w:val="00A0573A"/>
    <w:rsid w:val="00A057CA"/>
    <w:rsid w:val="00A058FF"/>
    <w:rsid w:val="00A05B48"/>
    <w:rsid w:val="00A05CB8"/>
    <w:rsid w:val="00A05EED"/>
    <w:rsid w:val="00A05F64"/>
    <w:rsid w:val="00A06124"/>
    <w:rsid w:val="00A0689A"/>
    <w:rsid w:val="00A0694C"/>
    <w:rsid w:val="00A0722A"/>
    <w:rsid w:val="00A07347"/>
    <w:rsid w:val="00A07381"/>
    <w:rsid w:val="00A073FA"/>
    <w:rsid w:val="00A07510"/>
    <w:rsid w:val="00A07B0C"/>
    <w:rsid w:val="00A100C5"/>
    <w:rsid w:val="00A10226"/>
    <w:rsid w:val="00A1064D"/>
    <w:rsid w:val="00A106AB"/>
    <w:rsid w:val="00A10704"/>
    <w:rsid w:val="00A10780"/>
    <w:rsid w:val="00A10AAE"/>
    <w:rsid w:val="00A11C27"/>
    <w:rsid w:val="00A11DF8"/>
    <w:rsid w:val="00A121F3"/>
    <w:rsid w:val="00A12418"/>
    <w:rsid w:val="00A126CB"/>
    <w:rsid w:val="00A12A24"/>
    <w:rsid w:val="00A12BCF"/>
    <w:rsid w:val="00A12E13"/>
    <w:rsid w:val="00A13067"/>
    <w:rsid w:val="00A13A1D"/>
    <w:rsid w:val="00A14195"/>
    <w:rsid w:val="00A1448B"/>
    <w:rsid w:val="00A14A7B"/>
    <w:rsid w:val="00A15002"/>
    <w:rsid w:val="00A15629"/>
    <w:rsid w:val="00A15726"/>
    <w:rsid w:val="00A15BFF"/>
    <w:rsid w:val="00A15CC5"/>
    <w:rsid w:val="00A15CD1"/>
    <w:rsid w:val="00A15E7D"/>
    <w:rsid w:val="00A16651"/>
    <w:rsid w:val="00A16F14"/>
    <w:rsid w:val="00A17052"/>
    <w:rsid w:val="00A1734F"/>
    <w:rsid w:val="00A175E3"/>
    <w:rsid w:val="00A2024F"/>
    <w:rsid w:val="00A2091B"/>
    <w:rsid w:val="00A209F5"/>
    <w:rsid w:val="00A20A10"/>
    <w:rsid w:val="00A20F5E"/>
    <w:rsid w:val="00A21050"/>
    <w:rsid w:val="00A21391"/>
    <w:rsid w:val="00A21700"/>
    <w:rsid w:val="00A2173B"/>
    <w:rsid w:val="00A21771"/>
    <w:rsid w:val="00A227CC"/>
    <w:rsid w:val="00A22BEE"/>
    <w:rsid w:val="00A22D09"/>
    <w:rsid w:val="00A23339"/>
    <w:rsid w:val="00A23FBB"/>
    <w:rsid w:val="00A24331"/>
    <w:rsid w:val="00A243C0"/>
    <w:rsid w:val="00A2474E"/>
    <w:rsid w:val="00A24AA9"/>
    <w:rsid w:val="00A24B8A"/>
    <w:rsid w:val="00A24C7A"/>
    <w:rsid w:val="00A250E4"/>
    <w:rsid w:val="00A254E2"/>
    <w:rsid w:val="00A255DA"/>
    <w:rsid w:val="00A25647"/>
    <w:rsid w:val="00A2598A"/>
    <w:rsid w:val="00A26938"/>
    <w:rsid w:val="00A2699C"/>
    <w:rsid w:val="00A26DDF"/>
    <w:rsid w:val="00A27459"/>
    <w:rsid w:val="00A2746D"/>
    <w:rsid w:val="00A27674"/>
    <w:rsid w:val="00A27BD8"/>
    <w:rsid w:val="00A27D36"/>
    <w:rsid w:val="00A27D7B"/>
    <w:rsid w:val="00A304EA"/>
    <w:rsid w:val="00A307CD"/>
    <w:rsid w:val="00A30F71"/>
    <w:rsid w:val="00A31008"/>
    <w:rsid w:val="00A31010"/>
    <w:rsid w:val="00A3130C"/>
    <w:rsid w:val="00A31621"/>
    <w:rsid w:val="00A3168F"/>
    <w:rsid w:val="00A31917"/>
    <w:rsid w:val="00A32066"/>
    <w:rsid w:val="00A32107"/>
    <w:rsid w:val="00A32189"/>
    <w:rsid w:val="00A322CB"/>
    <w:rsid w:val="00A32396"/>
    <w:rsid w:val="00A32435"/>
    <w:rsid w:val="00A32A64"/>
    <w:rsid w:val="00A32B23"/>
    <w:rsid w:val="00A33145"/>
    <w:rsid w:val="00A33485"/>
    <w:rsid w:val="00A3370D"/>
    <w:rsid w:val="00A33772"/>
    <w:rsid w:val="00A33B19"/>
    <w:rsid w:val="00A33E19"/>
    <w:rsid w:val="00A340DA"/>
    <w:rsid w:val="00A343E2"/>
    <w:rsid w:val="00A349AD"/>
    <w:rsid w:val="00A349F3"/>
    <w:rsid w:val="00A34BEF"/>
    <w:rsid w:val="00A34F98"/>
    <w:rsid w:val="00A35062"/>
    <w:rsid w:val="00A35ADA"/>
    <w:rsid w:val="00A35B77"/>
    <w:rsid w:val="00A35E27"/>
    <w:rsid w:val="00A35E9F"/>
    <w:rsid w:val="00A3610E"/>
    <w:rsid w:val="00A363D1"/>
    <w:rsid w:val="00A36C76"/>
    <w:rsid w:val="00A36FE4"/>
    <w:rsid w:val="00A3715D"/>
    <w:rsid w:val="00A37577"/>
    <w:rsid w:val="00A37879"/>
    <w:rsid w:val="00A378F3"/>
    <w:rsid w:val="00A37BFC"/>
    <w:rsid w:val="00A400CF"/>
    <w:rsid w:val="00A4013C"/>
    <w:rsid w:val="00A405CE"/>
    <w:rsid w:val="00A406D3"/>
    <w:rsid w:val="00A406F3"/>
    <w:rsid w:val="00A40710"/>
    <w:rsid w:val="00A40B6C"/>
    <w:rsid w:val="00A40F97"/>
    <w:rsid w:val="00A41206"/>
    <w:rsid w:val="00A4123B"/>
    <w:rsid w:val="00A41993"/>
    <w:rsid w:val="00A4209F"/>
    <w:rsid w:val="00A42190"/>
    <w:rsid w:val="00A42772"/>
    <w:rsid w:val="00A429BB"/>
    <w:rsid w:val="00A43128"/>
    <w:rsid w:val="00A4314E"/>
    <w:rsid w:val="00A432B0"/>
    <w:rsid w:val="00A435B7"/>
    <w:rsid w:val="00A436ED"/>
    <w:rsid w:val="00A439C4"/>
    <w:rsid w:val="00A43DA5"/>
    <w:rsid w:val="00A43DD5"/>
    <w:rsid w:val="00A43E6A"/>
    <w:rsid w:val="00A44B96"/>
    <w:rsid w:val="00A456EC"/>
    <w:rsid w:val="00A4582D"/>
    <w:rsid w:val="00A45868"/>
    <w:rsid w:val="00A458EE"/>
    <w:rsid w:val="00A4593B"/>
    <w:rsid w:val="00A45F53"/>
    <w:rsid w:val="00A46086"/>
    <w:rsid w:val="00A4609D"/>
    <w:rsid w:val="00A462B6"/>
    <w:rsid w:val="00A467D7"/>
    <w:rsid w:val="00A46A91"/>
    <w:rsid w:val="00A47BA8"/>
    <w:rsid w:val="00A50175"/>
    <w:rsid w:val="00A50BE7"/>
    <w:rsid w:val="00A50C12"/>
    <w:rsid w:val="00A519AF"/>
    <w:rsid w:val="00A51C9D"/>
    <w:rsid w:val="00A51F0E"/>
    <w:rsid w:val="00A52272"/>
    <w:rsid w:val="00A52780"/>
    <w:rsid w:val="00A533DF"/>
    <w:rsid w:val="00A53577"/>
    <w:rsid w:val="00A53B85"/>
    <w:rsid w:val="00A53D53"/>
    <w:rsid w:val="00A541A7"/>
    <w:rsid w:val="00A5427A"/>
    <w:rsid w:val="00A54520"/>
    <w:rsid w:val="00A54554"/>
    <w:rsid w:val="00A54A12"/>
    <w:rsid w:val="00A54A79"/>
    <w:rsid w:val="00A54B1A"/>
    <w:rsid w:val="00A552FD"/>
    <w:rsid w:val="00A560CA"/>
    <w:rsid w:val="00A562FC"/>
    <w:rsid w:val="00A56510"/>
    <w:rsid w:val="00A57243"/>
    <w:rsid w:val="00A5731B"/>
    <w:rsid w:val="00A577DC"/>
    <w:rsid w:val="00A57823"/>
    <w:rsid w:val="00A578C5"/>
    <w:rsid w:val="00A57969"/>
    <w:rsid w:val="00A57AFE"/>
    <w:rsid w:val="00A60748"/>
    <w:rsid w:val="00A60F09"/>
    <w:rsid w:val="00A611BA"/>
    <w:rsid w:val="00A612B5"/>
    <w:rsid w:val="00A61538"/>
    <w:rsid w:val="00A61782"/>
    <w:rsid w:val="00A61B5D"/>
    <w:rsid w:val="00A6252B"/>
    <w:rsid w:val="00A62582"/>
    <w:rsid w:val="00A628A4"/>
    <w:rsid w:val="00A62999"/>
    <w:rsid w:val="00A62DE7"/>
    <w:rsid w:val="00A62E7E"/>
    <w:rsid w:val="00A63359"/>
    <w:rsid w:val="00A6337B"/>
    <w:rsid w:val="00A64373"/>
    <w:rsid w:val="00A64380"/>
    <w:rsid w:val="00A64489"/>
    <w:rsid w:val="00A64528"/>
    <w:rsid w:val="00A64864"/>
    <w:rsid w:val="00A64A5B"/>
    <w:rsid w:val="00A669C1"/>
    <w:rsid w:val="00A66CB3"/>
    <w:rsid w:val="00A6757D"/>
    <w:rsid w:val="00A675A0"/>
    <w:rsid w:val="00A67682"/>
    <w:rsid w:val="00A676E0"/>
    <w:rsid w:val="00A67C52"/>
    <w:rsid w:val="00A70207"/>
    <w:rsid w:val="00A70727"/>
    <w:rsid w:val="00A7091A"/>
    <w:rsid w:val="00A70B38"/>
    <w:rsid w:val="00A70EDF"/>
    <w:rsid w:val="00A71137"/>
    <w:rsid w:val="00A71978"/>
    <w:rsid w:val="00A71CB8"/>
    <w:rsid w:val="00A71F27"/>
    <w:rsid w:val="00A724FE"/>
    <w:rsid w:val="00A727B1"/>
    <w:rsid w:val="00A72DED"/>
    <w:rsid w:val="00A72EBC"/>
    <w:rsid w:val="00A73091"/>
    <w:rsid w:val="00A7310A"/>
    <w:rsid w:val="00A734CF"/>
    <w:rsid w:val="00A735E7"/>
    <w:rsid w:val="00A73BE7"/>
    <w:rsid w:val="00A73FE2"/>
    <w:rsid w:val="00A7406B"/>
    <w:rsid w:val="00A740D4"/>
    <w:rsid w:val="00A74329"/>
    <w:rsid w:val="00A74448"/>
    <w:rsid w:val="00A748BE"/>
    <w:rsid w:val="00A748EA"/>
    <w:rsid w:val="00A74A7C"/>
    <w:rsid w:val="00A74BDE"/>
    <w:rsid w:val="00A74D1A"/>
    <w:rsid w:val="00A75201"/>
    <w:rsid w:val="00A752B8"/>
    <w:rsid w:val="00A753B6"/>
    <w:rsid w:val="00A75866"/>
    <w:rsid w:val="00A761A6"/>
    <w:rsid w:val="00A76648"/>
    <w:rsid w:val="00A76A0D"/>
    <w:rsid w:val="00A76E51"/>
    <w:rsid w:val="00A76E7A"/>
    <w:rsid w:val="00A775CD"/>
    <w:rsid w:val="00A7789F"/>
    <w:rsid w:val="00A80086"/>
    <w:rsid w:val="00A8020F"/>
    <w:rsid w:val="00A80368"/>
    <w:rsid w:val="00A803EE"/>
    <w:rsid w:val="00A80495"/>
    <w:rsid w:val="00A8060A"/>
    <w:rsid w:val="00A808E4"/>
    <w:rsid w:val="00A8098A"/>
    <w:rsid w:val="00A80F40"/>
    <w:rsid w:val="00A8103B"/>
    <w:rsid w:val="00A814C8"/>
    <w:rsid w:val="00A82002"/>
    <w:rsid w:val="00A820B6"/>
    <w:rsid w:val="00A825DD"/>
    <w:rsid w:val="00A8286A"/>
    <w:rsid w:val="00A8294E"/>
    <w:rsid w:val="00A82EBB"/>
    <w:rsid w:val="00A8308C"/>
    <w:rsid w:val="00A8383C"/>
    <w:rsid w:val="00A83EE1"/>
    <w:rsid w:val="00A845DC"/>
    <w:rsid w:val="00A84B36"/>
    <w:rsid w:val="00A84BAA"/>
    <w:rsid w:val="00A84C14"/>
    <w:rsid w:val="00A85424"/>
    <w:rsid w:val="00A85817"/>
    <w:rsid w:val="00A85B64"/>
    <w:rsid w:val="00A85C99"/>
    <w:rsid w:val="00A85DB7"/>
    <w:rsid w:val="00A87167"/>
    <w:rsid w:val="00A87269"/>
    <w:rsid w:val="00A872F3"/>
    <w:rsid w:val="00A9018B"/>
    <w:rsid w:val="00A902C2"/>
    <w:rsid w:val="00A904AF"/>
    <w:rsid w:val="00A9083D"/>
    <w:rsid w:val="00A909EF"/>
    <w:rsid w:val="00A90FD0"/>
    <w:rsid w:val="00A91287"/>
    <w:rsid w:val="00A92995"/>
    <w:rsid w:val="00A9306B"/>
    <w:rsid w:val="00A9339D"/>
    <w:rsid w:val="00A93457"/>
    <w:rsid w:val="00A93520"/>
    <w:rsid w:val="00A9359D"/>
    <w:rsid w:val="00A93AAF"/>
    <w:rsid w:val="00A93BAE"/>
    <w:rsid w:val="00A93EA9"/>
    <w:rsid w:val="00A94237"/>
    <w:rsid w:val="00A948C4"/>
    <w:rsid w:val="00A94927"/>
    <w:rsid w:val="00A94B46"/>
    <w:rsid w:val="00A96489"/>
    <w:rsid w:val="00A96CB4"/>
    <w:rsid w:val="00A97E1A"/>
    <w:rsid w:val="00A97F24"/>
    <w:rsid w:val="00AA0DF7"/>
    <w:rsid w:val="00AA0F3D"/>
    <w:rsid w:val="00AA100F"/>
    <w:rsid w:val="00AA10FC"/>
    <w:rsid w:val="00AA1814"/>
    <w:rsid w:val="00AA1D03"/>
    <w:rsid w:val="00AA23B1"/>
    <w:rsid w:val="00AA2916"/>
    <w:rsid w:val="00AA2BDD"/>
    <w:rsid w:val="00AA2D38"/>
    <w:rsid w:val="00AA365A"/>
    <w:rsid w:val="00AA3DB3"/>
    <w:rsid w:val="00AA4266"/>
    <w:rsid w:val="00AA44E2"/>
    <w:rsid w:val="00AA4921"/>
    <w:rsid w:val="00AA4A94"/>
    <w:rsid w:val="00AA4B0D"/>
    <w:rsid w:val="00AA530D"/>
    <w:rsid w:val="00AA5953"/>
    <w:rsid w:val="00AA5BB7"/>
    <w:rsid w:val="00AA5EDD"/>
    <w:rsid w:val="00AA60B7"/>
    <w:rsid w:val="00AA6324"/>
    <w:rsid w:val="00AA7141"/>
    <w:rsid w:val="00AA7226"/>
    <w:rsid w:val="00AA7342"/>
    <w:rsid w:val="00AA741D"/>
    <w:rsid w:val="00AA74B3"/>
    <w:rsid w:val="00AA782D"/>
    <w:rsid w:val="00AA7903"/>
    <w:rsid w:val="00AA792E"/>
    <w:rsid w:val="00AB06B8"/>
    <w:rsid w:val="00AB07C7"/>
    <w:rsid w:val="00AB08B2"/>
    <w:rsid w:val="00AB0D7F"/>
    <w:rsid w:val="00AB0E68"/>
    <w:rsid w:val="00AB0EE2"/>
    <w:rsid w:val="00AB1AC5"/>
    <w:rsid w:val="00AB1BD6"/>
    <w:rsid w:val="00AB22B4"/>
    <w:rsid w:val="00AB322B"/>
    <w:rsid w:val="00AB32BB"/>
    <w:rsid w:val="00AB3692"/>
    <w:rsid w:val="00AB3F7A"/>
    <w:rsid w:val="00AB4F36"/>
    <w:rsid w:val="00AB4FCB"/>
    <w:rsid w:val="00AB522B"/>
    <w:rsid w:val="00AB5608"/>
    <w:rsid w:val="00AB5D45"/>
    <w:rsid w:val="00AB6070"/>
    <w:rsid w:val="00AB6471"/>
    <w:rsid w:val="00AB647C"/>
    <w:rsid w:val="00AB6961"/>
    <w:rsid w:val="00AB6ACB"/>
    <w:rsid w:val="00AB6BE4"/>
    <w:rsid w:val="00AB6EF1"/>
    <w:rsid w:val="00AB735D"/>
    <w:rsid w:val="00AB7562"/>
    <w:rsid w:val="00AC0E55"/>
    <w:rsid w:val="00AC1D89"/>
    <w:rsid w:val="00AC28CB"/>
    <w:rsid w:val="00AC2ADB"/>
    <w:rsid w:val="00AC3691"/>
    <w:rsid w:val="00AC3EA3"/>
    <w:rsid w:val="00AC3F8E"/>
    <w:rsid w:val="00AC402B"/>
    <w:rsid w:val="00AC4101"/>
    <w:rsid w:val="00AC42B4"/>
    <w:rsid w:val="00AC42BC"/>
    <w:rsid w:val="00AC437F"/>
    <w:rsid w:val="00AC5750"/>
    <w:rsid w:val="00AC5EF3"/>
    <w:rsid w:val="00AC6097"/>
    <w:rsid w:val="00AC66DE"/>
    <w:rsid w:val="00AC682E"/>
    <w:rsid w:val="00AC688E"/>
    <w:rsid w:val="00AC6A54"/>
    <w:rsid w:val="00AC6F8C"/>
    <w:rsid w:val="00AC77E2"/>
    <w:rsid w:val="00AC799B"/>
    <w:rsid w:val="00AC79F5"/>
    <w:rsid w:val="00AC7CDC"/>
    <w:rsid w:val="00AC7F27"/>
    <w:rsid w:val="00AD0601"/>
    <w:rsid w:val="00AD0795"/>
    <w:rsid w:val="00AD10A1"/>
    <w:rsid w:val="00AD122D"/>
    <w:rsid w:val="00AD17A2"/>
    <w:rsid w:val="00AD188B"/>
    <w:rsid w:val="00AD198E"/>
    <w:rsid w:val="00AD23E5"/>
    <w:rsid w:val="00AD2624"/>
    <w:rsid w:val="00AD281E"/>
    <w:rsid w:val="00AD2AD9"/>
    <w:rsid w:val="00AD385E"/>
    <w:rsid w:val="00AD490B"/>
    <w:rsid w:val="00AD49E3"/>
    <w:rsid w:val="00AD4D40"/>
    <w:rsid w:val="00AD603D"/>
    <w:rsid w:val="00AD6378"/>
    <w:rsid w:val="00AD67B7"/>
    <w:rsid w:val="00AD68D0"/>
    <w:rsid w:val="00AD7247"/>
    <w:rsid w:val="00AD7A0D"/>
    <w:rsid w:val="00AD7C85"/>
    <w:rsid w:val="00AE011F"/>
    <w:rsid w:val="00AE01DC"/>
    <w:rsid w:val="00AE0540"/>
    <w:rsid w:val="00AE09F1"/>
    <w:rsid w:val="00AE0A27"/>
    <w:rsid w:val="00AE1B9D"/>
    <w:rsid w:val="00AE1D12"/>
    <w:rsid w:val="00AE20E0"/>
    <w:rsid w:val="00AE2493"/>
    <w:rsid w:val="00AE26D0"/>
    <w:rsid w:val="00AE2FCC"/>
    <w:rsid w:val="00AE3333"/>
    <w:rsid w:val="00AE333C"/>
    <w:rsid w:val="00AE37D6"/>
    <w:rsid w:val="00AE42D7"/>
    <w:rsid w:val="00AE4803"/>
    <w:rsid w:val="00AE49FC"/>
    <w:rsid w:val="00AE4D76"/>
    <w:rsid w:val="00AE5425"/>
    <w:rsid w:val="00AE5644"/>
    <w:rsid w:val="00AE573B"/>
    <w:rsid w:val="00AE58FC"/>
    <w:rsid w:val="00AE5C35"/>
    <w:rsid w:val="00AE7007"/>
    <w:rsid w:val="00AE72BD"/>
    <w:rsid w:val="00AE78DE"/>
    <w:rsid w:val="00AE7BBA"/>
    <w:rsid w:val="00AE7C7D"/>
    <w:rsid w:val="00AE7F82"/>
    <w:rsid w:val="00AF0371"/>
    <w:rsid w:val="00AF0807"/>
    <w:rsid w:val="00AF0E16"/>
    <w:rsid w:val="00AF0E20"/>
    <w:rsid w:val="00AF0FFB"/>
    <w:rsid w:val="00AF11AB"/>
    <w:rsid w:val="00AF1825"/>
    <w:rsid w:val="00AF1A34"/>
    <w:rsid w:val="00AF1D58"/>
    <w:rsid w:val="00AF1E07"/>
    <w:rsid w:val="00AF2381"/>
    <w:rsid w:val="00AF27C3"/>
    <w:rsid w:val="00AF307D"/>
    <w:rsid w:val="00AF3B06"/>
    <w:rsid w:val="00AF3E44"/>
    <w:rsid w:val="00AF425A"/>
    <w:rsid w:val="00AF54FA"/>
    <w:rsid w:val="00AF5D04"/>
    <w:rsid w:val="00AF5E25"/>
    <w:rsid w:val="00AF601F"/>
    <w:rsid w:val="00AF716F"/>
    <w:rsid w:val="00AF7779"/>
    <w:rsid w:val="00AF7996"/>
    <w:rsid w:val="00AF7A56"/>
    <w:rsid w:val="00AF7DC7"/>
    <w:rsid w:val="00B00662"/>
    <w:rsid w:val="00B00ED3"/>
    <w:rsid w:val="00B00FC2"/>
    <w:rsid w:val="00B012A2"/>
    <w:rsid w:val="00B01674"/>
    <w:rsid w:val="00B01A64"/>
    <w:rsid w:val="00B02355"/>
    <w:rsid w:val="00B02561"/>
    <w:rsid w:val="00B02BBD"/>
    <w:rsid w:val="00B03215"/>
    <w:rsid w:val="00B032D1"/>
    <w:rsid w:val="00B03632"/>
    <w:rsid w:val="00B048B0"/>
    <w:rsid w:val="00B04A93"/>
    <w:rsid w:val="00B04CBB"/>
    <w:rsid w:val="00B04FB1"/>
    <w:rsid w:val="00B051F1"/>
    <w:rsid w:val="00B0624D"/>
    <w:rsid w:val="00B063F9"/>
    <w:rsid w:val="00B066EC"/>
    <w:rsid w:val="00B06C6C"/>
    <w:rsid w:val="00B072E6"/>
    <w:rsid w:val="00B07458"/>
    <w:rsid w:val="00B077D7"/>
    <w:rsid w:val="00B101A3"/>
    <w:rsid w:val="00B10E4A"/>
    <w:rsid w:val="00B11163"/>
    <w:rsid w:val="00B111BC"/>
    <w:rsid w:val="00B11313"/>
    <w:rsid w:val="00B1155F"/>
    <w:rsid w:val="00B11656"/>
    <w:rsid w:val="00B11E08"/>
    <w:rsid w:val="00B11E42"/>
    <w:rsid w:val="00B121E6"/>
    <w:rsid w:val="00B12403"/>
    <w:rsid w:val="00B12448"/>
    <w:rsid w:val="00B12AC2"/>
    <w:rsid w:val="00B12B40"/>
    <w:rsid w:val="00B13627"/>
    <w:rsid w:val="00B13792"/>
    <w:rsid w:val="00B1384A"/>
    <w:rsid w:val="00B13C38"/>
    <w:rsid w:val="00B13D10"/>
    <w:rsid w:val="00B13DD8"/>
    <w:rsid w:val="00B13FBC"/>
    <w:rsid w:val="00B1483D"/>
    <w:rsid w:val="00B14B0D"/>
    <w:rsid w:val="00B14B3B"/>
    <w:rsid w:val="00B153FE"/>
    <w:rsid w:val="00B15659"/>
    <w:rsid w:val="00B15C34"/>
    <w:rsid w:val="00B15C98"/>
    <w:rsid w:val="00B16098"/>
    <w:rsid w:val="00B161B1"/>
    <w:rsid w:val="00B167C9"/>
    <w:rsid w:val="00B16879"/>
    <w:rsid w:val="00B16D90"/>
    <w:rsid w:val="00B16DD6"/>
    <w:rsid w:val="00B16F28"/>
    <w:rsid w:val="00B16FCB"/>
    <w:rsid w:val="00B178F6"/>
    <w:rsid w:val="00B20619"/>
    <w:rsid w:val="00B20A53"/>
    <w:rsid w:val="00B20B77"/>
    <w:rsid w:val="00B210E5"/>
    <w:rsid w:val="00B2119B"/>
    <w:rsid w:val="00B215D3"/>
    <w:rsid w:val="00B21B61"/>
    <w:rsid w:val="00B21E84"/>
    <w:rsid w:val="00B22297"/>
    <w:rsid w:val="00B2274A"/>
    <w:rsid w:val="00B229BA"/>
    <w:rsid w:val="00B231BD"/>
    <w:rsid w:val="00B233DA"/>
    <w:rsid w:val="00B23CB5"/>
    <w:rsid w:val="00B23F35"/>
    <w:rsid w:val="00B23FBD"/>
    <w:rsid w:val="00B24D04"/>
    <w:rsid w:val="00B24F6A"/>
    <w:rsid w:val="00B2501A"/>
    <w:rsid w:val="00B251F3"/>
    <w:rsid w:val="00B255A9"/>
    <w:rsid w:val="00B263F5"/>
    <w:rsid w:val="00B264C5"/>
    <w:rsid w:val="00B265FE"/>
    <w:rsid w:val="00B26B74"/>
    <w:rsid w:val="00B271A5"/>
    <w:rsid w:val="00B272A2"/>
    <w:rsid w:val="00B279C0"/>
    <w:rsid w:val="00B27A69"/>
    <w:rsid w:val="00B27BCB"/>
    <w:rsid w:val="00B27BFC"/>
    <w:rsid w:val="00B27EC2"/>
    <w:rsid w:val="00B300B7"/>
    <w:rsid w:val="00B30A55"/>
    <w:rsid w:val="00B30B19"/>
    <w:rsid w:val="00B30F6C"/>
    <w:rsid w:val="00B31ECE"/>
    <w:rsid w:val="00B32045"/>
    <w:rsid w:val="00B320B6"/>
    <w:rsid w:val="00B32537"/>
    <w:rsid w:val="00B325EE"/>
    <w:rsid w:val="00B328CC"/>
    <w:rsid w:val="00B333C7"/>
    <w:rsid w:val="00B33637"/>
    <w:rsid w:val="00B3366F"/>
    <w:rsid w:val="00B33FEE"/>
    <w:rsid w:val="00B34101"/>
    <w:rsid w:val="00B3453F"/>
    <w:rsid w:val="00B352B7"/>
    <w:rsid w:val="00B36180"/>
    <w:rsid w:val="00B36468"/>
    <w:rsid w:val="00B36692"/>
    <w:rsid w:val="00B36AD9"/>
    <w:rsid w:val="00B36FDA"/>
    <w:rsid w:val="00B3714F"/>
    <w:rsid w:val="00B37218"/>
    <w:rsid w:val="00B37BE3"/>
    <w:rsid w:val="00B37F6A"/>
    <w:rsid w:val="00B40038"/>
    <w:rsid w:val="00B40BA1"/>
    <w:rsid w:val="00B41500"/>
    <w:rsid w:val="00B41580"/>
    <w:rsid w:val="00B41990"/>
    <w:rsid w:val="00B41C34"/>
    <w:rsid w:val="00B41F8E"/>
    <w:rsid w:val="00B423E9"/>
    <w:rsid w:val="00B43945"/>
    <w:rsid w:val="00B43EB8"/>
    <w:rsid w:val="00B44485"/>
    <w:rsid w:val="00B44773"/>
    <w:rsid w:val="00B44774"/>
    <w:rsid w:val="00B4483A"/>
    <w:rsid w:val="00B44A97"/>
    <w:rsid w:val="00B44C0E"/>
    <w:rsid w:val="00B4566E"/>
    <w:rsid w:val="00B45D87"/>
    <w:rsid w:val="00B45F80"/>
    <w:rsid w:val="00B460D7"/>
    <w:rsid w:val="00B4654B"/>
    <w:rsid w:val="00B46638"/>
    <w:rsid w:val="00B46676"/>
    <w:rsid w:val="00B47039"/>
    <w:rsid w:val="00B471FD"/>
    <w:rsid w:val="00B47580"/>
    <w:rsid w:val="00B507D6"/>
    <w:rsid w:val="00B515E9"/>
    <w:rsid w:val="00B51A42"/>
    <w:rsid w:val="00B51B53"/>
    <w:rsid w:val="00B51FC7"/>
    <w:rsid w:val="00B5210A"/>
    <w:rsid w:val="00B52772"/>
    <w:rsid w:val="00B52DCC"/>
    <w:rsid w:val="00B531F0"/>
    <w:rsid w:val="00B536B3"/>
    <w:rsid w:val="00B53797"/>
    <w:rsid w:val="00B537C9"/>
    <w:rsid w:val="00B54D2C"/>
    <w:rsid w:val="00B54DC1"/>
    <w:rsid w:val="00B55404"/>
    <w:rsid w:val="00B5575A"/>
    <w:rsid w:val="00B55FA4"/>
    <w:rsid w:val="00B56212"/>
    <w:rsid w:val="00B5752C"/>
    <w:rsid w:val="00B57729"/>
    <w:rsid w:val="00B5780B"/>
    <w:rsid w:val="00B57959"/>
    <w:rsid w:val="00B57AFB"/>
    <w:rsid w:val="00B57D3A"/>
    <w:rsid w:val="00B6007F"/>
    <w:rsid w:val="00B60157"/>
    <w:rsid w:val="00B60936"/>
    <w:rsid w:val="00B609F0"/>
    <w:rsid w:val="00B60C25"/>
    <w:rsid w:val="00B60E61"/>
    <w:rsid w:val="00B60FC1"/>
    <w:rsid w:val="00B611CC"/>
    <w:rsid w:val="00B61357"/>
    <w:rsid w:val="00B6184D"/>
    <w:rsid w:val="00B61DDC"/>
    <w:rsid w:val="00B63500"/>
    <w:rsid w:val="00B6358D"/>
    <w:rsid w:val="00B63BF0"/>
    <w:rsid w:val="00B6420E"/>
    <w:rsid w:val="00B64446"/>
    <w:rsid w:val="00B645D7"/>
    <w:rsid w:val="00B645E6"/>
    <w:rsid w:val="00B64714"/>
    <w:rsid w:val="00B64B80"/>
    <w:rsid w:val="00B64D5B"/>
    <w:rsid w:val="00B64E0A"/>
    <w:rsid w:val="00B657E3"/>
    <w:rsid w:val="00B658A2"/>
    <w:rsid w:val="00B65A57"/>
    <w:rsid w:val="00B66420"/>
    <w:rsid w:val="00B664B8"/>
    <w:rsid w:val="00B665BA"/>
    <w:rsid w:val="00B66A06"/>
    <w:rsid w:val="00B66DA5"/>
    <w:rsid w:val="00B67647"/>
    <w:rsid w:val="00B67E3A"/>
    <w:rsid w:val="00B70007"/>
    <w:rsid w:val="00B70456"/>
    <w:rsid w:val="00B71D6E"/>
    <w:rsid w:val="00B71F70"/>
    <w:rsid w:val="00B72807"/>
    <w:rsid w:val="00B72977"/>
    <w:rsid w:val="00B7298C"/>
    <w:rsid w:val="00B72998"/>
    <w:rsid w:val="00B72D9F"/>
    <w:rsid w:val="00B730DA"/>
    <w:rsid w:val="00B730E8"/>
    <w:rsid w:val="00B73316"/>
    <w:rsid w:val="00B74362"/>
    <w:rsid w:val="00B74D60"/>
    <w:rsid w:val="00B7501D"/>
    <w:rsid w:val="00B755E8"/>
    <w:rsid w:val="00B75B60"/>
    <w:rsid w:val="00B75C32"/>
    <w:rsid w:val="00B765B2"/>
    <w:rsid w:val="00B768D8"/>
    <w:rsid w:val="00B768F5"/>
    <w:rsid w:val="00B76ADD"/>
    <w:rsid w:val="00B800E6"/>
    <w:rsid w:val="00B80261"/>
    <w:rsid w:val="00B803F4"/>
    <w:rsid w:val="00B80416"/>
    <w:rsid w:val="00B80773"/>
    <w:rsid w:val="00B80A7F"/>
    <w:rsid w:val="00B80E70"/>
    <w:rsid w:val="00B81AEF"/>
    <w:rsid w:val="00B81EA4"/>
    <w:rsid w:val="00B827D3"/>
    <w:rsid w:val="00B8291E"/>
    <w:rsid w:val="00B82CB3"/>
    <w:rsid w:val="00B82E07"/>
    <w:rsid w:val="00B82F6B"/>
    <w:rsid w:val="00B8305B"/>
    <w:rsid w:val="00B83364"/>
    <w:rsid w:val="00B83814"/>
    <w:rsid w:val="00B8389A"/>
    <w:rsid w:val="00B83A5F"/>
    <w:rsid w:val="00B83F01"/>
    <w:rsid w:val="00B83F79"/>
    <w:rsid w:val="00B84061"/>
    <w:rsid w:val="00B84062"/>
    <w:rsid w:val="00B842C9"/>
    <w:rsid w:val="00B84715"/>
    <w:rsid w:val="00B84EF7"/>
    <w:rsid w:val="00B8517D"/>
    <w:rsid w:val="00B856B1"/>
    <w:rsid w:val="00B86265"/>
    <w:rsid w:val="00B86338"/>
    <w:rsid w:val="00B86731"/>
    <w:rsid w:val="00B86886"/>
    <w:rsid w:val="00B86F9E"/>
    <w:rsid w:val="00B87076"/>
    <w:rsid w:val="00B872A3"/>
    <w:rsid w:val="00B873B9"/>
    <w:rsid w:val="00B87448"/>
    <w:rsid w:val="00B87782"/>
    <w:rsid w:val="00B90202"/>
    <w:rsid w:val="00B90231"/>
    <w:rsid w:val="00B9035B"/>
    <w:rsid w:val="00B90EA1"/>
    <w:rsid w:val="00B9106C"/>
    <w:rsid w:val="00B9117B"/>
    <w:rsid w:val="00B9162C"/>
    <w:rsid w:val="00B91901"/>
    <w:rsid w:val="00B919C6"/>
    <w:rsid w:val="00B91CC7"/>
    <w:rsid w:val="00B91E18"/>
    <w:rsid w:val="00B91E22"/>
    <w:rsid w:val="00B9213B"/>
    <w:rsid w:val="00B92376"/>
    <w:rsid w:val="00B92743"/>
    <w:rsid w:val="00B92C39"/>
    <w:rsid w:val="00B92C95"/>
    <w:rsid w:val="00B92F93"/>
    <w:rsid w:val="00B93166"/>
    <w:rsid w:val="00B9399C"/>
    <w:rsid w:val="00B93A6D"/>
    <w:rsid w:val="00B94A95"/>
    <w:rsid w:val="00B94C6F"/>
    <w:rsid w:val="00B957F0"/>
    <w:rsid w:val="00B95C8A"/>
    <w:rsid w:val="00B95CCD"/>
    <w:rsid w:val="00B95DEA"/>
    <w:rsid w:val="00B965C3"/>
    <w:rsid w:val="00B96AA8"/>
    <w:rsid w:val="00B96C2A"/>
    <w:rsid w:val="00B97489"/>
    <w:rsid w:val="00B9749C"/>
    <w:rsid w:val="00B97603"/>
    <w:rsid w:val="00BA0128"/>
    <w:rsid w:val="00BA03A5"/>
    <w:rsid w:val="00BA0537"/>
    <w:rsid w:val="00BA0F60"/>
    <w:rsid w:val="00BA0FA2"/>
    <w:rsid w:val="00BA1907"/>
    <w:rsid w:val="00BA1E5E"/>
    <w:rsid w:val="00BA20B0"/>
    <w:rsid w:val="00BA2162"/>
    <w:rsid w:val="00BA2361"/>
    <w:rsid w:val="00BA267B"/>
    <w:rsid w:val="00BA2694"/>
    <w:rsid w:val="00BA27FC"/>
    <w:rsid w:val="00BA2863"/>
    <w:rsid w:val="00BA2C63"/>
    <w:rsid w:val="00BA34BD"/>
    <w:rsid w:val="00BA3781"/>
    <w:rsid w:val="00BA3CD2"/>
    <w:rsid w:val="00BA3D35"/>
    <w:rsid w:val="00BA40BE"/>
    <w:rsid w:val="00BA421D"/>
    <w:rsid w:val="00BA46FA"/>
    <w:rsid w:val="00BA4ED7"/>
    <w:rsid w:val="00BA4EF5"/>
    <w:rsid w:val="00BA5066"/>
    <w:rsid w:val="00BA577F"/>
    <w:rsid w:val="00BA5854"/>
    <w:rsid w:val="00BA5900"/>
    <w:rsid w:val="00BA5A34"/>
    <w:rsid w:val="00BA5CB7"/>
    <w:rsid w:val="00BA68CD"/>
    <w:rsid w:val="00BA722B"/>
    <w:rsid w:val="00BA763C"/>
    <w:rsid w:val="00BA763D"/>
    <w:rsid w:val="00BA7641"/>
    <w:rsid w:val="00BA7D87"/>
    <w:rsid w:val="00BB0817"/>
    <w:rsid w:val="00BB0968"/>
    <w:rsid w:val="00BB13ED"/>
    <w:rsid w:val="00BB1785"/>
    <w:rsid w:val="00BB1B10"/>
    <w:rsid w:val="00BB2B5C"/>
    <w:rsid w:val="00BB2C7F"/>
    <w:rsid w:val="00BB2FC3"/>
    <w:rsid w:val="00BB358F"/>
    <w:rsid w:val="00BB36E8"/>
    <w:rsid w:val="00BB4652"/>
    <w:rsid w:val="00BB49FB"/>
    <w:rsid w:val="00BB4ACE"/>
    <w:rsid w:val="00BB5370"/>
    <w:rsid w:val="00BB547F"/>
    <w:rsid w:val="00BB58ED"/>
    <w:rsid w:val="00BB5CBE"/>
    <w:rsid w:val="00BB5D6C"/>
    <w:rsid w:val="00BB60C7"/>
    <w:rsid w:val="00BB65E7"/>
    <w:rsid w:val="00BB671B"/>
    <w:rsid w:val="00BB6E6C"/>
    <w:rsid w:val="00BB7053"/>
    <w:rsid w:val="00BB72C9"/>
    <w:rsid w:val="00BB766B"/>
    <w:rsid w:val="00BB7931"/>
    <w:rsid w:val="00BB7F08"/>
    <w:rsid w:val="00BC002B"/>
    <w:rsid w:val="00BC03FC"/>
    <w:rsid w:val="00BC0505"/>
    <w:rsid w:val="00BC0577"/>
    <w:rsid w:val="00BC06D6"/>
    <w:rsid w:val="00BC07E6"/>
    <w:rsid w:val="00BC0BB7"/>
    <w:rsid w:val="00BC0E79"/>
    <w:rsid w:val="00BC0E94"/>
    <w:rsid w:val="00BC0EEE"/>
    <w:rsid w:val="00BC1159"/>
    <w:rsid w:val="00BC1965"/>
    <w:rsid w:val="00BC1A79"/>
    <w:rsid w:val="00BC1FCF"/>
    <w:rsid w:val="00BC32C7"/>
    <w:rsid w:val="00BC32DA"/>
    <w:rsid w:val="00BC3452"/>
    <w:rsid w:val="00BC3794"/>
    <w:rsid w:val="00BC3E27"/>
    <w:rsid w:val="00BC3F7F"/>
    <w:rsid w:val="00BC47AE"/>
    <w:rsid w:val="00BC4AAC"/>
    <w:rsid w:val="00BC4C6F"/>
    <w:rsid w:val="00BC51B1"/>
    <w:rsid w:val="00BC57C2"/>
    <w:rsid w:val="00BC692D"/>
    <w:rsid w:val="00BC6C54"/>
    <w:rsid w:val="00BC6CC8"/>
    <w:rsid w:val="00BC70C3"/>
    <w:rsid w:val="00BC7B7A"/>
    <w:rsid w:val="00BC7D9E"/>
    <w:rsid w:val="00BC7FE0"/>
    <w:rsid w:val="00BD060F"/>
    <w:rsid w:val="00BD064F"/>
    <w:rsid w:val="00BD0E4B"/>
    <w:rsid w:val="00BD0F5A"/>
    <w:rsid w:val="00BD12F4"/>
    <w:rsid w:val="00BD24D4"/>
    <w:rsid w:val="00BD284D"/>
    <w:rsid w:val="00BD2E33"/>
    <w:rsid w:val="00BD32E8"/>
    <w:rsid w:val="00BD3921"/>
    <w:rsid w:val="00BD3BD8"/>
    <w:rsid w:val="00BD3C6D"/>
    <w:rsid w:val="00BD4125"/>
    <w:rsid w:val="00BD45B7"/>
    <w:rsid w:val="00BD4647"/>
    <w:rsid w:val="00BD49BE"/>
    <w:rsid w:val="00BD4A8A"/>
    <w:rsid w:val="00BD58CA"/>
    <w:rsid w:val="00BD607D"/>
    <w:rsid w:val="00BD6168"/>
    <w:rsid w:val="00BD618A"/>
    <w:rsid w:val="00BD65E0"/>
    <w:rsid w:val="00BE070D"/>
    <w:rsid w:val="00BE0833"/>
    <w:rsid w:val="00BE0D58"/>
    <w:rsid w:val="00BE0F51"/>
    <w:rsid w:val="00BE0FB6"/>
    <w:rsid w:val="00BE121D"/>
    <w:rsid w:val="00BE1331"/>
    <w:rsid w:val="00BE14C4"/>
    <w:rsid w:val="00BE1D01"/>
    <w:rsid w:val="00BE1D53"/>
    <w:rsid w:val="00BE2033"/>
    <w:rsid w:val="00BE2279"/>
    <w:rsid w:val="00BE238E"/>
    <w:rsid w:val="00BE2F3C"/>
    <w:rsid w:val="00BE389F"/>
    <w:rsid w:val="00BE3A2E"/>
    <w:rsid w:val="00BE3B3F"/>
    <w:rsid w:val="00BE3BE8"/>
    <w:rsid w:val="00BE423B"/>
    <w:rsid w:val="00BE4542"/>
    <w:rsid w:val="00BE4555"/>
    <w:rsid w:val="00BE4871"/>
    <w:rsid w:val="00BE4B96"/>
    <w:rsid w:val="00BE4FDB"/>
    <w:rsid w:val="00BE5831"/>
    <w:rsid w:val="00BE5F36"/>
    <w:rsid w:val="00BE64B8"/>
    <w:rsid w:val="00BE6563"/>
    <w:rsid w:val="00BE65C6"/>
    <w:rsid w:val="00BE6A16"/>
    <w:rsid w:val="00BE6C48"/>
    <w:rsid w:val="00BE6D5A"/>
    <w:rsid w:val="00BE6DAA"/>
    <w:rsid w:val="00BE72B4"/>
    <w:rsid w:val="00BF0168"/>
    <w:rsid w:val="00BF04D6"/>
    <w:rsid w:val="00BF08D6"/>
    <w:rsid w:val="00BF0E65"/>
    <w:rsid w:val="00BF13A9"/>
    <w:rsid w:val="00BF15A1"/>
    <w:rsid w:val="00BF1979"/>
    <w:rsid w:val="00BF1CAA"/>
    <w:rsid w:val="00BF1D94"/>
    <w:rsid w:val="00BF203F"/>
    <w:rsid w:val="00BF20E9"/>
    <w:rsid w:val="00BF219C"/>
    <w:rsid w:val="00BF2721"/>
    <w:rsid w:val="00BF2910"/>
    <w:rsid w:val="00BF2A33"/>
    <w:rsid w:val="00BF2ADE"/>
    <w:rsid w:val="00BF2CAF"/>
    <w:rsid w:val="00BF2DD0"/>
    <w:rsid w:val="00BF2E3D"/>
    <w:rsid w:val="00BF3018"/>
    <w:rsid w:val="00BF36EC"/>
    <w:rsid w:val="00BF3B60"/>
    <w:rsid w:val="00BF40AD"/>
    <w:rsid w:val="00BF4450"/>
    <w:rsid w:val="00BF4E21"/>
    <w:rsid w:val="00BF5614"/>
    <w:rsid w:val="00BF584E"/>
    <w:rsid w:val="00BF58BC"/>
    <w:rsid w:val="00BF59B8"/>
    <w:rsid w:val="00BF5D6A"/>
    <w:rsid w:val="00BF6040"/>
    <w:rsid w:val="00BF6720"/>
    <w:rsid w:val="00BF6D2B"/>
    <w:rsid w:val="00BF77E5"/>
    <w:rsid w:val="00BF7AE5"/>
    <w:rsid w:val="00BF7BAA"/>
    <w:rsid w:val="00C00875"/>
    <w:rsid w:val="00C00894"/>
    <w:rsid w:val="00C0092C"/>
    <w:rsid w:val="00C0128C"/>
    <w:rsid w:val="00C0183A"/>
    <w:rsid w:val="00C01F68"/>
    <w:rsid w:val="00C02029"/>
    <w:rsid w:val="00C0226E"/>
    <w:rsid w:val="00C02D07"/>
    <w:rsid w:val="00C02E83"/>
    <w:rsid w:val="00C0327B"/>
    <w:rsid w:val="00C038D2"/>
    <w:rsid w:val="00C03C95"/>
    <w:rsid w:val="00C03D78"/>
    <w:rsid w:val="00C041A5"/>
    <w:rsid w:val="00C04507"/>
    <w:rsid w:val="00C04BBB"/>
    <w:rsid w:val="00C04DCA"/>
    <w:rsid w:val="00C05150"/>
    <w:rsid w:val="00C0524D"/>
    <w:rsid w:val="00C0554B"/>
    <w:rsid w:val="00C0589B"/>
    <w:rsid w:val="00C061B3"/>
    <w:rsid w:val="00C066E8"/>
    <w:rsid w:val="00C06B5B"/>
    <w:rsid w:val="00C06DEA"/>
    <w:rsid w:val="00C0716C"/>
    <w:rsid w:val="00C07219"/>
    <w:rsid w:val="00C0736D"/>
    <w:rsid w:val="00C07542"/>
    <w:rsid w:val="00C07564"/>
    <w:rsid w:val="00C07CE5"/>
    <w:rsid w:val="00C07D65"/>
    <w:rsid w:val="00C1041E"/>
    <w:rsid w:val="00C104A8"/>
    <w:rsid w:val="00C10CED"/>
    <w:rsid w:val="00C11711"/>
    <w:rsid w:val="00C11B58"/>
    <w:rsid w:val="00C11B72"/>
    <w:rsid w:val="00C11DDF"/>
    <w:rsid w:val="00C124F7"/>
    <w:rsid w:val="00C12715"/>
    <w:rsid w:val="00C127EA"/>
    <w:rsid w:val="00C12CC3"/>
    <w:rsid w:val="00C1363B"/>
    <w:rsid w:val="00C137F2"/>
    <w:rsid w:val="00C13BD8"/>
    <w:rsid w:val="00C13F04"/>
    <w:rsid w:val="00C13FC3"/>
    <w:rsid w:val="00C14165"/>
    <w:rsid w:val="00C14377"/>
    <w:rsid w:val="00C14783"/>
    <w:rsid w:val="00C159A7"/>
    <w:rsid w:val="00C15A39"/>
    <w:rsid w:val="00C15C2F"/>
    <w:rsid w:val="00C15EDE"/>
    <w:rsid w:val="00C16521"/>
    <w:rsid w:val="00C165F2"/>
    <w:rsid w:val="00C1661B"/>
    <w:rsid w:val="00C16779"/>
    <w:rsid w:val="00C169E9"/>
    <w:rsid w:val="00C16C35"/>
    <w:rsid w:val="00C1708C"/>
    <w:rsid w:val="00C17530"/>
    <w:rsid w:val="00C177D2"/>
    <w:rsid w:val="00C17B18"/>
    <w:rsid w:val="00C20BC3"/>
    <w:rsid w:val="00C20D88"/>
    <w:rsid w:val="00C20ED4"/>
    <w:rsid w:val="00C217E3"/>
    <w:rsid w:val="00C21A04"/>
    <w:rsid w:val="00C21E2F"/>
    <w:rsid w:val="00C2226A"/>
    <w:rsid w:val="00C22605"/>
    <w:rsid w:val="00C226A1"/>
    <w:rsid w:val="00C236BE"/>
    <w:rsid w:val="00C23AD1"/>
    <w:rsid w:val="00C23C93"/>
    <w:rsid w:val="00C2417C"/>
    <w:rsid w:val="00C2479D"/>
    <w:rsid w:val="00C24A21"/>
    <w:rsid w:val="00C24FB0"/>
    <w:rsid w:val="00C24FF9"/>
    <w:rsid w:val="00C2521F"/>
    <w:rsid w:val="00C25EA1"/>
    <w:rsid w:val="00C25FD1"/>
    <w:rsid w:val="00C26A84"/>
    <w:rsid w:val="00C26D76"/>
    <w:rsid w:val="00C27291"/>
    <w:rsid w:val="00C272BA"/>
    <w:rsid w:val="00C30D24"/>
    <w:rsid w:val="00C30DE0"/>
    <w:rsid w:val="00C31151"/>
    <w:rsid w:val="00C313E8"/>
    <w:rsid w:val="00C317D5"/>
    <w:rsid w:val="00C3186C"/>
    <w:rsid w:val="00C319C7"/>
    <w:rsid w:val="00C319D0"/>
    <w:rsid w:val="00C31E29"/>
    <w:rsid w:val="00C31F12"/>
    <w:rsid w:val="00C323CA"/>
    <w:rsid w:val="00C325AA"/>
    <w:rsid w:val="00C32E79"/>
    <w:rsid w:val="00C32FC9"/>
    <w:rsid w:val="00C33063"/>
    <w:rsid w:val="00C33460"/>
    <w:rsid w:val="00C3365D"/>
    <w:rsid w:val="00C337D0"/>
    <w:rsid w:val="00C33DC3"/>
    <w:rsid w:val="00C33DD9"/>
    <w:rsid w:val="00C340C4"/>
    <w:rsid w:val="00C34678"/>
    <w:rsid w:val="00C352E8"/>
    <w:rsid w:val="00C3578C"/>
    <w:rsid w:val="00C358E1"/>
    <w:rsid w:val="00C35FAC"/>
    <w:rsid w:val="00C37128"/>
    <w:rsid w:val="00C373AE"/>
    <w:rsid w:val="00C377F2"/>
    <w:rsid w:val="00C37CCD"/>
    <w:rsid w:val="00C4069C"/>
    <w:rsid w:val="00C40900"/>
    <w:rsid w:val="00C40AAB"/>
    <w:rsid w:val="00C40E73"/>
    <w:rsid w:val="00C41B7B"/>
    <w:rsid w:val="00C41DA4"/>
    <w:rsid w:val="00C41EDF"/>
    <w:rsid w:val="00C4232F"/>
    <w:rsid w:val="00C423D9"/>
    <w:rsid w:val="00C42768"/>
    <w:rsid w:val="00C42E21"/>
    <w:rsid w:val="00C43442"/>
    <w:rsid w:val="00C4350C"/>
    <w:rsid w:val="00C4391C"/>
    <w:rsid w:val="00C43B39"/>
    <w:rsid w:val="00C43C85"/>
    <w:rsid w:val="00C44423"/>
    <w:rsid w:val="00C4484B"/>
    <w:rsid w:val="00C448CB"/>
    <w:rsid w:val="00C44D7D"/>
    <w:rsid w:val="00C4526B"/>
    <w:rsid w:val="00C459A1"/>
    <w:rsid w:val="00C45C0C"/>
    <w:rsid w:val="00C45E2E"/>
    <w:rsid w:val="00C45E7B"/>
    <w:rsid w:val="00C4602D"/>
    <w:rsid w:val="00C4621D"/>
    <w:rsid w:val="00C46235"/>
    <w:rsid w:val="00C464ED"/>
    <w:rsid w:val="00C467D8"/>
    <w:rsid w:val="00C46D69"/>
    <w:rsid w:val="00C47503"/>
    <w:rsid w:val="00C47D8F"/>
    <w:rsid w:val="00C5072D"/>
    <w:rsid w:val="00C508D4"/>
    <w:rsid w:val="00C50988"/>
    <w:rsid w:val="00C50A3B"/>
    <w:rsid w:val="00C510FC"/>
    <w:rsid w:val="00C52557"/>
    <w:rsid w:val="00C5283B"/>
    <w:rsid w:val="00C52F00"/>
    <w:rsid w:val="00C5326F"/>
    <w:rsid w:val="00C53427"/>
    <w:rsid w:val="00C53673"/>
    <w:rsid w:val="00C539B3"/>
    <w:rsid w:val="00C53CBD"/>
    <w:rsid w:val="00C5482B"/>
    <w:rsid w:val="00C54CAF"/>
    <w:rsid w:val="00C550D9"/>
    <w:rsid w:val="00C55707"/>
    <w:rsid w:val="00C558F1"/>
    <w:rsid w:val="00C559CD"/>
    <w:rsid w:val="00C55B0C"/>
    <w:rsid w:val="00C55E95"/>
    <w:rsid w:val="00C565B7"/>
    <w:rsid w:val="00C567D6"/>
    <w:rsid w:val="00C56F07"/>
    <w:rsid w:val="00C5715A"/>
    <w:rsid w:val="00C57304"/>
    <w:rsid w:val="00C577C2"/>
    <w:rsid w:val="00C600BD"/>
    <w:rsid w:val="00C602BA"/>
    <w:rsid w:val="00C6065E"/>
    <w:rsid w:val="00C60A0C"/>
    <w:rsid w:val="00C60DF3"/>
    <w:rsid w:val="00C60E68"/>
    <w:rsid w:val="00C60E84"/>
    <w:rsid w:val="00C618ED"/>
    <w:rsid w:val="00C6190E"/>
    <w:rsid w:val="00C61CCA"/>
    <w:rsid w:val="00C6281F"/>
    <w:rsid w:val="00C63479"/>
    <w:rsid w:val="00C635F4"/>
    <w:rsid w:val="00C63C22"/>
    <w:rsid w:val="00C63EDB"/>
    <w:rsid w:val="00C64058"/>
    <w:rsid w:val="00C642F4"/>
    <w:rsid w:val="00C645FC"/>
    <w:rsid w:val="00C64895"/>
    <w:rsid w:val="00C6489A"/>
    <w:rsid w:val="00C64D0D"/>
    <w:rsid w:val="00C64EEF"/>
    <w:rsid w:val="00C65213"/>
    <w:rsid w:val="00C653ED"/>
    <w:rsid w:val="00C65A19"/>
    <w:rsid w:val="00C65B57"/>
    <w:rsid w:val="00C65BCC"/>
    <w:rsid w:val="00C665CB"/>
    <w:rsid w:val="00C66981"/>
    <w:rsid w:val="00C669A2"/>
    <w:rsid w:val="00C66A78"/>
    <w:rsid w:val="00C66E7E"/>
    <w:rsid w:val="00C672A0"/>
    <w:rsid w:val="00C67356"/>
    <w:rsid w:val="00C6787C"/>
    <w:rsid w:val="00C67B13"/>
    <w:rsid w:val="00C70151"/>
    <w:rsid w:val="00C70191"/>
    <w:rsid w:val="00C70353"/>
    <w:rsid w:val="00C71FFD"/>
    <w:rsid w:val="00C72599"/>
    <w:rsid w:val="00C73853"/>
    <w:rsid w:val="00C73CF3"/>
    <w:rsid w:val="00C73E68"/>
    <w:rsid w:val="00C74024"/>
    <w:rsid w:val="00C743D2"/>
    <w:rsid w:val="00C744AC"/>
    <w:rsid w:val="00C74C9D"/>
    <w:rsid w:val="00C74F37"/>
    <w:rsid w:val="00C75A1B"/>
    <w:rsid w:val="00C75C6A"/>
    <w:rsid w:val="00C75E22"/>
    <w:rsid w:val="00C760A6"/>
    <w:rsid w:val="00C76694"/>
    <w:rsid w:val="00C7755B"/>
    <w:rsid w:val="00C776B4"/>
    <w:rsid w:val="00C77747"/>
    <w:rsid w:val="00C779C6"/>
    <w:rsid w:val="00C77B78"/>
    <w:rsid w:val="00C77CC3"/>
    <w:rsid w:val="00C8008F"/>
    <w:rsid w:val="00C8078B"/>
    <w:rsid w:val="00C808BF"/>
    <w:rsid w:val="00C817AD"/>
    <w:rsid w:val="00C818F8"/>
    <w:rsid w:val="00C81E4D"/>
    <w:rsid w:val="00C83247"/>
    <w:rsid w:val="00C8439D"/>
    <w:rsid w:val="00C8505E"/>
    <w:rsid w:val="00C851E2"/>
    <w:rsid w:val="00C852F1"/>
    <w:rsid w:val="00C85682"/>
    <w:rsid w:val="00C85F8C"/>
    <w:rsid w:val="00C86218"/>
    <w:rsid w:val="00C86882"/>
    <w:rsid w:val="00C86A3E"/>
    <w:rsid w:val="00C86B22"/>
    <w:rsid w:val="00C86FBC"/>
    <w:rsid w:val="00C8700D"/>
    <w:rsid w:val="00C87409"/>
    <w:rsid w:val="00C87B49"/>
    <w:rsid w:val="00C87DCF"/>
    <w:rsid w:val="00C87EC4"/>
    <w:rsid w:val="00C87F27"/>
    <w:rsid w:val="00C90000"/>
    <w:rsid w:val="00C9001B"/>
    <w:rsid w:val="00C9038F"/>
    <w:rsid w:val="00C9060C"/>
    <w:rsid w:val="00C906FE"/>
    <w:rsid w:val="00C91697"/>
    <w:rsid w:val="00C9171E"/>
    <w:rsid w:val="00C91983"/>
    <w:rsid w:val="00C91ACA"/>
    <w:rsid w:val="00C92504"/>
    <w:rsid w:val="00C92588"/>
    <w:rsid w:val="00C9275D"/>
    <w:rsid w:val="00C92C08"/>
    <w:rsid w:val="00C93594"/>
    <w:rsid w:val="00C93776"/>
    <w:rsid w:val="00C93AF1"/>
    <w:rsid w:val="00C93CFD"/>
    <w:rsid w:val="00C94238"/>
    <w:rsid w:val="00C94416"/>
    <w:rsid w:val="00C95153"/>
    <w:rsid w:val="00C95223"/>
    <w:rsid w:val="00C956C4"/>
    <w:rsid w:val="00C95AC5"/>
    <w:rsid w:val="00C95B3A"/>
    <w:rsid w:val="00C95D25"/>
    <w:rsid w:val="00C9602D"/>
    <w:rsid w:val="00C9648B"/>
    <w:rsid w:val="00C96499"/>
    <w:rsid w:val="00C9697E"/>
    <w:rsid w:val="00C97A28"/>
    <w:rsid w:val="00C97BAA"/>
    <w:rsid w:val="00CA03B5"/>
    <w:rsid w:val="00CA0CC3"/>
    <w:rsid w:val="00CA0DAE"/>
    <w:rsid w:val="00CA0F16"/>
    <w:rsid w:val="00CA0F45"/>
    <w:rsid w:val="00CA107D"/>
    <w:rsid w:val="00CA19B5"/>
    <w:rsid w:val="00CA2152"/>
    <w:rsid w:val="00CA232A"/>
    <w:rsid w:val="00CA24EC"/>
    <w:rsid w:val="00CA2512"/>
    <w:rsid w:val="00CA349E"/>
    <w:rsid w:val="00CA34FB"/>
    <w:rsid w:val="00CA38D6"/>
    <w:rsid w:val="00CA3B24"/>
    <w:rsid w:val="00CA41AE"/>
    <w:rsid w:val="00CA448B"/>
    <w:rsid w:val="00CA48A3"/>
    <w:rsid w:val="00CA569B"/>
    <w:rsid w:val="00CA5D95"/>
    <w:rsid w:val="00CA61E3"/>
    <w:rsid w:val="00CA6D04"/>
    <w:rsid w:val="00CA6D77"/>
    <w:rsid w:val="00CA7138"/>
    <w:rsid w:val="00CA755A"/>
    <w:rsid w:val="00CA782B"/>
    <w:rsid w:val="00CA79D3"/>
    <w:rsid w:val="00CA7BE4"/>
    <w:rsid w:val="00CA7C3F"/>
    <w:rsid w:val="00CB0409"/>
    <w:rsid w:val="00CB0EDF"/>
    <w:rsid w:val="00CB1671"/>
    <w:rsid w:val="00CB1CCB"/>
    <w:rsid w:val="00CB25B3"/>
    <w:rsid w:val="00CB2B31"/>
    <w:rsid w:val="00CB2C4D"/>
    <w:rsid w:val="00CB2F4F"/>
    <w:rsid w:val="00CB3615"/>
    <w:rsid w:val="00CB3D3B"/>
    <w:rsid w:val="00CB4540"/>
    <w:rsid w:val="00CB4608"/>
    <w:rsid w:val="00CB593D"/>
    <w:rsid w:val="00CB5F27"/>
    <w:rsid w:val="00CB684D"/>
    <w:rsid w:val="00CB6AD1"/>
    <w:rsid w:val="00CB708A"/>
    <w:rsid w:val="00CB7443"/>
    <w:rsid w:val="00CB7C0B"/>
    <w:rsid w:val="00CB7CE2"/>
    <w:rsid w:val="00CB7FEF"/>
    <w:rsid w:val="00CC0955"/>
    <w:rsid w:val="00CC15AD"/>
    <w:rsid w:val="00CC1648"/>
    <w:rsid w:val="00CC1806"/>
    <w:rsid w:val="00CC1E52"/>
    <w:rsid w:val="00CC2051"/>
    <w:rsid w:val="00CC23FF"/>
    <w:rsid w:val="00CC35F4"/>
    <w:rsid w:val="00CC3609"/>
    <w:rsid w:val="00CC3B1B"/>
    <w:rsid w:val="00CC40E5"/>
    <w:rsid w:val="00CC44C6"/>
    <w:rsid w:val="00CC4773"/>
    <w:rsid w:val="00CC49CB"/>
    <w:rsid w:val="00CC4BD0"/>
    <w:rsid w:val="00CC4C36"/>
    <w:rsid w:val="00CC4E9D"/>
    <w:rsid w:val="00CC4FD2"/>
    <w:rsid w:val="00CC5263"/>
    <w:rsid w:val="00CC588C"/>
    <w:rsid w:val="00CC635D"/>
    <w:rsid w:val="00CC649D"/>
    <w:rsid w:val="00CC65C0"/>
    <w:rsid w:val="00CC6AE2"/>
    <w:rsid w:val="00CC704E"/>
    <w:rsid w:val="00CC7371"/>
    <w:rsid w:val="00CC73E0"/>
    <w:rsid w:val="00CC775F"/>
    <w:rsid w:val="00CC781A"/>
    <w:rsid w:val="00CC79E3"/>
    <w:rsid w:val="00CD07CE"/>
    <w:rsid w:val="00CD0988"/>
    <w:rsid w:val="00CD0BB8"/>
    <w:rsid w:val="00CD0C64"/>
    <w:rsid w:val="00CD0EF4"/>
    <w:rsid w:val="00CD14DB"/>
    <w:rsid w:val="00CD162C"/>
    <w:rsid w:val="00CD1668"/>
    <w:rsid w:val="00CD183B"/>
    <w:rsid w:val="00CD1B02"/>
    <w:rsid w:val="00CD20BC"/>
    <w:rsid w:val="00CD20EA"/>
    <w:rsid w:val="00CD2118"/>
    <w:rsid w:val="00CD26FC"/>
    <w:rsid w:val="00CD311B"/>
    <w:rsid w:val="00CD36F1"/>
    <w:rsid w:val="00CD385E"/>
    <w:rsid w:val="00CD3FEB"/>
    <w:rsid w:val="00CD496B"/>
    <w:rsid w:val="00CD4B88"/>
    <w:rsid w:val="00CD5081"/>
    <w:rsid w:val="00CD5085"/>
    <w:rsid w:val="00CD5156"/>
    <w:rsid w:val="00CD5210"/>
    <w:rsid w:val="00CD63D1"/>
    <w:rsid w:val="00CD6409"/>
    <w:rsid w:val="00CD6499"/>
    <w:rsid w:val="00CD6674"/>
    <w:rsid w:val="00CD6950"/>
    <w:rsid w:val="00CD698F"/>
    <w:rsid w:val="00CD69D3"/>
    <w:rsid w:val="00CD6C29"/>
    <w:rsid w:val="00CD6CBE"/>
    <w:rsid w:val="00CD6EE6"/>
    <w:rsid w:val="00CD7269"/>
    <w:rsid w:val="00CD75EE"/>
    <w:rsid w:val="00CD7660"/>
    <w:rsid w:val="00CD77D5"/>
    <w:rsid w:val="00CD79A1"/>
    <w:rsid w:val="00CD7D31"/>
    <w:rsid w:val="00CD7EAD"/>
    <w:rsid w:val="00CE12F8"/>
    <w:rsid w:val="00CE1AE2"/>
    <w:rsid w:val="00CE1D56"/>
    <w:rsid w:val="00CE1E79"/>
    <w:rsid w:val="00CE202D"/>
    <w:rsid w:val="00CE2342"/>
    <w:rsid w:val="00CE2BF3"/>
    <w:rsid w:val="00CE3748"/>
    <w:rsid w:val="00CE3CD7"/>
    <w:rsid w:val="00CE3DCD"/>
    <w:rsid w:val="00CE3E08"/>
    <w:rsid w:val="00CE4980"/>
    <w:rsid w:val="00CE4ADF"/>
    <w:rsid w:val="00CE586B"/>
    <w:rsid w:val="00CE59A1"/>
    <w:rsid w:val="00CE5A2C"/>
    <w:rsid w:val="00CE5A48"/>
    <w:rsid w:val="00CE6517"/>
    <w:rsid w:val="00CE679D"/>
    <w:rsid w:val="00CE79CF"/>
    <w:rsid w:val="00CE7AF8"/>
    <w:rsid w:val="00CF0093"/>
    <w:rsid w:val="00CF024D"/>
    <w:rsid w:val="00CF048D"/>
    <w:rsid w:val="00CF04D5"/>
    <w:rsid w:val="00CF056F"/>
    <w:rsid w:val="00CF062A"/>
    <w:rsid w:val="00CF0796"/>
    <w:rsid w:val="00CF0AD9"/>
    <w:rsid w:val="00CF0DAF"/>
    <w:rsid w:val="00CF11D1"/>
    <w:rsid w:val="00CF2555"/>
    <w:rsid w:val="00CF2846"/>
    <w:rsid w:val="00CF29AC"/>
    <w:rsid w:val="00CF2A5B"/>
    <w:rsid w:val="00CF3202"/>
    <w:rsid w:val="00CF3387"/>
    <w:rsid w:val="00CF39EF"/>
    <w:rsid w:val="00CF3D6B"/>
    <w:rsid w:val="00CF3F06"/>
    <w:rsid w:val="00CF43E1"/>
    <w:rsid w:val="00CF4A94"/>
    <w:rsid w:val="00CF4F91"/>
    <w:rsid w:val="00CF5DF2"/>
    <w:rsid w:val="00CF612F"/>
    <w:rsid w:val="00CF6A5C"/>
    <w:rsid w:val="00CF7184"/>
    <w:rsid w:val="00CF767A"/>
    <w:rsid w:val="00CF7D8A"/>
    <w:rsid w:val="00D000E1"/>
    <w:rsid w:val="00D00326"/>
    <w:rsid w:val="00D00333"/>
    <w:rsid w:val="00D0081E"/>
    <w:rsid w:val="00D00A57"/>
    <w:rsid w:val="00D00C71"/>
    <w:rsid w:val="00D0125A"/>
    <w:rsid w:val="00D013FA"/>
    <w:rsid w:val="00D0156B"/>
    <w:rsid w:val="00D01770"/>
    <w:rsid w:val="00D01DFC"/>
    <w:rsid w:val="00D0257A"/>
    <w:rsid w:val="00D035A5"/>
    <w:rsid w:val="00D03BE4"/>
    <w:rsid w:val="00D03C71"/>
    <w:rsid w:val="00D03DE6"/>
    <w:rsid w:val="00D04AE2"/>
    <w:rsid w:val="00D04BA2"/>
    <w:rsid w:val="00D05023"/>
    <w:rsid w:val="00D058D7"/>
    <w:rsid w:val="00D05904"/>
    <w:rsid w:val="00D05E9F"/>
    <w:rsid w:val="00D069FF"/>
    <w:rsid w:val="00D06A83"/>
    <w:rsid w:val="00D07103"/>
    <w:rsid w:val="00D073A0"/>
    <w:rsid w:val="00D07469"/>
    <w:rsid w:val="00D1007C"/>
    <w:rsid w:val="00D10157"/>
    <w:rsid w:val="00D1038D"/>
    <w:rsid w:val="00D1136C"/>
    <w:rsid w:val="00D114EE"/>
    <w:rsid w:val="00D11E1F"/>
    <w:rsid w:val="00D11E96"/>
    <w:rsid w:val="00D12007"/>
    <w:rsid w:val="00D12892"/>
    <w:rsid w:val="00D12926"/>
    <w:rsid w:val="00D12EB4"/>
    <w:rsid w:val="00D12F10"/>
    <w:rsid w:val="00D13C1C"/>
    <w:rsid w:val="00D13E39"/>
    <w:rsid w:val="00D13FD9"/>
    <w:rsid w:val="00D14197"/>
    <w:rsid w:val="00D1463F"/>
    <w:rsid w:val="00D147B9"/>
    <w:rsid w:val="00D14977"/>
    <w:rsid w:val="00D14B8E"/>
    <w:rsid w:val="00D14E39"/>
    <w:rsid w:val="00D14EFC"/>
    <w:rsid w:val="00D16844"/>
    <w:rsid w:val="00D16D32"/>
    <w:rsid w:val="00D16E5F"/>
    <w:rsid w:val="00D172B5"/>
    <w:rsid w:val="00D17E2A"/>
    <w:rsid w:val="00D17F98"/>
    <w:rsid w:val="00D20416"/>
    <w:rsid w:val="00D21935"/>
    <w:rsid w:val="00D222FC"/>
    <w:rsid w:val="00D225C9"/>
    <w:rsid w:val="00D22B29"/>
    <w:rsid w:val="00D22E10"/>
    <w:rsid w:val="00D236E8"/>
    <w:rsid w:val="00D2423E"/>
    <w:rsid w:val="00D24305"/>
    <w:rsid w:val="00D24FCE"/>
    <w:rsid w:val="00D25A9D"/>
    <w:rsid w:val="00D25DA6"/>
    <w:rsid w:val="00D25F4E"/>
    <w:rsid w:val="00D260C3"/>
    <w:rsid w:val="00D26189"/>
    <w:rsid w:val="00D261EE"/>
    <w:rsid w:val="00D2716A"/>
    <w:rsid w:val="00D272D4"/>
    <w:rsid w:val="00D27427"/>
    <w:rsid w:val="00D27E9E"/>
    <w:rsid w:val="00D27FC8"/>
    <w:rsid w:val="00D301BF"/>
    <w:rsid w:val="00D3077E"/>
    <w:rsid w:val="00D30CCA"/>
    <w:rsid w:val="00D31611"/>
    <w:rsid w:val="00D31791"/>
    <w:rsid w:val="00D31BE4"/>
    <w:rsid w:val="00D31C80"/>
    <w:rsid w:val="00D32134"/>
    <w:rsid w:val="00D322A8"/>
    <w:rsid w:val="00D325C5"/>
    <w:rsid w:val="00D32CDF"/>
    <w:rsid w:val="00D33064"/>
    <w:rsid w:val="00D330A4"/>
    <w:rsid w:val="00D332E8"/>
    <w:rsid w:val="00D33651"/>
    <w:rsid w:val="00D33892"/>
    <w:rsid w:val="00D343FA"/>
    <w:rsid w:val="00D3492C"/>
    <w:rsid w:val="00D34BCA"/>
    <w:rsid w:val="00D34EDC"/>
    <w:rsid w:val="00D34EF0"/>
    <w:rsid w:val="00D353FB"/>
    <w:rsid w:val="00D35A7E"/>
    <w:rsid w:val="00D35B12"/>
    <w:rsid w:val="00D35B43"/>
    <w:rsid w:val="00D35D88"/>
    <w:rsid w:val="00D360AB"/>
    <w:rsid w:val="00D3767F"/>
    <w:rsid w:val="00D377CF"/>
    <w:rsid w:val="00D37BCF"/>
    <w:rsid w:val="00D37C9D"/>
    <w:rsid w:val="00D40D11"/>
    <w:rsid w:val="00D41229"/>
    <w:rsid w:val="00D4127B"/>
    <w:rsid w:val="00D41315"/>
    <w:rsid w:val="00D41761"/>
    <w:rsid w:val="00D41844"/>
    <w:rsid w:val="00D418CD"/>
    <w:rsid w:val="00D42424"/>
    <w:rsid w:val="00D425A5"/>
    <w:rsid w:val="00D428A4"/>
    <w:rsid w:val="00D42F64"/>
    <w:rsid w:val="00D43149"/>
    <w:rsid w:val="00D431E4"/>
    <w:rsid w:val="00D4357D"/>
    <w:rsid w:val="00D43806"/>
    <w:rsid w:val="00D439F6"/>
    <w:rsid w:val="00D43A89"/>
    <w:rsid w:val="00D43DC5"/>
    <w:rsid w:val="00D43FF2"/>
    <w:rsid w:val="00D44122"/>
    <w:rsid w:val="00D44883"/>
    <w:rsid w:val="00D451A1"/>
    <w:rsid w:val="00D45366"/>
    <w:rsid w:val="00D45BF6"/>
    <w:rsid w:val="00D45E7C"/>
    <w:rsid w:val="00D46059"/>
    <w:rsid w:val="00D461EB"/>
    <w:rsid w:val="00D46856"/>
    <w:rsid w:val="00D469D1"/>
    <w:rsid w:val="00D46ADD"/>
    <w:rsid w:val="00D46F78"/>
    <w:rsid w:val="00D47222"/>
    <w:rsid w:val="00D472E5"/>
    <w:rsid w:val="00D4749E"/>
    <w:rsid w:val="00D47651"/>
    <w:rsid w:val="00D4793D"/>
    <w:rsid w:val="00D47B39"/>
    <w:rsid w:val="00D51033"/>
    <w:rsid w:val="00D51386"/>
    <w:rsid w:val="00D513DD"/>
    <w:rsid w:val="00D5161D"/>
    <w:rsid w:val="00D516C5"/>
    <w:rsid w:val="00D5189E"/>
    <w:rsid w:val="00D51CE7"/>
    <w:rsid w:val="00D52055"/>
    <w:rsid w:val="00D5244F"/>
    <w:rsid w:val="00D5247B"/>
    <w:rsid w:val="00D526A7"/>
    <w:rsid w:val="00D526D3"/>
    <w:rsid w:val="00D532A3"/>
    <w:rsid w:val="00D533ED"/>
    <w:rsid w:val="00D536A0"/>
    <w:rsid w:val="00D5378B"/>
    <w:rsid w:val="00D53CE2"/>
    <w:rsid w:val="00D54D0C"/>
    <w:rsid w:val="00D54F25"/>
    <w:rsid w:val="00D5537D"/>
    <w:rsid w:val="00D55511"/>
    <w:rsid w:val="00D5557C"/>
    <w:rsid w:val="00D55611"/>
    <w:rsid w:val="00D557EE"/>
    <w:rsid w:val="00D56405"/>
    <w:rsid w:val="00D5670A"/>
    <w:rsid w:val="00D56D17"/>
    <w:rsid w:val="00D56DAB"/>
    <w:rsid w:val="00D56E42"/>
    <w:rsid w:val="00D577E9"/>
    <w:rsid w:val="00D579A4"/>
    <w:rsid w:val="00D60599"/>
    <w:rsid w:val="00D606BA"/>
    <w:rsid w:val="00D60A9C"/>
    <w:rsid w:val="00D610BE"/>
    <w:rsid w:val="00D61788"/>
    <w:rsid w:val="00D61BFB"/>
    <w:rsid w:val="00D6208F"/>
    <w:rsid w:val="00D620AA"/>
    <w:rsid w:val="00D623DA"/>
    <w:rsid w:val="00D62F4C"/>
    <w:rsid w:val="00D630CB"/>
    <w:rsid w:val="00D632EE"/>
    <w:rsid w:val="00D633E9"/>
    <w:rsid w:val="00D6341F"/>
    <w:rsid w:val="00D635D1"/>
    <w:rsid w:val="00D63683"/>
    <w:rsid w:val="00D63CFF"/>
    <w:rsid w:val="00D64225"/>
    <w:rsid w:val="00D64F56"/>
    <w:rsid w:val="00D654E8"/>
    <w:rsid w:val="00D657F9"/>
    <w:rsid w:val="00D659C2"/>
    <w:rsid w:val="00D65EA7"/>
    <w:rsid w:val="00D66009"/>
    <w:rsid w:val="00D6621A"/>
    <w:rsid w:val="00D66224"/>
    <w:rsid w:val="00D6638E"/>
    <w:rsid w:val="00D66844"/>
    <w:rsid w:val="00D66BA7"/>
    <w:rsid w:val="00D66BC8"/>
    <w:rsid w:val="00D671E4"/>
    <w:rsid w:val="00D671F9"/>
    <w:rsid w:val="00D67645"/>
    <w:rsid w:val="00D67790"/>
    <w:rsid w:val="00D67F1F"/>
    <w:rsid w:val="00D70048"/>
    <w:rsid w:val="00D703BE"/>
    <w:rsid w:val="00D70555"/>
    <w:rsid w:val="00D70A82"/>
    <w:rsid w:val="00D70D01"/>
    <w:rsid w:val="00D7147C"/>
    <w:rsid w:val="00D71C29"/>
    <w:rsid w:val="00D724E3"/>
    <w:rsid w:val="00D729DD"/>
    <w:rsid w:val="00D72DF7"/>
    <w:rsid w:val="00D72FC4"/>
    <w:rsid w:val="00D73173"/>
    <w:rsid w:val="00D73A20"/>
    <w:rsid w:val="00D73DA0"/>
    <w:rsid w:val="00D73F28"/>
    <w:rsid w:val="00D74207"/>
    <w:rsid w:val="00D742D3"/>
    <w:rsid w:val="00D744E0"/>
    <w:rsid w:val="00D7482E"/>
    <w:rsid w:val="00D74C25"/>
    <w:rsid w:val="00D74CDA"/>
    <w:rsid w:val="00D74CDD"/>
    <w:rsid w:val="00D74FEC"/>
    <w:rsid w:val="00D750C5"/>
    <w:rsid w:val="00D753AC"/>
    <w:rsid w:val="00D756C0"/>
    <w:rsid w:val="00D75E08"/>
    <w:rsid w:val="00D76642"/>
    <w:rsid w:val="00D767A5"/>
    <w:rsid w:val="00D76F0B"/>
    <w:rsid w:val="00D76F5C"/>
    <w:rsid w:val="00D7775B"/>
    <w:rsid w:val="00D77803"/>
    <w:rsid w:val="00D7789E"/>
    <w:rsid w:val="00D8045C"/>
    <w:rsid w:val="00D806B7"/>
    <w:rsid w:val="00D80991"/>
    <w:rsid w:val="00D80A19"/>
    <w:rsid w:val="00D811FE"/>
    <w:rsid w:val="00D8185B"/>
    <w:rsid w:val="00D81948"/>
    <w:rsid w:val="00D81D63"/>
    <w:rsid w:val="00D820C3"/>
    <w:rsid w:val="00D822AC"/>
    <w:rsid w:val="00D82368"/>
    <w:rsid w:val="00D828C9"/>
    <w:rsid w:val="00D83A91"/>
    <w:rsid w:val="00D83B9C"/>
    <w:rsid w:val="00D83DF0"/>
    <w:rsid w:val="00D83EFE"/>
    <w:rsid w:val="00D8466B"/>
    <w:rsid w:val="00D84854"/>
    <w:rsid w:val="00D84BD4"/>
    <w:rsid w:val="00D85187"/>
    <w:rsid w:val="00D852A5"/>
    <w:rsid w:val="00D85382"/>
    <w:rsid w:val="00D856F0"/>
    <w:rsid w:val="00D8594B"/>
    <w:rsid w:val="00D86370"/>
    <w:rsid w:val="00D86794"/>
    <w:rsid w:val="00D868E3"/>
    <w:rsid w:val="00D86C52"/>
    <w:rsid w:val="00D87019"/>
    <w:rsid w:val="00D87589"/>
    <w:rsid w:val="00D87B62"/>
    <w:rsid w:val="00D9010A"/>
    <w:rsid w:val="00D903C9"/>
    <w:rsid w:val="00D90723"/>
    <w:rsid w:val="00D907A8"/>
    <w:rsid w:val="00D90C66"/>
    <w:rsid w:val="00D910D6"/>
    <w:rsid w:val="00D91845"/>
    <w:rsid w:val="00D918F3"/>
    <w:rsid w:val="00D91B52"/>
    <w:rsid w:val="00D91B6A"/>
    <w:rsid w:val="00D92350"/>
    <w:rsid w:val="00D9248B"/>
    <w:rsid w:val="00D927C2"/>
    <w:rsid w:val="00D9293C"/>
    <w:rsid w:val="00D92BF2"/>
    <w:rsid w:val="00D9323D"/>
    <w:rsid w:val="00D93358"/>
    <w:rsid w:val="00D9377C"/>
    <w:rsid w:val="00D93A05"/>
    <w:rsid w:val="00D93D5A"/>
    <w:rsid w:val="00D9419E"/>
    <w:rsid w:val="00D94254"/>
    <w:rsid w:val="00D9440A"/>
    <w:rsid w:val="00D949E2"/>
    <w:rsid w:val="00D94D04"/>
    <w:rsid w:val="00D951B9"/>
    <w:rsid w:val="00D9549E"/>
    <w:rsid w:val="00D9577D"/>
    <w:rsid w:val="00D95D93"/>
    <w:rsid w:val="00D963C2"/>
    <w:rsid w:val="00D9677E"/>
    <w:rsid w:val="00D96AEA"/>
    <w:rsid w:val="00D96B48"/>
    <w:rsid w:val="00D96C7C"/>
    <w:rsid w:val="00D96E1B"/>
    <w:rsid w:val="00D971C5"/>
    <w:rsid w:val="00D977A7"/>
    <w:rsid w:val="00D97B56"/>
    <w:rsid w:val="00D97E5F"/>
    <w:rsid w:val="00DA07D2"/>
    <w:rsid w:val="00DA0904"/>
    <w:rsid w:val="00DA13EA"/>
    <w:rsid w:val="00DA157E"/>
    <w:rsid w:val="00DA1C6C"/>
    <w:rsid w:val="00DA2D8B"/>
    <w:rsid w:val="00DA323A"/>
    <w:rsid w:val="00DA3683"/>
    <w:rsid w:val="00DA3E8A"/>
    <w:rsid w:val="00DA451F"/>
    <w:rsid w:val="00DA49E9"/>
    <w:rsid w:val="00DA4CA1"/>
    <w:rsid w:val="00DA4E56"/>
    <w:rsid w:val="00DA4F69"/>
    <w:rsid w:val="00DA6B7C"/>
    <w:rsid w:val="00DA6DD5"/>
    <w:rsid w:val="00DA7252"/>
    <w:rsid w:val="00DA7A82"/>
    <w:rsid w:val="00DA7A95"/>
    <w:rsid w:val="00DB088C"/>
    <w:rsid w:val="00DB0D3C"/>
    <w:rsid w:val="00DB163C"/>
    <w:rsid w:val="00DB1995"/>
    <w:rsid w:val="00DB1D4B"/>
    <w:rsid w:val="00DB1E21"/>
    <w:rsid w:val="00DB202E"/>
    <w:rsid w:val="00DB2178"/>
    <w:rsid w:val="00DB2789"/>
    <w:rsid w:val="00DB2AC1"/>
    <w:rsid w:val="00DB2B61"/>
    <w:rsid w:val="00DB2CD5"/>
    <w:rsid w:val="00DB346D"/>
    <w:rsid w:val="00DB348D"/>
    <w:rsid w:val="00DB41F6"/>
    <w:rsid w:val="00DB4240"/>
    <w:rsid w:val="00DB4791"/>
    <w:rsid w:val="00DB4F88"/>
    <w:rsid w:val="00DB51D5"/>
    <w:rsid w:val="00DB51F7"/>
    <w:rsid w:val="00DB528B"/>
    <w:rsid w:val="00DB62E9"/>
    <w:rsid w:val="00DB63A3"/>
    <w:rsid w:val="00DB67C9"/>
    <w:rsid w:val="00DB697B"/>
    <w:rsid w:val="00DB6ABB"/>
    <w:rsid w:val="00DB6CA3"/>
    <w:rsid w:val="00DB6FFF"/>
    <w:rsid w:val="00DB7075"/>
    <w:rsid w:val="00DB74A8"/>
    <w:rsid w:val="00DB7854"/>
    <w:rsid w:val="00DC016C"/>
    <w:rsid w:val="00DC0E03"/>
    <w:rsid w:val="00DC0FEC"/>
    <w:rsid w:val="00DC1657"/>
    <w:rsid w:val="00DC190A"/>
    <w:rsid w:val="00DC1934"/>
    <w:rsid w:val="00DC2017"/>
    <w:rsid w:val="00DC285A"/>
    <w:rsid w:val="00DC2980"/>
    <w:rsid w:val="00DC2994"/>
    <w:rsid w:val="00DC2DFD"/>
    <w:rsid w:val="00DC30BE"/>
    <w:rsid w:val="00DC37B9"/>
    <w:rsid w:val="00DC39E3"/>
    <w:rsid w:val="00DC3A5D"/>
    <w:rsid w:val="00DC3A7D"/>
    <w:rsid w:val="00DC3E24"/>
    <w:rsid w:val="00DC3EE8"/>
    <w:rsid w:val="00DC4135"/>
    <w:rsid w:val="00DC4220"/>
    <w:rsid w:val="00DC4291"/>
    <w:rsid w:val="00DC4380"/>
    <w:rsid w:val="00DC4A61"/>
    <w:rsid w:val="00DC4ABD"/>
    <w:rsid w:val="00DC4B33"/>
    <w:rsid w:val="00DC4F02"/>
    <w:rsid w:val="00DC5B6C"/>
    <w:rsid w:val="00DC5D75"/>
    <w:rsid w:val="00DC6270"/>
    <w:rsid w:val="00DC63E0"/>
    <w:rsid w:val="00DC69B7"/>
    <w:rsid w:val="00DC743A"/>
    <w:rsid w:val="00DC76EC"/>
    <w:rsid w:val="00DC7730"/>
    <w:rsid w:val="00DC79A7"/>
    <w:rsid w:val="00DC79F9"/>
    <w:rsid w:val="00DC7C99"/>
    <w:rsid w:val="00DC7F8C"/>
    <w:rsid w:val="00DD0015"/>
    <w:rsid w:val="00DD01A4"/>
    <w:rsid w:val="00DD0233"/>
    <w:rsid w:val="00DD0291"/>
    <w:rsid w:val="00DD094A"/>
    <w:rsid w:val="00DD0C9B"/>
    <w:rsid w:val="00DD0DEE"/>
    <w:rsid w:val="00DD1155"/>
    <w:rsid w:val="00DD1587"/>
    <w:rsid w:val="00DD17B5"/>
    <w:rsid w:val="00DD18F8"/>
    <w:rsid w:val="00DD1F61"/>
    <w:rsid w:val="00DD2919"/>
    <w:rsid w:val="00DD30E7"/>
    <w:rsid w:val="00DD3A0C"/>
    <w:rsid w:val="00DD3BD4"/>
    <w:rsid w:val="00DD3D44"/>
    <w:rsid w:val="00DD3F1A"/>
    <w:rsid w:val="00DD3F2B"/>
    <w:rsid w:val="00DD457C"/>
    <w:rsid w:val="00DD467E"/>
    <w:rsid w:val="00DD483C"/>
    <w:rsid w:val="00DD49B9"/>
    <w:rsid w:val="00DD522F"/>
    <w:rsid w:val="00DD6794"/>
    <w:rsid w:val="00DD6B85"/>
    <w:rsid w:val="00DD7008"/>
    <w:rsid w:val="00DD71E3"/>
    <w:rsid w:val="00DD7C4C"/>
    <w:rsid w:val="00DD7CDB"/>
    <w:rsid w:val="00DD7E9D"/>
    <w:rsid w:val="00DE036A"/>
    <w:rsid w:val="00DE0473"/>
    <w:rsid w:val="00DE064E"/>
    <w:rsid w:val="00DE06CD"/>
    <w:rsid w:val="00DE1236"/>
    <w:rsid w:val="00DE20C2"/>
    <w:rsid w:val="00DE21DB"/>
    <w:rsid w:val="00DE24C2"/>
    <w:rsid w:val="00DE34EA"/>
    <w:rsid w:val="00DE3612"/>
    <w:rsid w:val="00DE3B01"/>
    <w:rsid w:val="00DE4161"/>
    <w:rsid w:val="00DE41CB"/>
    <w:rsid w:val="00DE46F2"/>
    <w:rsid w:val="00DE46FC"/>
    <w:rsid w:val="00DE48E3"/>
    <w:rsid w:val="00DE5065"/>
    <w:rsid w:val="00DE5296"/>
    <w:rsid w:val="00DE5A23"/>
    <w:rsid w:val="00DE5B8B"/>
    <w:rsid w:val="00DE5E32"/>
    <w:rsid w:val="00DE5FB3"/>
    <w:rsid w:val="00DE61ED"/>
    <w:rsid w:val="00DE6599"/>
    <w:rsid w:val="00DE67F0"/>
    <w:rsid w:val="00DE699D"/>
    <w:rsid w:val="00DE6E57"/>
    <w:rsid w:val="00DE6FD0"/>
    <w:rsid w:val="00DE7014"/>
    <w:rsid w:val="00DE7543"/>
    <w:rsid w:val="00DE7600"/>
    <w:rsid w:val="00DE7A8B"/>
    <w:rsid w:val="00DE7AA1"/>
    <w:rsid w:val="00DF00D8"/>
    <w:rsid w:val="00DF07D9"/>
    <w:rsid w:val="00DF0849"/>
    <w:rsid w:val="00DF09F9"/>
    <w:rsid w:val="00DF1D1D"/>
    <w:rsid w:val="00DF2536"/>
    <w:rsid w:val="00DF2A96"/>
    <w:rsid w:val="00DF2E2F"/>
    <w:rsid w:val="00DF322A"/>
    <w:rsid w:val="00DF337B"/>
    <w:rsid w:val="00DF356D"/>
    <w:rsid w:val="00DF4A68"/>
    <w:rsid w:val="00DF4FFB"/>
    <w:rsid w:val="00DF5135"/>
    <w:rsid w:val="00DF519B"/>
    <w:rsid w:val="00DF5BD2"/>
    <w:rsid w:val="00DF606A"/>
    <w:rsid w:val="00DF6350"/>
    <w:rsid w:val="00DF6AC0"/>
    <w:rsid w:val="00DF6ADB"/>
    <w:rsid w:val="00DF6DBC"/>
    <w:rsid w:val="00DF728F"/>
    <w:rsid w:val="00DF7413"/>
    <w:rsid w:val="00DF76A0"/>
    <w:rsid w:val="00DF7994"/>
    <w:rsid w:val="00E00D7D"/>
    <w:rsid w:val="00E010FD"/>
    <w:rsid w:val="00E011F1"/>
    <w:rsid w:val="00E01597"/>
    <w:rsid w:val="00E023B1"/>
    <w:rsid w:val="00E02598"/>
    <w:rsid w:val="00E02C3A"/>
    <w:rsid w:val="00E02EB5"/>
    <w:rsid w:val="00E02FCB"/>
    <w:rsid w:val="00E0315C"/>
    <w:rsid w:val="00E03250"/>
    <w:rsid w:val="00E037A0"/>
    <w:rsid w:val="00E03874"/>
    <w:rsid w:val="00E04529"/>
    <w:rsid w:val="00E048D5"/>
    <w:rsid w:val="00E04D70"/>
    <w:rsid w:val="00E04F11"/>
    <w:rsid w:val="00E05264"/>
    <w:rsid w:val="00E0531F"/>
    <w:rsid w:val="00E053BD"/>
    <w:rsid w:val="00E05476"/>
    <w:rsid w:val="00E05E08"/>
    <w:rsid w:val="00E05F3B"/>
    <w:rsid w:val="00E05F95"/>
    <w:rsid w:val="00E05FD0"/>
    <w:rsid w:val="00E06165"/>
    <w:rsid w:val="00E06524"/>
    <w:rsid w:val="00E0673E"/>
    <w:rsid w:val="00E068C0"/>
    <w:rsid w:val="00E06A9E"/>
    <w:rsid w:val="00E06BBA"/>
    <w:rsid w:val="00E07325"/>
    <w:rsid w:val="00E103E4"/>
    <w:rsid w:val="00E10A59"/>
    <w:rsid w:val="00E10DD1"/>
    <w:rsid w:val="00E10DF7"/>
    <w:rsid w:val="00E119EF"/>
    <w:rsid w:val="00E12237"/>
    <w:rsid w:val="00E12A00"/>
    <w:rsid w:val="00E12A5B"/>
    <w:rsid w:val="00E12AB3"/>
    <w:rsid w:val="00E12CA8"/>
    <w:rsid w:val="00E12E4D"/>
    <w:rsid w:val="00E13461"/>
    <w:rsid w:val="00E145AA"/>
    <w:rsid w:val="00E14721"/>
    <w:rsid w:val="00E1532D"/>
    <w:rsid w:val="00E15C78"/>
    <w:rsid w:val="00E15F71"/>
    <w:rsid w:val="00E16194"/>
    <w:rsid w:val="00E16203"/>
    <w:rsid w:val="00E16AC5"/>
    <w:rsid w:val="00E16DAD"/>
    <w:rsid w:val="00E170A8"/>
    <w:rsid w:val="00E172BB"/>
    <w:rsid w:val="00E17D78"/>
    <w:rsid w:val="00E20337"/>
    <w:rsid w:val="00E210B1"/>
    <w:rsid w:val="00E2138E"/>
    <w:rsid w:val="00E215D8"/>
    <w:rsid w:val="00E21671"/>
    <w:rsid w:val="00E216E6"/>
    <w:rsid w:val="00E21A8C"/>
    <w:rsid w:val="00E21F8B"/>
    <w:rsid w:val="00E21F8E"/>
    <w:rsid w:val="00E220F8"/>
    <w:rsid w:val="00E22615"/>
    <w:rsid w:val="00E226D6"/>
    <w:rsid w:val="00E22791"/>
    <w:rsid w:val="00E22F4F"/>
    <w:rsid w:val="00E230C8"/>
    <w:rsid w:val="00E24812"/>
    <w:rsid w:val="00E24BE7"/>
    <w:rsid w:val="00E24C3A"/>
    <w:rsid w:val="00E24D01"/>
    <w:rsid w:val="00E24D10"/>
    <w:rsid w:val="00E257F5"/>
    <w:rsid w:val="00E25A18"/>
    <w:rsid w:val="00E25D36"/>
    <w:rsid w:val="00E26063"/>
    <w:rsid w:val="00E26385"/>
    <w:rsid w:val="00E26470"/>
    <w:rsid w:val="00E26D42"/>
    <w:rsid w:val="00E27039"/>
    <w:rsid w:val="00E27498"/>
    <w:rsid w:val="00E27A5F"/>
    <w:rsid w:val="00E27EA5"/>
    <w:rsid w:val="00E303E8"/>
    <w:rsid w:val="00E304FB"/>
    <w:rsid w:val="00E30675"/>
    <w:rsid w:val="00E308F7"/>
    <w:rsid w:val="00E30F7A"/>
    <w:rsid w:val="00E31386"/>
    <w:rsid w:val="00E314D9"/>
    <w:rsid w:val="00E3256C"/>
    <w:rsid w:val="00E32638"/>
    <w:rsid w:val="00E328FB"/>
    <w:rsid w:val="00E3296A"/>
    <w:rsid w:val="00E329F4"/>
    <w:rsid w:val="00E32C13"/>
    <w:rsid w:val="00E32D65"/>
    <w:rsid w:val="00E3316F"/>
    <w:rsid w:val="00E3318E"/>
    <w:rsid w:val="00E33429"/>
    <w:rsid w:val="00E33B03"/>
    <w:rsid w:val="00E34279"/>
    <w:rsid w:val="00E34707"/>
    <w:rsid w:val="00E34826"/>
    <w:rsid w:val="00E34EED"/>
    <w:rsid w:val="00E353A9"/>
    <w:rsid w:val="00E35406"/>
    <w:rsid w:val="00E36075"/>
    <w:rsid w:val="00E361DB"/>
    <w:rsid w:val="00E36323"/>
    <w:rsid w:val="00E36727"/>
    <w:rsid w:val="00E36A55"/>
    <w:rsid w:val="00E36B73"/>
    <w:rsid w:val="00E372E7"/>
    <w:rsid w:val="00E376BF"/>
    <w:rsid w:val="00E3789C"/>
    <w:rsid w:val="00E40008"/>
    <w:rsid w:val="00E40379"/>
    <w:rsid w:val="00E406E2"/>
    <w:rsid w:val="00E40709"/>
    <w:rsid w:val="00E40EE0"/>
    <w:rsid w:val="00E414DD"/>
    <w:rsid w:val="00E41B80"/>
    <w:rsid w:val="00E41C2B"/>
    <w:rsid w:val="00E421DE"/>
    <w:rsid w:val="00E42C1B"/>
    <w:rsid w:val="00E431DD"/>
    <w:rsid w:val="00E43566"/>
    <w:rsid w:val="00E43E59"/>
    <w:rsid w:val="00E43EBC"/>
    <w:rsid w:val="00E43EEF"/>
    <w:rsid w:val="00E43F78"/>
    <w:rsid w:val="00E44295"/>
    <w:rsid w:val="00E4440F"/>
    <w:rsid w:val="00E4481B"/>
    <w:rsid w:val="00E449E5"/>
    <w:rsid w:val="00E44CB2"/>
    <w:rsid w:val="00E45FEF"/>
    <w:rsid w:val="00E4601A"/>
    <w:rsid w:val="00E46473"/>
    <w:rsid w:val="00E46519"/>
    <w:rsid w:val="00E46BDC"/>
    <w:rsid w:val="00E46BEC"/>
    <w:rsid w:val="00E46C84"/>
    <w:rsid w:val="00E47201"/>
    <w:rsid w:val="00E4735A"/>
    <w:rsid w:val="00E47A6A"/>
    <w:rsid w:val="00E50325"/>
    <w:rsid w:val="00E503C6"/>
    <w:rsid w:val="00E509E1"/>
    <w:rsid w:val="00E50A03"/>
    <w:rsid w:val="00E5145F"/>
    <w:rsid w:val="00E51C74"/>
    <w:rsid w:val="00E528DB"/>
    <w:rsid w:val="00E52B10"/>
    <w:rsid w:val="00E52CC5"/>
    <w:rsid w:val="00E52F4F"/>
    <w:rsid w:val="00E5422B"/>
    <w:rsid w:val="00E54C2E"/>
    <w:rsid w:val="00E5539C"/>
    <w:rsid w:val="00E5547F"/>
    <w:rsid w:val="00E55829"/>
    <w:rsid w:val="00E5587C"/>
    <w:rsid w:val="00E55C25"/>
    <w:rsid w:val="00E55D32"/>
    <w:rsid w:val="00E5622B"/>
    <w:rsid w:val="00E56400"/>
    <w:rsid w:val="00E566B7"/>
    <w:rsid w:val="00E56743"/>
    <w:rsid w:val="00E56922"/>
    <w:rsid w:val="00E57A21"/>
    <w:rsid w:val="00E6026F"/>
    <w:rsid w:val="00E60951"/>
    <w:rsid w:val="00E60A01"/>
    <w:rsid w:val="00E60EF8"/>
    <w:rsid w:val="00E611AF"/>
    <w:rsid w:val="00E61431"/>
    <w:rsid w:val="00E6143F"/>
    <w:rsid w:val="00E61841"/>
    <w:rsid w:val="00E61BC1"/>
    <w:rsid w:val="00E61E5E"/>
    <w:rsid w:val="00E622FC"/>
    <w:rsid w:val="00E627AD"/>
    <w:rsid w:val="00E628CD"/>
    <w:rsid w:val="00E63423"/>
    <w:rsid w:val="00E63470"/>
    <w:rsid w:val="00E63DEC"/>
    <w:rsid w:val="00E64162"/>
    <w:rsid w:val="00E64B12"/>
    <w:rsid w:val="00E65769"/>
    <w:rsid w:val="00E65B42"/>
    <w:rsid w:val="00E65EEC"/>
    <w:rsid w:val="00E66116"/>
    <w:rsid w:val="00E665DE"/>
    <w:rsid w:val="00E666BC"/>
    <w:rsid w:val="00E66733"/>
    <w:rsid w:val="00E66A34"/>
    <w:rsid w:val="00E66CBE"/>
    <w:rsid w:val="00E67A45"/>
    <w:rsid w:val="00E67B05"/>
    <w:rsid w:val="00E67F2D"/>
    <w:rsid w:val="00E70509"/>
    <w:rsid w:val="00E70BE0"/>
    <w:rsid w:val="00E71006"/>
    <w:rsid w:val="00E715FE"/>
    <w:rsid w:val="00E7166D"/>
    <w:rsid w:val="00E71B73"/>
    <w:rsid w:val="00E71BA1"/>
    <w:rsid w:val="00E71CE2"/>
    <w:rsid w:val="00E726C6"/>
    <w:rsid w:val="00E72730"/>
    <w:rsid w:val="00E7290B"/>
    <w:rsid w:val="00E732E3"/>
    <w:rsid w:val="00E73715"/>
    <w:rsid w:val="00E73803"/>
    <w:rsid w:val="00E73914"/>
    <w:rsid w:val="00E73AAE"/>
    <w:rsid w:val="00E73B43"/>
    <w:rsid w:val="00E73CD4"/>
    <w:rsid w:val="00E73E42"/>
    <w:rsid w:val="00E73E88"/>
    <w:rsid w:val="00E74463"/>
    <w:rsid w:val="00E745B5"/>
    <w:rsid w:val="00E7497A"/>
    <w:rsid w:val="00E74F3E"/>
    <w:rsid w:val="00E754AB"/>
    <w:rsid w:val="00E755A4"/>
    <w:rsid w:val="00E7583F"/>
    <w:rsid w:val="00E759E7"/>
    <w:rsid w:val="00E75C42"/>
    <w:rsid w:val="00E75D35"/>
    <w:rsid w:val="00E75D8F"/>
    <w:rsid w:val="00E75F23"/>
    <w:rsid w:val="00E77268"/>
    <w:rsid w:val="00E772F8"/>
    <w:rsid w:val="00E779AF"/>
    <w:rsid w:val="00E77A13"/>
    <w:rsid w:val="00E77B73"/>
    <w:rsid w:val="00E77C74"/>
    <w:rsid w:val="00E77FA3"/>
    <w:rsid w:val="00E804B2"/>
    <w:rsid w:val="00E8056D"/>
    <w:rsid w:val="00E80586"/>
    <w:rsid w:val="00E805E0"/>
    <w:rsid w:val="00E80A32"/>
    <w:rsid w:val="00E81025"/>
    <w:rsid w:val="00E81172"/>
    <w:rsid w:val="00E81607"/>
    <w:rsid w:val="00E818EE"/>
    <w:rsid w:val="00E81F69"/>
    <w:rsid w:val="00E826DF"/>
    <w:rsid w:val="00E8282F"/>
    <w:rsid w:val="00E82986"/>
    <w:rsid w:val="00E82F06"/>
    <w:rsid w:val="00E8325A"/>
    <w:rsid w:val="00E83FBC"/>
    <w:rsid w:val="00E84013"/>
    <w:rsid w:val="00E84153"/>
    <w:rsid w:val="00E84291"/>
    <w:rsid w:val="00E84376"/>
    <w:rsid w:val="00E84664"/>
    <w:rsid w:val="00E84716"/>
    <w:rsid w:val="00E848E2"/>
    <w:rsid w:val="00E84C7E"/>
    <w:rsid w:val="00E850F7"/>
    <w:rsid w:val="00E852D3"/>
    <w:rsid w:val="00E85697"/>
    <w:rsid w:val="00E85A5A"/>
    <w:rsid w:val="00E85C7A"/>
    <w:rsid w:val="00E85EBA"/>
    <w:rsid w:val="00E85F0D"/>
    <w:rsid w:val="00E860C6"/>
    <w:rsid w:val="00E8620C"/>
    <w:rsid w:val="00E8671F"/>
    <w:rsid w:val="00E8686D"/>
    <w:rsid w:val="00E8691F"/>
    <w:rsid w:val="00E86E25"/>
    <w:rsid w:val="00E86E2C"/>
    <w:rsid w:val="00E87212"/>
    <w:rsid w:val="00E8743B"/>
    <w:rsid w:val="00E8761C"/>
    <w:rsid w:val="00E87637"/>
    <w:rsid w:val="00E87713"/>
    <w:rsid w:val="00E87A29"/>
    <w:rsid w:val="00E87E17"/>
    <w:rsid w:val="00E87F37"/>
    <w:rsid w:val="00E90318"/>
    <w:rsid w:val="00E90417"/>
    <w:rsid w:val="00E90682"/>
    <w:rsid w:val="00E90C48"/>
    <w:rsid w:val="00E90DE9"/>
    <w:rsid w:val="00E90E70"/>
    <w:rsid w:val="00E90FC2"/>
    <w:rsid w:val="00E91299"/>
    <w:rsid w:val="00E913D5"/>
    <w:rsid w:val="00E91E0F"/>
    <w:rsid w:val="00E91E20"/>
    <w:rsid w:val="00E92A09"/>
    <w:rsid w:val="00E92D7C"/>
    <w:rsid w:val="00E93097"/>
    <w:rsid w:val="00E93297"/>
    <w:rsid w:val="00E932D2"/>
    <w:rsid w:val="00E936C8"/>
    <w:rsid w:val="00E93A98"/>
    <w:rsid w:val="00E93E94"/>
    <w:rsid w:val="00E9401D"/>
    <w:rsid w:val="00E940A7"/>
    <w:rsid w:val="00E94585"/>
    <w:rsid w:val="00E947A0"/>
    <w:rsid w:val="00E94D57"/>
    <w:rsid w:val="00E9543E"/>
    <w:rsid w:val="00E9563F"/>
    <w:rsid w:val="00E95A0F"/>
    <w:rsid w:val="00E95C47"/>
    <w:rsid w:val="00E961BB"/>
    <w:rsid w:val="00E97A0D"/>
    <w:rsid w:val="00EA0384"/>
    <w:rsid w:val="00EA0980"/>
    <w:rsid w:val="00EA0AE0"/>
    <w:rsid w:val="00EA0E20"/>
    <w:rsid w:val="00EA1ADA"/>
    <w:rsid w:val="00EA203E"/>
    <w:rsid w:val="00EA25FC"/>
    <w:rsid w:val="00EA2D59"/>
    <w:rsid w:val="00EA31FD"/>
    <w:rsid w:val="00EA3693"/>
    <w:rsid w:val="00EA38D4"/>
    <w:rsid w:val="00EA3920"/>
    <w:rsid w:val="00EA39D6"/>
    <w:rsid w:val="00EA3A9D"/>
    <w:rsid w:val="00EA3C95"/>
    <w:rsid w:val="00EA442A"/>
    <w:rsid w:val="00EA474F"/>
    <w:rsid w:val="00EA49C9"/>
    <w:rsid w:val="00EA4D09"/>
    <w:rsid w:val="00EA535E"/>
    <w:rsid w:val="00EA54AB"/>
    <w:rsid w:val="00EA57A7"/>
    <w:rsid w:val="00EA59FE"/>
    <w:rsid w:val="00EA5C56"/>
    <w:rsid w:val="00EA5D31"/>
    <w:rsid w:val="00EA5DD2"/>
    <w:rsid w:val="00EA5E89"/>
    <w:rsid w:val="00EA6348"/>
    <w:rsid w:val="00EA6D98"/>
    <w:rsid w:val="00EA6EA2"/>
    <w:rsid w:val="00EA720B"/>
    <w:rsid w:val="00EA72D5"/>
    <w:rsid w:val="00EA73AE"/>
    <w:rsid w:val="00EA75B5"/>
    <w:rsid w:val="00EA7679"/>
    <w:rsid w:val="00EA784B"/>
    <w:rsid w:val="00EA7D08"/>
    <w:rsid w:val="00EB01AA"/>
    <w:rsid w:val="00EB01ED"/>
    <w:rsid w:val="00EB0224"/>
    <w:rsid w:val="00EB02AA"/>
    <w:rsid w:val="00EB02C2"/>
    <w:rsid w:val="00EB0617"/>
    <w:rsid w:val="00EB070B"/>
    <w:rsid w:val="00EB184D"/>
    <w:rsid w:val="00EB18C1"/>
    <w:rsid w:val="00EB1E7F"/>
    <w:rsid w:val="00EB22C2"/>
    <w:rsid w:val="00EB2747"/>
    <w:rsid w:val="00EB2A4C"/>
    <w:rsid w:val="00EB2D81"/>
    <w:rsid w:val="00EB2E51"/>
    <w:rsid w:val="00EB3003"/>
    <w:rsid w:val="00EB33EC"/>
    <w:rsid w:val="00EB34B1"/>
    <w:rsid w:val="00EB4393"/>
    <w:rsid w:val="00EB4406"/>
    <w:rsid w:val="00EB45B3"/>
    <w:rsid w:val="00EB47E6"/>
    <w:rsid w:val="00EB4C0B"/>
    <w:rsid w:val="00EB4FDD"/>
    <w:rsid w:val="00EB5189"/>
    <w:rsid w:val="00EB5663"/>
    <w:rsid w:val="00EB5F1D"/>
    <w:rsid w:val="00EB6026"/>
    <w:rsid w:val="00EB641B"/>
    <w:rsid w:val="00EB675F"/>
    <w:rsid w:val="00EB6B6B"/>
    <w:rsid w:val="00EB6CCB"/>
    <w:rsid w:val="00EB7548"/>
    <w:rsid w:val="00EB771E"/>
    <w:rsid w:val="00EB7ED1"/>
    <w:rsid w:val="00EC00E7"/>
    <w:rsid w:val="00EC026A"/>
    <w:rsid w:val="00EC0B8A"/>
    <w:rsid w:val="00EC10FB"/>
    <w:rsid w:val="00EC14D5"/>
    <w:rsid w:val="00EC192F"/>
    <w:rsid w:val="00EC2AD5"/>
    <w:rsid w:val="00EC2D33"/>
    <w:rsid w:val="00EC3110"/>
    <w:rsid w:val="00EC3FC5"/>
    <w:rsid w:val="00EC4006"/>
    <w:rsid w:val="00EC463A"/>
    <w:rsid w:val="00EC4ACB"/>
    <w:rsid w:val="00EC4C32"/>
    <w:rsid w:val="00EC4D0B"/>
    <w:rsid w:val="00EC4E30"/>
    <w:rsid w:val="00EC50FC"/>
    <w:rsid w:val="00EC5426"/>
    <w:rsid w:val="00EC567A"/>
    <w:rsid w:val="00EC5A09"/>
    <w:rsid w:val="00EC60D6"/>
    <w:rsid w:val="00EC6675"/>
    <w:rsid w:val="00EC7873"/>
    <w:rsid w:val="00ED00CA"/>
    <w:rsid w:val="00ED06C7"/>
    <w:rsid w:val="00ED1478"/>
    <w:rsid w:val="00ED187C"/>
    <w:rsid w:val="00ED1ABC"/>
    <w:rsid w:val="00ED209A"/>
    <w:rsid w:val="00ED233A"/>
    <w:rsid w:val="00ED23E8"/>
    <w:rsid w:val="00ED2CCD"/>
    <w:rsid w:val="00ED2DA9"/>
    <w:rsid w:val="00ED2E84"/>
    <w:rsid w:val="00ED2F73"/>
    <w:rsid w:val="00ED3453"/>
    <w:rsid w:val="00ED3565"/>
    <w:rsid w:val="00ED36FC"/>
    <w:rsid w:val="00ED37DA"/>
    <w:rsid w:val="00ED3CEE"/>
    <w:rsid w:val="00ED3DC3"/>
    <w:rsid w:val="00ED3E2D"/>
    <w:rsid w:val="00ED44A7"/>
    <w:rsid w:val="00ED46BF"/>
    <w:rsid w:val="00ED516C"/>
    <w:rsid w:val="00ED5808"/>
    <w:rsid w:val="00ED5A17"/>
    <w:rsid w:val="00ED5AC2"/>
    <w:rsid w:val="00ED624A"/>
    <w:rsid w:val="00ED67CB"/>
    <w:rsid w:val="00ED745E"/>
    <w:rsid w:val="00ED7720"/>
    <w:rsid w:val="00ED7FBC"/>
    <w:rsid w:val="00EE05B5"/>
    <w:rsid w:val="00EE066D"/>
    <w:rsid w:val="00EE0D24"/>
    <w:rsid w:val="00EE0DCE"/>
    <w:rsid w:val="00EE1283"/>
    <w:rsid w:val="00EE1DAD"/>
    <w:rsid w:val="00EE20B0"/>
    <w:rsid w:val="00EE21B2"/>
    <w:rsid w:val="00EE2274"/>
    <w:rsid w:val="00EE22AB"/>
    <w:rsid w:val="00EE2CD0"/>
    <w:rsid w:val="00EE2F2D"/>
    <w:rsid w:val="00EE306B"/>
    <w:rsid w:val="00EE3678"/>
    <w:rsid w:val="00EE44DC"/>
    <w:rsid w:val="00EE491F"/>
    <w:rsid w:val="00EE5191"/>
    <w:rsid w:val="00EE54C8"/>
    <w:rsid w:val="00EE5751"/>
    <w:rsid w:val="00EE5D01"/>
    <w:rsid w:val="00EE60C3"/>
    <w:rsid w:val="00EE65EC"/>
    <w:rsid w:val="00EE68E7"/>
    <w:rsid w:val="00EE70E5"/>
    <w:rsid w:val="00EE75B2"/>
    <w:rsid w:val="00EF067F"/>
    <w:rsid w:val="00EF084A"/>
    <w:rsid w:val="00EF0FB9"/>
    <w:rsid w:val="00EF1163"/>
    <w:rsid w:val="00EF1E4F"/>
    <w:rsid w:val="00EF1FF7"/>
    <w:rsid w:val="00EF21A8"/>
    <w:rsid w:val="00EF2547"/>
    <w:rsid w:val="00EF273A"/>
    <w:rsid w:val="00EF2A78"/>
    <w:rsid w:val="00EF2AEA"/>
    <w:rsid w:val="00EF2B1C"/>
    <w:rsid w:val="00EF2F16"/>
    <w:rsid w:val="00EF3113"/>
    <w:rsid w:val="00EF35AF"/>
    <w:rsid w:val="00EF381D"/>
    <w:rsid w:val="00EF3B00"/>
    <w:rsid w:val="00EF450C"/>
    <w:rsid w:val="00EF4671"/>
    <w:rsid w:val="00EF4DE0"/>
    <w:rsid w:val="00EF4E7C"/>
    <w:rsid w:val="00EF5535"/>
    <w:rsid w:val="00EF62B2"/>
    <w:rsid w:val="00EF6AE1"/>
    <w:rsid w:val="00EF6CF2"/>
    <w:rsid w:val="00EF79E9"/>
    <w:rsid w:val="00EF7A99"/>
    <w:rsid w:val="00EF7CF5"/>
    <w:rsid w:val="00EF7F03"/>
    <w:rsid w:val="00EF7FD9"/>
    <w:rsid w:val="00F0000D"/>
    <w:rsid w:val="00F0009F"/>
    <w:rsid w:val="00F0050C"/>
    <w:rsid w:val="00F0064C"/>
    <w:rsid w:val="00F0068B"/>
    <w:rsid w:val="00F00779"/>
    <w:rsid w:val="00F007BA"/>
    <w:rsid w:val="00F00F22"/>
    <w:rsid w:val="00F016B2"/>
    <w:rsid w:val="00F01884"/>
    <w:rsid w:val="00F028B2"/>
    <w:rsid w:val="00F02E57"/>
    <w:rsid w:val="00F02F80"/>
    <w:rsid w:val="00F03B40"/>
    <w:rsid w:val="00F03B41"/>
    <w:rsid w:val="00F03D3A"/>
    <w:rsid w:val="00F03D6B"/>
    <w:rsid w:val="00F0407C"/>
    <w:rsid w:val="00F04953"/>
    <w:rsid w:val="00F04A6A"/>
    <w:rsid w:val="00F04D1C"/>
    <w:rsid w:val="00F04D6A"/>
    <w:rsid w:val="00F04E6F"/>
    <w:rsid w:val="00F04EB6"/>
    <w:rsid w:val="00F053DE"/>
    <w:rsid w:val="00F05C2A"/>
    <w:rsid w:val="00F05F10"/>
    <w:rsid w:val="00F05F9B"/>
    <w:rsid w:val="00F064F0"/>
    <w:rsid w:val="00F06697"/>
    <w:rsid w:val="00F067F2"/>
    <w:rsid w:val="00F06D01"/>
    <w:rsid w:val="00F074D9"/>
    <w:rsid w:val="00F0767F"/>
    <w:rsid w:val="00F076C3"/>
    <w:rsid w:val="00F07E2F"/>
    <w:rsid w:val="00F1047A"/>
    <w:rsid w:val="00F10579"/>
    <w:rsid w:val="00F1068A"/>
    <w:rsid w:val="00F106B9"/>
    <w:rsid w:val="00F10880"/>
    <w:rsid w:val="00F10CD8"/>
    <w:rsid w:val="00F111BE"/>
    <w:rsid w:val="00F11464"/>
    <w:rsid w:val="00F11691"/>
    <w:rsid w:val="00F1193D"/>
    <w:rsid w:val="00F11F18"/>
    <w:rsid w:val="00F1250F"/>
    <w:rsid w:val="00F1277E"/>
    <w:rsid w:val="00F1297E"/>
    <w:rsid w:val="00F129BB"/>
    <w:rsid w:val="00F12BE3"/>
    <w:rsid w:val="00F12CC5"/>
    <w:rsid w:val="00F12E74"/>
    <w:rsid w:val="00F1327C"/>
    <w:rsid w:val="00F135A1"/>
    <w:rsid w:val="00F13AC4"/>
    <w:rsid w:val="00F13CA7"/>
    <w:rsid w:val="00F14DC1"/>
    <w:rsid w:val="00F1522F"/>
    <w:rsid w:val="00F152AB"/>
    <w:rsid w:val="00F1539B"/>
    <w:rsid w:val="00F1540E"/>
    <w:rsid w:val="00F15465"/>
    <w:rsid w:val="00F1593C"/>
    <w:rsid w:val="00F1593D"/>
    <w:rsid w:val="00F1599B"/>
    <w:rsid w:val="00F1601D"/>
    <w:rsid w:val="00F1630D"/>
    <w:rsid w:val="00F164B8"/>
    <w:rsid w:val="00F16518"/>
    <w:rsid w:val="00F16863"/>
    <w:rsid w:val="00F169D0"/>
    <w:rsid w:val="00F174C0"/>
    <w:rsid w:val="00F1759D"/>
    <w:rsid w:val="00F17B1D"/>
    <w:rsid w:val="00F17D61"/>
    <w:rsid w:val="00F17DD8"/>
    <w:rsid w:val="00F2026A"/>
    <w:rsid w:val="00F2034F"/>
    <w:rsid w:val="00F204B3"/>
    <w:rsid w:val="00F20553"/>
    <w:rsid w:val="00F20A79"/>
    <w:rsid w:val="00F20ADF"/>
    <w:rsid w:val="00F20B69"/>
    <w:rsid w:val="00F20C3B"/>
    <w:rsid w:val="00F20E3E"/>
    <w:rsid w:val="00F21570"/>
    <w:rsid w:val="00F2170E"/>
    <w:rsid w:val="00F224E5"/>
    <w:rsid w:val="00F2305B"/>
    <w:rsid w:val="00F234C9"/>
    <w:rsid w:val="00F235C2"/>
    <w:rsid w:val="00F23741"/>
    <w:rsid w:val="00F24C04"/>
    <w:rsid w:val="00F24D35"/>
    <w:rsid w:val="00F2500C"/>
    <w:rsid w:val="00F25B3B"/>
    <w:rsid w:val="00F25CC6"/>
    <w:rsid w:val="00F25D65"/>
    <w:rsid w:val="00F25D72"/>
    <w:rsid w:val="00F2666F"/>
    <w:rsid w:val="00F273A8"/>
    <w:rsid w:val="00F276B9"/>
    <w:rsid w:val="00F27A09"/>
    <w:rsid w:val="00F301A3"/>
    <w:rsid w:val="00F30286"/>
    <w:rsid w:val="00F30402"/>
    <w:rsid w:val="00F30761"/>
    <w:rsid w:val="00F30C0E"/>
    <w:rsid w:val="00F30E85"/>
    <w:rsid w:val="00F31423"/>
    <w:rsid w:val="00F31430"/>
    <w:rsid w:val="00F31521"/>
    <w:rsid w:val="00F317A0"/>
    <w:rsid w:val="00F31874"/>
    <w:rsid w:val="00F32189"/>
    <w:rsid w:val="00F331E7"/>
    <w:rsid w:val="00F335DE"/>
    <w:rsid w:val="00F338CE"/>
    <w:rsid w:val="00F33B96"/>
    <w:rsid w:val="00F33E55"/>
    <w:rsid w:val="00F34274"/>
    <w:rsid w:val="00F345EE"/>
    <w:rsid w:val="00F346BD"/>
    <w:rsid w:val="00F34779"/>
    <w:rsid w:val="00F348F8"/>
    <w:rsid w:val="00F34CD1"/>
    <w:rsid w:val="00F34D36"/>
    <w:rsid w:val="00F34D74"/>
    <w:rsid w:val="00F34EC1"/>
    <w:rsid w:val="00F34F18"/>
    <w:rsid w:val="00F35126"/>
    <w:rsid w:val="00F35161"/>
    <w:rsid w:val="00F352A7"/>
    <w:rsid w:val="00F361D3"/>
    <w:rsid w:val="00F362FA"/>
    <w:rsid w:val="00F366EA"/>
    <w:rsid w:val="00F36D08"/>
    <w:rsid w:val="00F36D35"/>
    <w:rsid w:val="00F37EAC"/>
    <w:rsid w:val="00F37F44"/>
    <w:rsid w:val="00F4069B"/>
    <w:rsid w:val="00F4113D"/>
    <w:rsid w:val="00F41157"/>
    <w:rsid w:val="00F41289"/>
    <w:rsid w:val="00F41A31"/>
    <w:rsid w:val="00F41A90"/>
    <w:rsid w:val="00F41A97"/>
    <w:rsid w:val="00F41C50"/>
    <w:rsid w:val="00F42047"/>
    <w:rsid w:val="00F4220D"/>
    <w:rsid w:val="00F427BE"/>
    <w:rsid w:val="00F42BD0"/>
    <w:rsid w:val="00F43835"/>
    <w:rsid w:val="00F43E94"/>
    <w:rsid w:val="00F4410D"/>
    <w:rsid w:val="00F44781"/>
    <w:rsid w:val="00F44C54"/>
    <w:rsid w:val="00F45079"/>
    <w:rsid w:val="00F4523C"/>
    <w:rsid w:val="00F46005"/>
    <w:rsid w:val="00F4636C"/>
    <w:rsid w:val="00F46475"/>
    <w:rsid w:val="00F464CC"/>
    <w:rsid w:val="00F46698"/>
    <w:rsid w:val="00F46E82"/>
    <w:rsid w:val="00F46EAA"/>
    <w:rsid w:val="00F4709B"/>
    <w:rsid w:val="00F47A19"/>
    <w:rsid w:val="00F47C9D"/>
    <w:rsid w:val="00F47EEC"/>
    <w:rsid w:val="00F47FCC"/>
    <w:rsid w:val="00F503C6"/>
    <w:rsid w:val="00F508A0"/>
    <w:rsid w:val="00F51024"/>
    <w:rsid w:val="00F5130C"/>
    <w:rsid w:val="00F52165"/>
    <w:rsid w:val="00F522B6"/>
    <w:rsid w:val="00F53217"/>
    <w:rsid w:val="00F53611"/>
    <w:rsid w:val="00F53B2B"/>
    <w:rsid w:val="00F53C3A"/>
    <w:rsid w:val="00F540F4"/>
    <w:rsid w:val="00F547F7"/>
    <w:rsid w:val="00F54868"/>
    <w:rsid w:val="00F552DB"/>
    <w:rsid w:val="00F553F3"/>
    <w:rsid w:val="00F56114"/>
    <w:rsid w:val="00F5612A"/>
    <w:rsid w:val="00F56279"/>
    <w:rsid w:val="00F57649"/>
    <w:rsid w:val="00F576CC"/>
    <w:rsid w:val="00F57E69"/>
    <w:rsid w:val="00F57FB7"/>
    <w:rsid w:val="00F60044"/>
    <w:rsid w:val="00F60B29"/>
    <w:rsid w:val="00F60E64"/>
    <w:rsid w:val="00F60EB8"/>
    <w:rsid w:val="00F6135E"/>
    <w:rsid w:val="00F6254A"/>
    <w:rsid w:val="00F62A03"/>
    <w:rsid w:val="00F62AB0"/>
    <w:rsid w:val="00F62CFD"/>
    <w:rsid w:val="00F63330"/>
    <w:rsid w:val="00F63DE1"/>
    <w:rsid w:val="00F64074"/>
    <w:rsid w:val="00F64617"/>
    <w:rsid w:val="00F64D1B"/>
    <w:rsid w:val="00F650E4"/>
    <w:rsid w:val="00F65275"/>
    <w:rsid w:val="00F652B9"/>
    <w:rsid w:val="00F65424"/>
    <w:rsid w:val="00F657B5"/>
    <w:rsid w:val="00F6581B"/>
    <w:rsid w:val="00F659B2"/>
    <w:rsid w:val="00F66507"/>
    <w:rsid w:val="00F6665C"/>
    <w:rsid w:val="00F6693F"/>
    <w:rsid w:val="00F66967"/>
    <w:rsid w:val="00F66A83"/>
    <w:rsid w:val="00F66D90"/>
    <w:rsid w:val="00F6791D"/>
    <w:rsid w:val="00F67A82"/>
    <w:rsid w:val="00F67F76"/>
    <w:rsid w:val="00F702F0"/>
    <w:rsid w:val="00F70325"/>
    <w:rsid w:val="00F70541"/>
    <w:rsid w:val="00F70551"/>
    <w:rsid w:val="00F706F0"/>
    <w:rsid w:val="00F70D9C"/>
    <w:rsid w:val="00F7124A"/>
    <w:rsid w:val="00F712D0"/>
    <w:rsid w:val="00F71561"/>
    <w:rsid w:val="00F717AA"/>
    <w:rsid w:val="00F718AA"/>
    <w:rsid w:val="00F71E44"/>
    <w:rsid w:val="00F71F2B"/>
    <w:rsid w:val="00F7268E"/>
    <w:rsid w:val="00F7302A"/>
    <w:rsid w:val="00F73130"/>
    <w:rsid w:val="00F731F1"/>
    <w:rsid w:val="00F73B8C"/>
    <w:rsid w:val="00F73D96"/>
    <w:rsid w:val="00F7407D"/>
    <w:rsid w:val="00F74174"/>
    <w:rsid w:val="00F7437F"/>
    <w:rsid w:val="00F74753"/>
    <w:rsid w:val="00F74797"/>
    <w:rsid w:val="00F74812"/>
    <w:rsid w:val="00F74F27"/>
    <w:rsid w:val="00F75EAD"/>
    <w:rsid w:val="00F76623"/>
    <w:rsid w:val="00F76730"/>
    <w:rsid w:val="00F76FDE"/>
    <w:rsid w:val="00F770AA"/>
    <w:rsid w:val="00F7723D"/>
    <w:rsid w:val="00F7760C"/>
    <w:rsid w:val="00F776FE"/>
    <w:rsid w:val="00F77951"/>
    <w:rsid w:val="00F77BBF"/>
    <w:rsid w:val="00F77C06"/>
    <w:rsid w:val="00F8003A"/>
    <w:rsid w:val="00F80321"/>
    <w:rsid w:val="00F80374"/>
    <w:rsid w:val="00F8069B"/>
    <w:rsid w:val="00F80AF7"/>
    <w:rsid w:val="00F80E7E"/>
    <w:rsid w:val="00F810A9"/>
    <w:rsid w:val="00F8117A"/>
    <w:rsid w:val="00F81A8C"/>
    <w:rsid w:val="00F81C09"/>
    <w:rsid w:val="00F81D1B"/>
    <w:rsid w:val="00F82100"/>
    <w:rsid w:val="00F821CD"/>
    <w:rsid w:val="00F82402"/>
    <w:rsid w:val="00F826F2"/>
    <w:rsid w:val="00F8295B"/>
    <w:rsid w:val="00F830C9"/>
    <w:rsid w:val="00F83ABF"/>
    <w:rsid w:val="00F84277"/>
    <w:rsid w:val="00F845BB"/>
    <w:rsid w:val="00F848AB"/>
    <w:rsid w:val="00F84D58"/>
    <w:rsid w:val="00F84F89"/>
    <w:rsid w:val="00F85116"/>
    <w:rsid w:val="00F85697"/>
    <w:rsid w:val="00F85AEA"/>
    <w:rsid w:val="00F85CB5"/>
    <w:rsid w:val="00F85EEA"/>
    <w:rsid w:val="00F861A6"/>
    <w:rsid w:val="00F866E1"/>
    <w:rsid w:val="00F8684F"/>
    <w:rsid w:val="00F86B30"/>
    <w:rsid w:val="00F86C82"/>
    <w:rsid w:val="00F86CB8"/>
    <w:rsid w:val="00F87206"/>
    <w:rsid w:val="00F87244"/>
    <w:rsid w:val="00F8726A"/>
    <w:rsid w:val="00F87308"/>
    <w:rsid w:val="00F8762C"/>
    <w:rsid w:val="00F87AE9"/>
    <w:rsid w:val="00F90064"/>
    <w:rsid w:val="00F9075C"/>
    <w:rsid w:val="00F90825"/>
    <w:rsid w:val="00F90AC8"/>
    <w:rsid w:val="00F91103"/>
    <w:rsid w:val="00F9149F"/>
    <w:rsid w:val="00F91585"/>
    <w:rsid w:val="00F91A88"/>
    <w:rsid w:val="00F92229"/>
    <w:rsid w:val="00F9264D"/>
    <w:rsid w:val="00F92666"/>
    <w:rsid w:val="00F928FB"/>
    <w:rsid w:val="00F9318D"/>
    <w:rsid w:val="00F934E9"/>
    <w:rsid w:val="00F941D8"/>
    <w:rsid w:val="00F942CA"/>
    <w:rsid w:val="00F94E24"/>
    <w:rsid w:val="00F94FDC"/>
    <w:rsid w:val="00F95700"/>
    <w:rsid w:val="00F95A5A"/>
    <w:rsid w:val="00F965B8"/>
    <w:rsid w:val="00F96656"/>
    <w:rsid w:val="00F9675E"/>
    <w:rsid w:val="00F96C0A"/>
    <w:rsid w:val="00F973A9"/>
    <w:rsid w:val="00F97814"/>
    <w:rsid w:val="00F97B04"/>
    <w:rsid w:val="00FA0C1E"/>
    <w:rsid w:val="00FA0D28"/>
    <w:rsid w:val="00FA0EA7"/>
    <w:rsid w:val="00FA0EB7"/>
    <w:rsid w:val="00FA12BF"/>
    <w:rsid w:val="00FA14A6"/>
    <w:rsid w:val="00FA16BB"/>
    <w:rsid w:val="00FA175A"/>
    <w:rsid w:val="00FA2024"/>
    <w:rsid w:val="00FA2082"/>
    <w:rsid w:val="00FA23DD"/>
    <w:rsid w:val="00FA2520"/>
    <w:rsid w:val="00FA2B51"/>
    <w:rsid w:val="00FA2B7D"/>
    <w:rsid w:val="00FA2BFB"/>
    <w:rsid w:val="00FA3B32"/>
    <w:rsid w:val="00FA3D41"/>
    <w:rsid w:val="00FA3D48"/>
    <w:rsid w:val="00FA4303"/>
    <w:rsid w:val="00FA447E"/>
    <w:rsid w:val="00FA44D5"/>
    <w:rsid w:val="00FA45DC"/>
    <w:rsid w:val="00FA478C"/>
    <w:rsid w:val="00FA4D37"/>
    <w:rsid w:val="00FA5268"/>
    <w:rsid w:val="00FA52E9"/>
    <w:rsid w:val="00FA53A0"/>
    <w:rsid w:val="00FA557D"/>
    <w:rsid w:val="00FA55F2"/>
    <w:rsid w:val="00FA5E4B"/>
    <w:rsid w:val="00FA5F80"/>
    <w:rsid w:val="00FA6544"/>
    <w:rsid w:val="00FA68F9"/>
    <w:rsid w:val="00FA6A79"/>
    <w:rsid w:val="00FA6F56"/>
    <w:rsid w:val="00FA77F2"/>
    <w:rsid w:val="00FA7BE4"/>
    <w:rsid w:val="00FA7E0E"/>
    <w:rsid w:val="00FA7F44"/>
    <w:rsid w:val="00FB0D34"/>
    <w:rsid w:val="00FB1952"/>
    <w:rsid w:val="00FB1B0A"/>
    <w:rsid w:val="00FB1F57"/>
    <w:rsid w:val="00FB2982"/>
    <w:rsid w:val="00FB2C6B"/>
    <w:rsid w:val="00FB3191"/>
    <w:rsid w:val="00FB3573"/>
    <w:rsid w:val="00FB3925"/>
    <w:rsid w:val="00FB4163"/>
    <w:rsid w:val="00FB41BF"/>
    <w:rsid w:val="00FB423C"/>
    <w:rsid w:val="00FB4462"/>
    <w:rsid w:val="00FB45F5"/>
    <w:rsid w:val="00FB4E83"/>
    <w:rsid w:val="00FB4F25"/>
    <w:rsid w:val="00FB4F2D"/>
    <w:rsid w:val="00FB4F97"/>
    <w:rsid w:val="00FB5183"/>
    <w:rsid w:val="00FB51D5"/>
    <w:rsid w:val="00FB5813"/>
    <w:rsid w:val="00FB589A"/>
    <w:rsid w:val="00FB5AA2"/>
    <w:rsid w:val="00FB5C18"/>
    <w:rsid w:val="00FB5F9B"/>
    <w:rsid w:val="00FB6E0A"/>
    <w:rsid w:val="00FB70D9"/>
    <w:rsid w:val="00FB733B"/>
    <w:rsid w:val="00FB7976"/>
    <w:rsid w:val="00FB7993"/>
    <w:rsid w:val="00FC0114"/>
    <w:rsid w:val="00FC0776"/>
    <w:rsid w:val="00FC0DE2"/>
    <w:rsid w:val="00FC12F0"/>
    <w:rsid w:val="00FC2227"/>
    <w:rsid w:val="00FC2708"/>
    <w:rsid w:val="00FC3174"/>
    <w:rsid w:val="00FC335A"/>
    <w:rsid w:val="00FC3C82"/>
    <w:rsid w:val="00FC3D5A"/>
    <w:rsid w:val="00FC3EBA"/>
    <w:rsid w:val="00FC3F74"/>
    <w:rsid w:val="00FC4119"/>
    <w:rsid w:val="00FC4412"/>
    <w:rsid w:val="00FC4D87"/>
    <w:rsid w:val="00FC5424"/>
    <w:rsid w:val="00FC54B3"/>
    <w:rsid w:val="00FC5625"/>
    <w:rsid w:val="00FC5F21"/>
    <w:rsid w:val="00FC639F"/>
    <w:rsid w:val="00FC6682"/>
    <w:rsid w:val="00FC6B56"/>
    <w:rsid w:val="00FC7A33"/>
    <w:rsid w:val="00FC7C5A"/>
    <w:rsid w:val="00FD0383"/>
    <w:rsid w:val="00FD06BF"/>
    <w:rsid w:val="00FD0763"/>
    <w:rsid w:val="00FD0AB5"/>
    <w:rsid w:val="00FD1978"/>
    <w:rsid w:val="00FD1F6A"/>
    <w:rsid w:val="00FD241D"/>
    <w:rsid w:val="00FD2488"/>
    <w:rsid w:val="00FD2538"/>
    <w:rsid w:val="00FD2783"/>
    <w:rsid w:val="00FD2D74"/>
    <w:rsid w:val="00FD2E54"/>
    <w:rsid w:val="00FD32DC"/>
    <w:rsid w:val="00FD3844"/>
    <w:rsid w:val="00FD3E52"/>
    <w:rsid w:val="00FD456C"/>
    <w:rsid w:val="00FD468E"/>
    <w:rsid w:val="00FD4869"/>
    <w:rsid w:val="00FD5626"/>
    <w:rsid w:val="00FD57E4"/>
    <w:rsid w:val="00FD597C"/>
    <w:rsid w:val="00FD6127"/>
    <w:rsid w:val="00FD63C6"/>
    <w:rsid w:val="00FD650A"/>
    <w:rsid w:val="00FD6E80"/>
    <w:rsid w:val="00FD6EFF"/>
    <w:rsid w:val="00FD7398"/>
    <w:rsid w:val="00FD7548"/>
    <w:rsid w:val="00FD761E"/>
    <w:rsid w:val="00FD79DD"/>
    <w:rsid w:val="00FD7D03"/>
    <w:rsid w:val="00FE026D"/>
    <w:rsid w:val="00FE0327"/>
    <w:rsid w:val="00FE08C9"/>
    <w:rsid w:val="00FE0B4E"/>
    <w:rsid w:val="00FE0F76"/>
    <w:rsid w:val="00FE1044"/>
    <w:rsid w:val="00FE13EB"/>
    <w:rsid w:val="00FE1514"/>
    <w:rsid w:val="00FE192D"/>
    <w:rsid w:val="00FE2081"/>
    <w:rsid w:val="00FE247E"/>
    <w:rsid w:val="00FE2AE5"/>
    <w:rsid w:val="00FE2C8E"/>
    <w:rsid w:val="00FE2E8F"/>
    <w:rsid w:val="00FE30E6"/>
    <w:rsid w:val="00FE3295"/>
    <w:rsid w:val="00FE3958"/>
    <w:rsid w:val="00FE3A67"/>
    <w:rsid w:val="00FE3F0B"/>
    <w:rsid w:val="00FE3FAE"/>
    <w:rsid w:val="00FE42FC"/>
    <w:rsid w:val="00FE4466"/>
    <w:rsid w:val="00FE4586"/>
    <w:rsid w:val="00FE4D5C"/>
    <w:rsid w:val="00FE4E6C"/>
    <w:rsid w:val="00FE51A5"/>
    <w:rsid w:val="00FE51B9"/>
    <w:rsid w:val="00FE57D7"/>
    <w:rsid w:val="00FE5860"/>
    <w:rsid w:val="00FE5B80"/>
    <w:rsid w:val="00FE5D42"/>
    <w:rsid w:val="00FE5E46"/>
    <w:rsid w:val="00FE6742"/>
    <w:rsid w:val="00FE6A7E"/>
    <w:rsid w:val="00FE6F8E"/>
    <w:rsid w:val="00FE787F"/>
    <w:rsid w:val="00FE7A1C"/>
    <w:rsid w:val="00FE7A37"/>
    <w:rsid w:val="00FE7CD3"/>
    <w:rsid w:val="00FE7D5F"/>
    <w:rsid w:val="00FF02EA"/>
    <w:rsid w:val="00FF057F"/>
    <w:rsid w:val="00FF0AB6"/>
    <w:rsid w:val="00FF0B83"/>
    <w:rsid w:val="00FF0EED"/>
    <w:rsid w:val="00FF1002"/>
    <w:rsid w:val="00FF10B0"/>
    <w:rsid w:val="00FF2444"/>
    <w:rsid w:val="00FF3696"/>
    <w:rsid w:val="00FF380D"/>
    <w:rsid w:val="00FF390B"/>
    <w:rsid w:val="00FF413E"/>
    <w:rsid w:val="00FF4961"/>
    <w:rsid w:val="00FF4B80"/>
    <w:rsid w:val="00FF571B"/>
    <w:rsid w:val="00FF59CF"/>
    <w:rsid w:val="00FF6162"/>
    <w:rsid w:val="00FF68B5"/>
    <w:rsid w:val="00FF69AA"/>
    <w:rsid w:val="00FF73DD"/>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9622"/>
  <w15:chartTrackingRefBased/>
  <w15:docId w15:val="{D865E944-2FD7-49A3-B883-EC404948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5E6"/>
    <w:rPr>
      <w:rFonts w:ascii="Arial" w:hAnsi="Arial"/>
      <w:sz w:val="24"/>
      <w:szCs w:val="24"/>
    </w:rPr>
  </w:style>
  <w:style w:type="paragraph" w:styleId="Heading1">
    <w:name w:val="heading 1"/>
    <w:basedOn w:val="Normal"/>
    <w:next w:val="Normal"/>
    <w:link w:val="Heading1Char"/>
    <w:qFormat/>
    <w:rsid w:val="00252CF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826F2"/>
    <w:pPr>
      <w:keepNext/>
      <w:outlineLvl w:val="2"/>
    </w:pPr>
    <w:rPr>
      <w:rFonts w:ascii="Times New Roman" w:hAnsi="Times New Roman"/>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4058"/>
    <w:rPr>
      <w:rFonts w:ascii="Tahoma" w:hAnsi="Tahoma" w:cs="Tahoma"/>
      <w:sz w:val="16"/>
      <w:szCs w:val="16"/>
    </w:rPr>
  </w:style>
  <w:style w:type="character" w:styleId="CommentReference">
    <w:name w:val="annotation reference"/>
    <w:semiHidden/>
    <w:rsid w:val="00BA3D35"/>
    <w:rPr>
      <w:sz w:val="16"/>
      <w:szCs w:val="16"/>
    </w:rPr>
  </w:style>
  <w:style w:type="paragraph" w:styleId="CommentText">
    <w:name w:val="annotation text"/>
    <w:basedOn w:val="Normal"/>
    <w:semiHidden/>
    <w:rsid w:val="00BA3D35"/>
    <w:rPr>
      <w:sz w:val="20"/>
      <w:szCs w:val="20"/>
    </w:rPr>
  </w:style>
  <w:style w:type="paragraph" w:styleId="CommentSubject">
    <w:name w:val="annotation subject"/>
    <w:basedOn w:val="CommentText"/>
    <w:next w:val="CommentText"/>
    <w:semiHidden/>
    <w:rsid w:val="00BA3D35"/>
    <w:rPr>
      <w:b/>
      <w:bCs/>
    </w:rPr>
  </w:style>
  <w:style w:type="character" w:customStyle="1" w:styleId="Mackintosh">
    <w:name w:val="Mackintosh"/>
    <w:semiHidden/>
    <w:rsid w:val="00D7789E"/>
    <w:rPr>
      <w:rFonts w:ascii="Arial" w:hAnsi="Arial" w:cs="Arial"/>
      <w:color w:val="000080"/>
      <w:sz w:val="20"/>
      <w:szCs w:val="20"/>
    </w:rPr>
  </w:style>
  <w:style w:type="paragraph" w:styleId="Footer">
    <w:name w:val="footer"/>
    <w:basedOn w:val="Normal"/>
    <w:link w:val="FooterChar"/>
    <w:rsid w:val="00BE65C6"/>
    <w:pPr>
      <w:tabs>
        <w:tab w:val="center" w:pos="4153"/>
        <w:tab w:val="right" w:pos="8306"/>
      </w:tabs>
    </w:pPr>
    <w:rPr>
      <w:rFonts w:ascii="Times New Roman" w:hAnsi="Times New Roman"/>
      <w:lang w:eastAsia="en-US"/>
    </w:rPr>
  </w:style>
  <w:style w:type="character" w:customStyle="1" w:styleId="FooterChar">
    <w:name w:val="Footer Char"/>
    <w:link w:val="Footer"/>
    <w:semiHidden/>
    <w:locked/>
    <w:rsid w:val="00BE65C6"/>
    <w:rPr>
      <w:sz w:val="24"/>
      <w:szCs w:val="24"/>
      <w:lang w:val="en-GB" w:eastAsia="en-US" w:bidi="ar-SA"/>
    </w:rPr>
  </w:style>
  <w:style w:type="character" w:customStyle="1" w:styleId="Heading3Char">
    <w:name w:val="Heading 3 Char"/>
    <w:link w:val="Heading3"/>
    <w:rsid w:val="00F826F2"/>
    <w:rPr>
      <w:b/>
      <w:bCs/>
      <w:sz w:val="28"/>
      <w:szCs w:val="24"/>
      <w:u w:val="single"/>
      <w:lang w:eastAsia="en-US"/>
    </w:rPr>
  </w:style>
  <w:style w:type="character" w:customStyle="1" w:styleId="Heading1Char">
    <w:name w:val="Heading 1 Char"/>
    <w:link w:val="Heading1"/>
    <w:rsid w:val="00252CF4"/>
    <w:rPr>
      <w:rFonts w:ascii="Cambria" w:eastAsia="Times New Roman" w:hAnsi="Cambria" w:cs="Times New Roman"/>
      <w:b/>
      <w:bCs/>
      <w:kern w:val="32"/>
      <w:sz w:val="32"/>
      <w:szCs w:val="32"/>
    </w:rPr>
  </w:style>
  <w:style w:type="character" w:styleId="Emphasis">
    <w:name w:val="Emphasis"/>
    <w:qFormat/>
    <w:rsid w:val="003A1F7E"/>
    <w:rPr>
      <w:i/>
      <w:iCs/>
    </w:rPr>
  </w:style>
  <w:style w:type="paragraph" w:styleId="ListParagraph">
    <w:name w:val="List Paragraph"/>
    <w:basedOn w:val="Normal"/>
    <w:uiPriority w:val="34"/>
    <w:qFormat/>
    <w:rsid w:val="00EB4406"/>
    <w:pPr>
      <w:ind w:left="720"/>
    </w:pPr>
  </w:style>
  <w:style w:type="paragraph" w:styleId="Header">
    <w:name w:val="header"/>
    <w:basedOn w:val="Normal"/>
    <w:link w:val="HeaderChar"/>
    <w:rsid w:val="004C55E7"/>
    <w:pPr>
      <w:tabs>
        <w:tab w:val="center" w:pos="4513"/>
        <w:tab w:val="right" w:pos="9026"/>
      </w:tabs>
    </w:pPr>
  </w:style>
  <w:style w:type="character" w:customStyle="1" w:styleId="HeaderChar">
    <w:name w:val="Header Char"/>
    <w:link w:val="Header"/>
    <w:rsid w:val="004C55E7"/>
    <w:rPr>
      <w:rFonts w:ascii="Arial" w:hAnsi="Arial"/>
      <w:sz w:val="24"/>
      <w:szCs w:val="24"/>
    </w:rPr>
  </w:style>
  <w:style w:type="character" w:customStyle="1" w:styleId="yiv8538873464947100410-11052016">
    <w:name w:val="yiv8538873464947100410-11052016"/>
    <w:rsid w:val="00940812"/>
  </w:style>
  <w:style w:type="character" w:customStyle="1" w:styleId="yiv3607264416649282213-14062016">
    <w:name w:val="yiv3607264416649282213-14062016"/>
    <w:rsid w:val="00872322"/>
  </w:style>
  <w:style w:type="character" w:customStyle="1" w:styleId="apple-converted-space">
    <w:name w:val="apple-converted-space"/>
    <w:rsid w:val="005F06F9"/>
  </w:style>
  <w:style w:type="character" w:customStyle="1" w:styleId="pg-1fc1">
    <w:name w:val="pg-1fc1"/>
    <w:rsid w:val="008543F5"/>
  </w:style>
  <w:style w:type="character" w:customStyle="1" w:styleId="pg-2fc1">
    <w:name w:val="pg-2fc1"/>
    <w:rsid w:val="008543F5"/>
  </w:style>
  <w:style w:type="character" w:customStyle="1" w:styleId="pg-2ff2">
    <w:name w:val="pg-2ff2"/>
    <w:rsid w:val="008543F5"/>
  </w:style>
  <w:style w:type="paragraph" w:customStyle="1" w:styleId="yiv0865455547msonormal">
    <w:name w:val="yiv0865455547msonormal"/>
    <w:basedOn w:val="Normal"/>
    <w:rsid w:val="005D2875"/>
    <w:pPr>
      <w:spacing w:before="100" w:beforeAutospacing="1" w:after="100" w:afterAutospacing="1"/>
    </w:pPr>
    <w:rPr>
      <w:rFonts w:ascii="Times New Roman" w:hAnsi="Times New Roman"/>
    </w:rPr>
  </w:style>
  <w:style w:type="paragraph" w:styleId="Revision">
    <w:name w:val="Revision"/>
    <w:hidden/>
    <w:uiPriority w:val="99"/>
    <w:semiHidden/>
    <w:rsid w:val="00CE6517"/>
    <w:rPr>
      <w:rFonts w:ascii="Arial" w:hAnsi="Arial"/>
      <w:sz w:val="24"/>
      <w:szCs w:val="24"/>
    </w:rPr>
  </w:style>
  <w:style w:type="paragraph" w:customStyle="1" w:styleId="yiv9674735216msonormal">
    <w:name w:val="yiv9674735216msonormal"/>
    <w:basedOn w:val="Normal"/>
    <w:rsid w:val="008C4045"/>
    <w:pPr>
      <w:spacing w:before="100" w:beforeAutospacing="1" w:after="100" w:afterAutospacing="1"/>
    </w:pPr>
    <w:rPr>
      <w:rFonts w:ascii="Times New Roman" w:hAnsi="Times New Roman"/>
    </w:rPr>
  </w:style>
  <w:style w:type="paragraph" w:customStyle="1" w:styleId="yiv4615709066msonormal">
    <w:name w:val="yiv4615709066msonormal"/>
    <w:basedOn w:val="Normal"/>
    <w:rsid w:val="00BB49FB"/>
    <w:pPr>
      <w:spacing w:before="100" w:beforeAutospacing="1" w:after="100" w:afterAutospacing="1"/>
    </w:pPr>
    <w:rPr>
      <w:rFonts w:ascii="Times New Roman" w:hAnsi="Times New Roman"/>
    </w:rPr>
  </w:style>
  <w:style w:type="paragraph" w:styleId="NormalWeb">
    <w:name w:val="Normal (Web)"/>
    <w:basedOn w:val="Normal"/>
    <w:uiPriority w:val="99"/>
    <w:unhideWhenUsed/>
    <w:rsid w:val="00F57FB7"/>
    <w:pPr>
      <w:spacing w:before="100" w:beforeAutospacing="1" w:after="100" w:afterAutospacing="1"/>
    </w:pPr>
    <w:rPr>
      <w:rFonts w:ascii="Times New Roman" w:hAnsi="Times New Roman"/>
    </w:rPr>
  </w:style>
  <w:style w:type="character" w:customStyle="1" w:styleId="yiv3384995712bumpedfont20">
    <w:name w:val="yiv3384995712bumpedfont20"/>
    <w:rsid w:val="00F57FB7"/>
  </w:style>
  <w:style w:type="paragraph" w:customStyle="1" w:styleId="yiv6509228448msonormal">
    <w:name w:val="yiv6509228448msonormal"/>
    <w:basedOn w:val="Normal"/>
    <w:rsid w:val="00C31151"/>
    <w:pPr>
      <w:spacing w:before="100" w:beforeAutospacing="1" w:after="100" w:afterAutospacing="1"/>
    </w:pPr>
    <w:rPr>
      <w:rFonts w:ascii="Times New Roman" w:hAnsi="Times New Roman"/>
    </w:rPr>
  </w:style>
  <w:style w:type="paragraph" w:customStyle="1" w:styleId="yiv3796583042msonormal">
    <w:name w:val="yiv3796583042msonormal"/>
    <w:basedOn w:val="Normal"/>
    <w:rsid w:val="00C31151"/>
    <w:pPr>
      <w:spacing w:before="100" w:beforeAutospacing="1" w:after="100" w:afterAutospacing="1"/>
    </w:pPr>
    <w:rPr>
      <w:rFonts w:ascii="Times New Roman" w:hAnsi="Times New Roman"/>
    </w:rPr>
  </w:style>
  <w:style w:type="paragraph" w:customStyle="1" w:styleId="yiv7819491452msonormal">
    <w:name w:val="yiv7819491452msonormal"/>
    <w:basedOn w:val="Normal"/>
    <w:rsid w:val="00183B99"/>
    <w:pPr>
      <w:spacing w:before="100" w:beforeAutospacing="1" w:after="100" w:afterAutospacing="1"/>
    </w:pPr>
    <w:rPr>
      <w:rFonts w:ascii="Times New Roman" w:hAnsi="Times New Roman"/>
    </w:rPr>
  </w:style>
  <w:style w:type="paragraph" w:customStyle="1" w:styleId="yiv4342503482msonormal">
    <w:name w:val="yiv4342503482msonormal"/>
    <w:basedOn w:val="Normal"/>
    <w:rsid w:val="004A2823"/>
    <w:pPr>
      <w:spacing w:before="100" w:beforeAutospacing="1" w:after="100" w:afterAutospacing="1"/>
    </w:pPr>
    <w:rPr>
      <w:rFonts w:ascii="Times New Roman" w:hAnsi="Times New Roman"/>
    </w:rPr>
  </w:style>
  <w:style w:type="paragraph" w:customStyle="1" w:styleId="yiv7915921220msonormal">
    <w:name w:val="yiv7915921220msonormal"/>
    <w:basedOn w:val="Normal"/>
    <w:rsid w:val="0038543A"/>
    <w:pPr>
      <w:spacing w:before="100" w:beforeAutospacing="1" w:after="100" w:afterAutospacing="1"/>
    </w:pPr>
    <w:rPr>
      <w:rFonts w:ascii="Times New Roman" w:hAnsi="Times New Roman"/>
    </w:rPr>
  </w:style>
  <w:style w:type="paragraph" w:customStyle="1" w:styleId="yiv9603402981msonormal">
    <w:name w:val="yiv9603402981msonormal"/>
    <w:basedOn w:val="Normal"/>
    <w:rsid w:val="00B13D10"/>
    <w:pPr>
      <w:spacing w:before="100" w:beforeAutospacing="1" w:after="100" w:afterAutospacing="1"/>
    </w:pPr>
    <w:rPr>
      <w:rFonts w:ascii="Times New Roman" w:hAnsi="Times New Roman"/>
    </w:rPr>
  </w:style>
  <w:style w:type="character" w:customStyle="1" w:styleId="yiv9603402981spelle">
    <w:name w:val="yiv9603402981spelle"/>
    <w:rsid w:val="00B13D10"/>
  </w:style>
  <w:style w:type="character" w:customStyle="1" w:styleId="yiv9603402981grame">
    <w:name w:val="yiv9603402981grame"/>
    <w:rsid w:val="00B13D10"/>
  </w:style>
  <w:style w:type="paragraph" w:customStyle="1" w:styleId="yiv8772728969msonormal">
    <w:name w:val="yiv8772728969msonormal"/>
    <w:basedOn w:val="Normal"/>
    <w:rsid w:val="00B13D10"/>
    <w:pPr>
      <w:spacing w:before="100" w:beforeAutospacing="1" w:after="100" w:afterAutospacing="1"/>
    </w:pPr>
    <w:rPr>
      <w:rFonts w:ascii="Times New Roman" w:hAnsi="Times New Roman"/>
    </w:rPr>
  </w:style>
  <w:style w:type="paragraph" w:customStyle="1" w:styleId="yiv9657959627msonormal">
    <w:name w:val="yiv9657959627msonormal"/>
    <w:basedOn w:val="Normal"/>
    <w:rsid w:val="0063397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022">
      <w:bodyDiv w:val="1"/>
      <w:marLeft w:val="0"/>
      <w:marRight w:val="0"/>
      <w:marTop w:val="0"/>
      <w:marBottom w:val="0"/>
      <w:divBdr>
        <w:top w:val="none" w:sz="0" w:space="0" w:color="auto"/>
        <w:left w:val="none" w:sz="0" w:space="0" w:color="auto"/>
        <w:bottom w:val="none" w:sz="0" w:space="0" w:color="auto"/>
        <w:right w:val="none" w:sz="0" w:space="0" w:color="auto"/>
      </w:divBdr>
    </w:div>
    <w:div w:id="128255400">
      <w:bodyDiv w:val="1"/>
      <w:marLeft w:val="0"/>
      <w:marRight w:val="0"/>
      <w:marTop w:val="0"/>
      <w:marBottom w:val="0"/>
      <w:divBdr>
        <w:top w:val="none" w:sz="0" w:space="0" w:color="auto"/>
        <w:left w:val="none" w:sz="0" w:space="0" w:color="auto"/>
        <w:bottom w:val="none" w:sz="0" w:space="0" w:color="auto"/>
        <w:right w:val="none" w:sz="0" w:space="0" w:color="auto"/>
      </w:divBdr>
    </w:div>
    <w:div w:id="137117562">
      <w:bodyDiv w:val="1"/>
      <w:marLeft w:val="0"/>
      <w:marRight w:val="0"/>
      <w:marTop w:val="0"/>
      <w:marBottom w:val="0"/>
      <w:divBdr>
        <w:top w:val="none" w:sz="0" w:space="0" w:color="auto"/>
        <w:left w:val="none" w:sz="0" w:space="0" w:color="auto"/>
        <w:bottom w:val="none" w:sz="0" w:space="0" w:color="auto"/>
        <w:right w:val="none" w:sz="0" w:space="0" w:color="auto"/>
      </w:divBdr>
    </w:div>
    <w:div w:id="137692977">
      <w:bodyDiv w:val="1"/>
      <w:marLeft w:val="0"/>
      <w:marRight w:val="0"/>
      <w:marTop w:val="0"/>
      <w:marBottom w:val="0"/>
      <w:divBdr>
        <w:top w:val="none" w:sz="0" w:space="0" w:color="auto"/>
        <w:left w:val="none" w:sz="0" w:space="0" w:color="auto"/>
        <w:bottom w:val="none" w:sz="0" w:space="0" w:color="auto"/>
        <w:right w:val="none" w:sz="0" w:space="0" w:color="auto"/>
      </w:divBdr>
      <w:divsChild>
        <w:div w:id="970987228">
          <w:marLeft w:val="0"/>
          <w:marRight w:val="0"/>
          <w:marTop w:val="0"/>
          <w:marBottom w:val="0"/>
          <w:divBdr>
            <w:top w:val="none" w:sz="0" w:space="0" w:color="auto"/>
            <w:left w:val="none" w:sz="0" w:space="0" w:color="auto"/>
            <w:bottom w:val="none" w:sz="0" w:space="0" w:color="auto"/>
            <w:right w:val="none" w:sz="0" w:space="0" w:color="auto"/>
          </w:divBdr>
        </w:div>
      </w:divsChild>
    </w:div>
    <w:div w:id="156583058">
      <w:bodyDiv w:val="1"/>
      <w:marLeft w:val="0"/>
      <w:marRight w:val="0"/>
      <w:marTop w:val="0"/>
      <w:marBottom w:val="0"/>
      <w:divBdr>
        <w:top w:val="none" w:sz="0" w:space="0" w:color="auto"/>
        <w:left w:val="none" w:sz="0" w:space="0" w:color="auto"/>
        <w:bottom w:val="none" w:sz="0" w:space="0" w:color="auto"/>
        <w:right w:val="none" w:sz="0" w:space="0" w:color="auto"/>
      </w:divBdr>
    </w:div>
    <w:div w:id="176238006">
      <w:bodyDiv w:val="1"/>
      <w:marLeft w:val="0"/>
      <w:marRight w:val="0"/>
      <w:marTop w:val="0"/>
      <w:marBottom w:val="0"/>
      <w:divBdr>
        <w:top w:val="none" w:sz="0" w:space="0" w:color="auto"/>
        <w:left w:val="none" w:sz="0" w:space="0" w:color="auto"/>
        <w:bottom w:val="none" w:sz="0" w:space="0" w:color="auto"/>
        <w:right w:val="none" w:sz="0" w:space="0" w:color="auto"/>
      </w:divBdr>
    </w:div>
    <w:div w:id="188763545">
      <w:bodyDiv w:val="1"/>
      <w:marLeft w:val="0"/>
      <w:marRight w:val="0"/>
      <w:marTop w:val="0"/>
      <w:marBottom w:val="0"/>
      <w:divBdr>
        <w:top w:val="none" w:sz="0" w:space="0" w:color="auto"/>
        <w:left w:val="none" w:sz="0" w:space="0" w:color="auto"/>
        <w:bottom w:val="none" w:sz="0" w:space="0" w:color="auto"/>
        <w:right w:val="none" w:sz="0" w:space="0" w:color="auto"/>
      </w:divBdr>
    </w:div>
    <w:div w:id="219630508">
      <w:bodyDiv w:val="1"/>
      <w:marLeft w:val="0"/>
      <w:marRight w:val="0"/>
      <w:marTop w:val="0"/>
      <w:marBottom w:val="0"/>
      <w:divBdr>
        <w:top w:val="none" w:sz="0" w:space="0" w:color="auto"/>
        <w:left w:val="none" w:sz="0" w:space="0" w:color="auto"/>
        <w:bottom w:val="none" w:sz="0" w:space="0" w:color="auto"/>
        <w:right w:val="none" w:sz="0" w:space="0" w:color="auto"/>
      </w:divBdr>
      <w:divsChild>
        <w:div w:id="287006140">
          <w:marLeft w:val="0"/>
          <w:marRight w:val="0"/>
          <w:marTop w:val="0"/>
          <w:marBottom w:val="0"/>
          <w:divBdr>
            <w:top w:val="none" w:sz="0" w:space="0" w:color="auto"/>
            <w:left w:val="none" w:sz="0" w:space="0" w:color="auto"/>
            <w:bottom w:val="none" w:sz="0" w:space="0" w:color="auto"/>
            <w:right w:val="none" w:sz="0" w:space="0" w:color="auto"/>
          </w:divBdr>
          <w:divsChild>
            <w:div w:id="1915310600">
              <w:marLeft w:val="0"/>
              <w:marRight w:val="0"/>
              <w:marTop w:val="0"/>
              <w:marBottom w:val="0"/>
              <w:divBdr>
                <w:top w:val="none" w:sz="0" w:space="0" w:color="auto"/>
                <w:left w:val="none" w:sz="0" w:space="0" w:color="auto"/>
                <w:bottom w:val="none" w:sz="0" w:space="0" w:color="auto"/>
                <w:right w:val="none" w:sz="0" w:space="0" w:color="auto"/>
              </w:divBdr>
              <w:divsChild>
                <w:div w:id="49615082">
                  <w:marLeft w:val="0"/>
                  <w:marRight w:val="0"/>
                  <w:marTop w:val="0"/>
                  <w:marBottom w:val="0"/>
                  <w:divBdr>
                    <w:top w:val="none" w:sz="0" w:space="0" w:color="auto"/>
                    <w:left w:val="none" w:sz="0" w:space="0" w:color="auto"/>
                    <w:bottom w:val="none" w:sz="0" w:space="0" w:color="auto"/>
                    <w:right w:val="none" w:sz="0" w:space="0" w:color="auto"/>
                  </w:divBdr>
                  <w:divsChild>
                    <w:div w:id="90708417">
                      <w:marLeft w:val="0"/>
                      <w:marRight w:val="0"/>
                      <w:marTop w:val="0"/>
                      <w:marBottom w:val="0"/>
                      <w:divBdr>
                        <w:top w:val="none" w:sz="0" w:space="0" w:color="auto"/>
                        <w:left w:val="none" w:sz="0" w:space="0" w:color="auto"/>
                        <w:bottom w:val="none" w:sz="0" w:space="0" w:color="auto"/>
                        <w:right w:val="none" w:sz="0" w:space="0" w:color="auto"/>
                      </w:divBdr>
                      <w:divsChild>
                        <w:div w:id="439955963">
                          <w:marLeft w:val="0"/>
                          <w:marRight w:val="0"/>
                          <w:marTop w:val="0"/>
                          <w:marBottom w:val="0"/>
                          <w:divBdr>
                            <w:top w:val="none" w:sz="0" w:space="0" w:color="auto"/>
                            <w:left w:val="none" w:sz="0" w:space="0" w:color="auto"/>
                            <w:bottom w:val="none" w:sz="0" w:space="0" w:color="auto"/>
                            <w:right w:val="none" w:sz="0" w:space="0" w:color="auto"/>
                          </w:divBdr>
                          <w:divsChild>
                            <w:div w:id="21078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1061">
      <w:bodyDiv w:val="1"/>
      <w:marLeft w:val="0"/>
      <w:marRight w:val="0"/>
      <w:marTop w:val="0"/>
      <w:marBottom w:val="0"/>
      <w:divBdr>
        <w:top w:val="none" w:sz="0" w:space="0" w:color="auto"/>
        <w:left w:val="none" w:sz="0" w:space="0" w:color="auto"/>
        <w:bottom w:val="none" w:sz="0" w:space="0" w:color="auto"/>
        <w:right w:val="none" w:sz="0" w:space="0" w:color="auto"/>
      </w:divBdr>
    </w:div>
    <w:div w:id="376322387">
      <w:bodyDiv w:val="1"/>
      <w:marLeft w:val="0"/>
      <w:marRight w:val="0"/>
      <w:marTop w:val="0"/>
      <w:marBottom w:val="0"/>
      <w:divBdr>
        <w:top w:val="none" w:sz="0" w:space="0" w:color="auto"/>
        <w:left w:val="none" w:sz="0" w:space="0" w:color="auto"/>
        <w:bottom w:val="none" w:sz="0" w:space="0" w:color="auto"/>
        <w:right w:val="none" w:sz="0" w:space="0" w:color="auto"/>
      </w:divBdr>
    </w:div>
    <w:div w:id="402261008">
      <w:bodyDiv w:val="1"/>
      <w:marLeft w:val="0"/>
      <w:marRight w:val="0"/>
      <w:marTop w:val="0"/>
      <w:marBottom w:val="0"/>
      <w:divBdr>
        <w:top w:val="none" w:sz="0" w:space="0" w:color="auto"/>
        <w:left w:val="none" w:sz="0" w:space="0" w:color="auto"/>
        <w:bottom w:val="none" w:sz="0" w:space="0" w:color="auto"/>
        <w:right w:val="none" w:sz="0" w:space="0" w:color="auto"/>
      </w:divBdr>
    </w:div>
    <w:div w:id="405299527">
      <w:bodyDiv w:val="1"/>
      <w:marLeft w:val="0"/>
      <w:marRight w:val="0"/>
      <w:marTop w:val="0"/>
      <w:marBottom w:val="0"/>
      <w:divBdr>
        <w:top w:val="none" w:sz="0" w:space="0" w:color="auto"/>
        <w:left w:val="none" w:sz="0" w:space="0" w:color="auto"/>
        <w:bottom w:val="none" w:sz="0" w:space="0" w:color="auto"/>
        <w:right w:val="none" w:sz="0" w:space="0" w:color="auto"/>
      </w:divBdr>
    </w:div>
    <w:div w:id="446124191">
      <w:bodyDiv w:val="1"/>
      <w:marLeft w:val="0"/>
      <w:marRight w:val="0"/>
      <w:marTop w:val="0"/>
      <w:marBottom w:val="0"/>
      <w:divBdr>
        <w:top w:val="none" w:sz="0" w:space="0" w:color="auto"/>
        <w:left w:val="none" w:sz="0" w:space="0" w:color="auto"/>
        <w:bottom w:val="none" w:sz="0" w:space="0" w:color="auto"/>
        <w:right w:val="none" w:sz="0" w:space="0" w:color="auto"/>
      </w:divBdr>
    </w:div>
    <w:div w:id="461847922">
      <w:bodyDiv w:val="1"/>
      <w:marLeft w:val="0"/>
      <w:marRight w:val="0"/>
      <w:marTop w:val="0"/>
      <w:marBottom w:val="0"/>
      <w:divBdr>
        <w:top w:val="none" w:sz="0" w:space="0" w:color="auto"/>
        <w:left w:val="none" w:sz="0" w:space="0" w:color="auto"/>
        <w:bottom w:val="none" w:sz="0" w:space="0" w:color="auto"/>
        <w:right w:val="none" w:sz="0" w:space="0" w:color="auto"/>
      </w:divBdr>
    </w:div>
    <w:div w:id="490365486">
      <w:bodyDiv w:val="1"/>
      <w:marLeft w:val="0"/>
      <w:marRight w:val="0"/>
      <w:marTop w:val="0"/>
      <w:marBottom w:val="0"/>
      <w:divBdr>
        <w:top w:val="none" w:sz="0" w:space="0" w:color="auto"/>
        <w:left w:val="none" w:sz="0" w:space="0" w:color="auto"/>
        <w:bottom w:val="none" w:sz="0" w:space="0" w:color="auto"/>
        <w:right w:val="none" w:sz="0" w:space="0" w:color="auto"/>
      </w:divBdr>
    </w:div>
    <w:div w:id="504053645">
      <w:bodyDiv w:val="1"/>
      <w:marLeft w:val="0"/>
      <w:marRight w:val="0"/>
      <w:marTop w:val="0"/>
      <w:marBottom w:val="0"/>
      <w:divBdr>
        <w:top w:val="none" w:sz="0" w:space="0" w:color="auto"/>
        <w:left w:val="none" w:sz="0" w:space="0" w:color="auto"/>
        <w:bottom w:val="none" w:sz="0" w:space="0" w:color="auto"/>
        <w:right w:val="none" w:sz="0" w:space="0" w:color="auto"/>
      </w:divBdr>
    </w:div>
    <w:div w:id="6111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9482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75684505">
              <w:marLeft w:val="0"/>
              <w:marRight w:val="0"/>
              <w:marTop w:val="0"/>
              <w:marBottom w:val="0"/>
              <w:divBdr>
                <w:top w:val="none" w:sz="0" w:space="0" w:color="auto"/>
                <w:left w:val="none" w:sz="0" w:space="0" w:color="auto"/>
                <w:bottom w:val="none" w:sz="0" w:space="0" w:color="auto"/>
                <w:right w:val="none" w:sz="0" w:space="0" w:color="auto"/>
              </w:divBdr>
              <w:divsChild>
                <w:div w:id="43335293">
                  <w:marLeft w:val="0"/>
                  <w:marRight w:val="0"/>
                  <w:marTop w:val="0"/>
                  <w:marBottom w:val="0"/>
                  <w:divBdr>
                    <w:top w:val="none" w:sz="0" w:space="0" w:color="auto"/>
                    <w:left w:val="none" w:sz="0" w:space="0" w:color="auto"/>
                    <w:bottom w:val="none" w:sz="0" w:space="0" w:color="auto"/>
                    <w:right w:val="none" w:sz="0" w:space="0" w:color="auto"/>
                  </w:divBdr>
                </w:div>
                <w:div w:id="59136773">
                  <w:marLeft w:val="0"/>
                  <w:marRight w:val="0"/>
                  <w:marTop w:val="0"/>
                  <w:marBottom w:val="0"/>
                  <w:divBdr>
                    <w:top w:val="none" w:sz="0" w:space="0" w:color="auto"/>
                    <w:left w:val="none" w:sz="0" w:space="0" w:color="auto"/>
                    <w:bottom w:val="none" w:sz="0" w:space="0" w:color="auto"/>
                    <w:right w:val="none" w:sz="0" w:space="0" w:color="auto"/>
                  </w:divBdr>
                </w:div>
                <w:div w:id="101341437">
                  <w:marLeft w:val="0"/>
                  <w:marRight w:val="0"/>
                  <w:marTop w:val="0"/>
                  <w:marBottom w:val="0"/>
                  <w:divBdr>
                    <w:top w:val="none" w:sz="0" w:space="0" w:color="auto"/>
                    <w:left w:val="none" w:sz="0" w:space="0" w:color="auto"/>
                    <w:bottom w:val="none" w:sz="0" w:space="0" w:color="auto"/>
                    <w:right w:val="none" w:sz="0" w:space="0" w:color="auto"/>
                  </w:divBdr>
                </w:div>
                <w:div w:id="367334481">
                  <w:marLeft w:val="0"/>
                  <w:marRight w:val="0"/>
                  <w:marTop w:val="0"/>
                  <w:marBottom w:val="0"/>
                  <w:divBdr>
                    <w:top w:val="none" w:sz="0" w:space="0" w:color="auto"/>
                    <w:left w:val="none" w:sz="0" w:space="0" w:color="auto"/>
                    <w:bottom w:val="none" w:sz="0" w:space="0" w:color="auto"/>
                    <w:right w:val="none" w:sz="0" w:space="0" w:color="auto"/>
                  </w:divBdr>
                </w:div>
                <w:div w:id="632558719">
                  <w:marLeft w:val="0"/>
                  <w:marRight w:val="0"/>
                  <w:marTop w:val="0"/>
                  <w:marBottom w:val="0"/>
                  <w:divBdr>
                    <w:top w:val="none" w:sz="0" w:space="0" w:color="auto"/>
                    <w:left w:val="none" w:sz="0" w:space="0" w:color="auto"/>
                    <w:bottom w:val="none" w:sz="0" w:space="0" w:color="auto"/>
                    <w:right w:val="none" w:sz="0" w:space="0" w:color="auto"/>
                  </w:divBdr>
                </w:div>
                <w:div w:id="670177861">
                  <w:marLeft w:val="0"/>
                  <w:marRight w:val="0"/>
                  <w:marTop w:val="0"/>
                  <w:marBottom w:val="0"/>
                  <w:divBdr>
                    <w:top w:val="none" w:sz="0" w:space="0" w:color="auto"/>
                    <w:left w:val="none" w:sz="0" w:space="0" w:color="auto"/>
                    <w:bottom w:val="none" w:sz="0" w:space="0" w:color="auto"/>
                    <w:right w:val="none" w:sz="0" w:space="0" w:color="auto"/>
                  </w:divBdr>
                </w:div>
                <w:div w:id="1051536459">
                  <w:marLeft w:val="0"/>
                  <w:marRight w:val="0"/>
                  <w:marTop w:val="0"/>
                  <w:marBottom w:val="0"/>
                  <w:divBdr>
                    <w:top w:val="none" w:sz="0" w:space="0" w:color="auto"/>
                    <w:left w:val="none" w:sz="0" w:space="0" w:color="auto"/>
                    <w:bottom w:val="none" w:sz="0" w:space="0" w:color="auto"/>
                    <w:right w:val="none" w:sz="0" w:space="0" w:color="auto"/>
                  </w:divBdr>
                </w:div>
                <w:div w:id="1116371438">
                  <w:marLeft w:val="0"/>
                  <w:marRight w:val="0"/>
                  <w:marTop w:val="0"/>
                  <w:marBottom w:val="0"/>
                  <w:divBdr>
                    <w:top w:val="none" w:sz="0" w:space="0" w:color="auto"/>
                    <w:left w:val="none" w:sz="0" w:space="0" w:color="auto"/>
                    <w:bottom w:val="none" w:sz="0" w:space="0" w:color="auto"/>
                    <w:right w:val="none" w:sz="0" w:space="0" w:color="auto"/>
                  </w:divBdr>
                </w:div>
                <w:div w:id="1226991744">
                  <w:marLeft w:val="0"/>
                  <w:marRight w:val="0"/>
                  <w:marTop w:val="0"/>
                  <w:marBottom w:val="0"/>
                  <w:divBdr>
                    <w:top w:val="none" w:sz="0" w:space="0" w:color="auto"/>
                    <w:left w:val="none" w:sz="0" w:space="0" w:color="auto"/>
                    <w:bottom w:val="none" w:sz="0" w:space="0" w:color="auto"/>
                    <w:right w:val="none" w:sz="0" w:space="0" w:color="auto"/>
                  </w:divBdr>
                </w:div>
                <w:div w:id="1276253525">
                  <w:marLeft w:val="0"/>
                  <w:marRight w:val="0"/>
                  <w:marTop w:val="0"/>
                  <w:marBottom w:val="0"/>
                  <w:divBdr>
                    <w:top w:val="none" w:sz="0" w:space="0" w:color="auto"/>
                    <w:left w:val="none" w:sz="0" w:space="0" w:color="auto"/>
                    <w:bottom w:val="none" w:sz="0" w:space="0" w:color="auto"/>
                    <w:right w:val="none" w:sz="0" w:space="0" w:color="auto"/>
                  </w:divBdr>
                </w:div>
                <w:div w:id="1289359708">
                  <w:marLeft w:val="0"/>
                  <w:marRight w:val="0"/>
                  <w:marTop w:val="0"/>
                  <w:marBottom w:val="0"/>
                  <w:divBdr>
                    <w:top w:val="none" w:sz="0" w:space="0" w:color="auto"/>
                    <w:left w:val="none" w:sz="0" w:space="0" w:color="auto"/>
                    <w:bottom w:val="none" w:sz="0" w:space="0" w:color="auto"/>
                    <w:right w:val="none" w:sz="0" w:space="0" w:color="auto"/>
                  </w:divBdr>
                </w:div>
                <w:div w:id="1488863965">
                  <w:marLeft w:val="0"/>
                  <w:marRight w:val="0"/>
                  <w:marTop w:val="0"/>
                  <w:marBottom w:val="0"/>
                  <w:divBdr>
                    <w:top w:val="none" w:sz="0" w:space="0" w:color="auto"/>
                    <w:left w:val="none" w:sz="0" w:space="0" w:color="auto"/>
                    <w:bottom w:val="none" w:sz="0" w:space="0" w:color="auto"/>
                    <w:right w:val="none" w:sz="0" w:space="0" w:color="auto"/>
                  </w:divBdr>
                </w:div>
                <w:div w:id="1544253159">
                  <w:marLeft w:val="0"/>
                  <w:marRight w:val="0"/>
                  <w:marTop w:val="0"/>
                  <w:marBottom w:val="0"/>
                  <w:divBdr>
                    <w:top w:val="none" w:sz="0" w:space="0" w:color="auto"/>
                    <w:left w:val="none" w:sz="0" w:space="0" w:color="auto"/>
                    <w:bottom w:val="none" w:sz="0" w:space="0" w:color="auto"/>
                    <w:right w:val="none" w:sz="0" w:space="0" w:color="auto"/>
                  </w:divBdr>
                </w:div>
                <w:div w:id="1597444879">
                  <w:marLeft w:val="0"/>
                  <w:marRight w:val="0"/>
                  <w:marTop w:val="0"/>
                  <w:marBottom w:val="0"/>
                  <w:divBdr>
                    <w:top w:val="none" w:sz="0" w:space="0" w:color="auto"/>
                    <w:left w:val="none" w:sz="0" w:space="0" w:color="auto"/>
                    <w:bottom w:val="none" w:sz="0" w:space="0" w:color="auto"/>
                    <w:right w:val="none" w:sz="0" w:space="0" w:color="auto"/>
                  </w:divBdr>
                </w:div>
                <w:div w:id="1646351923">
                  <w:marLeft w:val="0"/>
                  <w:marRight w:val="0"/>
                  <w:marTop w:val="0"/>
                  <w:marBottom w:val="0"/>
                  <w:divBdr>
                    <w:top w:val="none" w:sz="0" w:space="0" w:color="auto"/>
                    <w:left w:val="none" w:sz="0" w:space="0" w:color="auto"/>
                    <w:bottom w:val="none" w:sz="0" w:space="0" w:color="auto"/>
                    <w:right w:val="none" w:sz="0" w:space="0" w:color="auto"/>
                  </w:divBdr>
                </w:div>
                <w:div w:id="17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264">
      <w:bodyDiv w:val="1"/>
      <w:marLeft w:val="0"/>
      <w:marRight w:val="0"/>
      <w:marTop w:val="0"/>
      <w:marBottom w:val="0"/>
      <w:divBdr>
        <w:top w:val="none" w:sz="0" w:space="0" w:color="auto"/>
        <w:left w:val="none" w:sz="0" w:space="0" w:color="auto"/>
        <w:bottom w:val="none" w:sz="0" w:space="0" w:color="auto"/>
        <w:right w:val="none" w:sz="0" w:space="0" w:color="auto"/>
      </w:divBdr>
    </w:div>
    <w:div w:id="657149893">
      <w:bodyDiv w:val="1"/>
      <w:marLeft w:val="0"/>
      <w:marRight w:val="0"/>
      <w:marTop w:val="0"/>
      <w:marBottom w:val="0"/>
      <w:divBdr>
        <w:top w:val="none" w:sz="0" w:space="0" w:color="auto"/>
        <w:left w:val="none" w:sz="0" w:space="0" w:color="auto"/>
        <w:bottom w:val="none" w:sz="0" w:space="0" w:color="auto"/>
        <w:right w:val="none" w:sz="0" w:space="0" w:color="auto"/>
      </w:divBdr>
    </w:div>
    <w:div w:id="726143712">
      <w:bodyDiv w:val="1"/>
      <w:marLeft w:val="0"/>
      <w:marRight w:val="0"/>
      <w:marTop w:val="0"/>
      <w:marBottom w:val="0"/>
      <w:divBdr>
        <w:top w:val="none" w:sz="0" w:space="0" w:color="auto"/>
        <w:left w:val="none" w:sz="0" w:space="0" w:color="auto"/>
        <w:bottom w:val="none" w:sz="0" w:space="0" w:color="auto"/>
        <w:right w:val="none" w:sz="0" w:space="0" w:color="auto"/>
      </w:divBdr>
    </w:div>
    <w:div w:id="743139216">
      <w:bodyDiv w:val="1"/>
      <w:marLeft w:val="0"/>
      <w:marRight w:val="0"/>
      <w:marTop w:val="0"/>
      <w:marBottom w:val="0"/>
      <w:divBdr>
        <w:top w:val="none" w:sz="0" w:space="0" w:color="auto"/>
        <w:left w:val="none" w:sz="0" w:space="0" w:color="auto"/>
        <w:bottom w:val="none" w:sz="0" w:space="0" w:color="auto"/>
        <w:right w:val="none" w:sz="0" w:space="0" w:color="auto"/>
      </w:divBdr>
    </w:div>
    <w:div w:id="771819812">
      <w:bodyDiv w:val="1"/>
      <w:marLeft w:val="0"/>
      <w:marRight w:val="0"/>
      <w:marTop w:val="0"/>
      <w:marBottom w:val="0"/>
      <w:divBdr>
        <w:top w:val="none" w:sz="0" w:space="0" w:color="auto"/>
        <w:left w:val="none" w:sz="0" w:space="0" w:color="auto"/>
        <w:bottom w:val="none" w:sz="0" w:space="0" w:color="auto"/>
        <w:right w:val="none" w:sz="0" w:space="0" w:color="auto"/>
      </w:divBdr>
    </w:div>
    <w:div w:id="842086916">
      <w:bodyDiv w:val="1"/>
      <w:marLeft w:val="0"/>
      <w:marRight w:val="0"/>
      <w:marTop w:val="0"/>
      <w:marBottom w:val="0"/>
      <w:divBdr>
        <w:top w:val="none" w:sz="0" w:space="0" w:color="auto"/>
        <w:left w:val="none" w:sz="0" w:space="0" w:color="auto"/>
        <w:bottom w:val="none" w:sz="0" w:space="0" w:color="auto"/>
        <w:right w:val="none" w:sz="0" w:space="0" w:color="auto"/>
      </w:divBdr>
      <w:divsChild>
        <w:div w:id="302085390">
          <w:marLeft w:val="-120"/>
          <w:marRight w:val="-300"/>
          <w:marTop w:val="0"/>
          <w:marBottom w:val="0"/>
          <w:divBdr>
            <w:top w:val="none" w:sz="0" w:space="0" w:color="auto"/>
            <w:left w:val="none" w:sz="0" w:space="0" w:color="auto"/>
            <w:bottom w:val="none" w:sz="0" w:space="0" w:color="auto"/>
            <w:right w:val="none" w:sz="0" w:space="0" w:color="auto"/>
          </w:divBdr>
          <w:divsChild>
            <w:div w:id="2041009322">
              <w:marLeft w:val="0"/>
              <w:marRight w:val="0"/>
              <w:marTop w:val="0"/>
              <w:marBottom w:val="0"/>
              <w:divBdr>
                <w:top w:val="none" w:sz="0" w:space="0" w:color="auto"/>
                <w:left w:val="none" w:sz="0" w:space="0" w:color="auto"/>
                <w:bottom w:val="none" w:sz="0" w:space="0" w:color="auto"/>
                <w:right w:val="none" w:sz="0" w:space="0" w:color="auto"/>
              </w:divBdr>
              <w:divsChild>
                <w:div w:id="159562303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 w:id="1929578815">
          <w:marLeft w:val="0"/>
          <w:marRight w:val="0"/>
          <w:marTop w:val="0"/>
          <w:marBottom w:val="0"/>
          <w:divBdr>
            <w:top w:val="none" w:sz="0" w:space="0" w:color="auto"/>
            <w:left w:val="none" w:sz="0" w:space="0" w:color="auto"/>
            <w:bottom w:val="none" w:sz="0" w:space="0" w:color="auto"/>
            <w:right w:val="none" w:sz="0" w:space="0" w:color="auto"/>
          </w:divBdr>
          <w:divsChild>
            <w:div w:id="187068113">
              <w:marLeft w:val="0"/>
              <w:marRight w:val="0"/>
              <w:marTop w:val="0"/>
              <w:marBottom w:val="0"/>
              <w:divBdr>
                <w:top w:val="none" w:sz="0" w:space="0" w:color="auto"/>
                <w:left w:val="none" w:sz="0" w:space="0" w:color="auto"/>
                <w:bottom w:val="none" w:sz="0" w:space="0" w:color="auto"/>
                <w:right w:val="none" w:sz="0" w:space="0" w:color="auto"/>
              </w:divBdr>
              <w:divsChild>
                <w:div w:id="1766534564">
                  <w:marLeft w:val="0"/>
                  <w:marRight w:val="0"/>
                  <w:marTop w:val="0"/>
                  <w:marBottom w:val="0"/>
                  <w:divBdr>
                    <w:top w:val="none" w:sz="0" w:space="0" w:color="auto"/>
                    <w:left w:val="none" w:sz="0" w:space="0" w:color="auto"/>
                    <w:bottom w:val="none" w:sz="0" w:space="0" w:color="auto"/>
                    <w:right w:val="none" w:sz="0" w:space="0" w:color="auto"/>
                  </w:divBdr>
                  <w:divsChild>
                    <w:div w:id="1792238778">
                      <w:marLeft w:val="0"/>
                      <w:marRight w:val="0"/>
                      <w:marTop w:val="0"/>
                      <w:marBottom w:val="0"/>
                      <w:divBdr>
                        <w:top w:val="none" w:sz="0" w:space="0" w:color="auto"/>
                        <w:left w:val="none" w:sz="0" w:space="0" w:color="auto"/>
                        <w:bottom w:val="none" w:sz="0" w:space="0" w:color="auto"/>
                        <w:right w:val="none" w:sz="0" w:space="0" w:color="auto"/>
                      </w:divBdr>
                      <w:divsChild>
                        <w:div w:id="352851001">
                          <w:marLeft w:val="0"/>
                          <w:marRight w:val="0"/>
                          <w:marTop w:val="0"/>
                          <w:marBottom w:val="0"/>
                          <w:divBdr>
                            <w:top w:val="none" w:sz="0" w:space="0" w:color="auto"/>
                            <w:left w:val="none" w:sz="0" w:space="0" w:color="auto"/>
                            <w:bottom w:val="none" w:sz="0" w:space="0" w:color="auto"/>
                            <w:right w:val="none" w:sz="0" w:space="0" w:color="auto"/>
                          </w:divBdr>
                          <w:divsChild>
                            <w:div w:id="926811731">
                              <w:marLeft w:val="0"/>
                              <w:marRight w:val="0"/>
                              <w:marTop w:val="0"/>
                              <w:marBottom w:val="0"/>
                              <w:divBdr>
                                <w:top w:val="none" w:sz="0" w:space="0" w:color="auto"/>
                                <w:left w:val="none" w:sz="0" w:space="0" w:color="auto"/>
                                <w:bottom w:val="none" w:sz="0" w:space="0" w:color="auto"/>
                                <w:right w:val="none" w:sz="0" w:space="0" w:color="auto"/>
                              </w:divBdr>
                              <w:divsChild>
                                <w:div w:id="569118747">
                                  <w:marLeft w:val="0"/>
                                  <w:marRight w:val="0"/>
                                  <w:marTop w:val="0"/>
                                  <w:marBottom w:val="0"/>
                                  <w:divBdr>
                                    <w:top w:val="none" w:sz="0" w:space="0" w:color="auto"/>
                                    <w:left w:val="none" w:sz="0" w:space="0" w:color="auto"/>
                                    <w:bottom w:val="none" w:sz="0" w:space="0" w:color="auto"/>
                                    <w:right w:val="none" w:sz="0" w:space="0" w:color="auto"/>
                                  </w:divBdr>
                                </w:div>
                                <w:div w:id="1077478842">
                                  <w:marLeft w:val="0"/>
                                  <w:marRight w:val="0"/>
                                  <w:marTop w:val="0"/>
                                  <w:marBottom w:val="0"/>
                                  <w:divBdr>
                                    <w:top w:val="none" w:sz="0" w:space="0" w:color="auto"/>
                                    <w:left w:val="none" w:sz="0" w:space="0" w:color="auto"/>
                                    <w:bottom w:val="none" w:sz="0" w:space="0" w:color="auto"/>
                                    <w:right w:val="none" w:sz="0" w:space="0" w:color="auto"/>
                                  </w:divBdr>
                                </w:div>
                                <w:div w:id="1483082975">
                                  <w:marLeft w:val="0"/>
                                  <w:marRight w:val="0"/>
                                  <w:marTop w:val="0"/>
                                  <w:marBottom w:val="0"/>
                                  <w:divBdr>
                                    <w:top w:val="none" w:sz="0" w:space="0" w:color="auto"/>
                                    <w:left w:val="none" w:sz="0" w:space="0" w:color="auto"/>
                                    <w:bottom w:val="none" w:sz="0" w:space="0" w:color="auto"/>
                                    <w:right w:val="none" w:sz="0" w:space="0" w:color="auto"/>
                                  </w:divBdr>
                                </w:div>
                                <w:div w:id="1496654327">
                                  <w:marLeft w:val="0"/>
                                  <w:marRight w:val="0"/>
                                  <w:marTop w:val="0"/>
                                  <w:marBottom w:val="0"/>
                                  <w:divBdr>
                                    <w:top w:val="none" w:sz="0" w:space="0" w:color="auto"/>
                                    <w:left w:val="none" w:sz="0" w:space="0" w:color="auto"/>
                                    <w:bottom w:val="none" w:sz="0" w:space="0" w:color="auto"/>
                                    <w:right w:val="none" w:sz="0" w:space="0" w:color="auto"/>
                                  </w:divBdr>
                                </w:div>
                                <w:div w:id="16974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2824">
      <w:bodyDiv w:val="1"/>
      <w:marLeft w:val="0"/>
      <w:marRight w:val="0"/>
      <w:marTop w:val="0"/>
      <w:marBottom w:val="0"/>
      <w:divBdr>
        <w:top w:val="none" w:sz="0" w:space="0" w:color="auto"/>
        <w:left w:val="none" w:sz="0" w:space="0" w:color="auto"/>
        <w:bottom w:val="none" w:sz="0" w:space="0" w:color="auto"/>
        <w:right w:val="none" w:sz="0" w:space="0" w:color="auto"/>
      </w:divBdr>
    </w:div>
    <w:div w:id="860702979">
      <w:bodyDiv w:val="1"/>
      <w:marLeft w:val="0"/>
      <w:marRight w:val="0"/>
      <w:marTop w:val="0"/>
      <w:marBottom w:val="0"/>
      <w:divBdr>
        <w:top w:val="none" w:sz="0" w:space="0" w:color="auto"/>
        <w:left w:val="none" w:sz="0" w:space="0" w:color="auto"/>
        <w:bottom w:val="none" w:sz="0" w:space="0" w:color="auto"/>
        <w:right w:val="none" w:sz="0" w:space="0" w:color="auto"/>
      </w:divBdr>
      <w:divsChild>
        <w:div w:id="70274054">
          <w:marLeft w:val="0"/>
          <w:marRight w:val="0"/>
          <w:marTop w:val="0"/>
          <w:marBottom w:val="0"/>
          <w:divBdr>
            <w:top w:val="none" w:sz="0" w:space="0" w:color="auto"/>
            <w:left w:val="none" w:sz="0" w:space="0" w:color="auto"/>
            <w:bottom w:val="none" w:sz="0" w:space="0" w:color="auto"/>
            <w:right w:val="none" w:sz="0" w:space="0" w:color="auto"/>
          </w:divBdr>
        </w:div>
        <w:div w:id="444736881">
          <w:marLeft w:val="0"/>
          <w:marRight w:val="0"/>
          <w:marTop w:val="0"/>
          <w:marBottom w:val="0"/>
          <w:divBdr>
            <w:top w:val="none" w:sz="0" w:space="0" w:color="auto"/>
            <w:left w:val="none" w:sz="0" w:space="0" w:color="auto"/>
            <w:bottom w:val="none" w:sz="0" w:space="0" w:color="auto"/>
            <w:right w:val="none" w:sz="0" w:space="0" w:color="auto"/>
          </w:divBdr>
        </w:div>
        <w:div w:id="1172837704">
          <w:marLeft w:val="0"/>
          <w:marRight w:val="0"/>
          <w:marTop w:val="0"/>
          <w:marBottom w:val="0"/>
          <w:divBdr>
            <w:top w:val="none" w:sz="0" w:space="0" w:color="auto"/>
            <w:left w:val="none" w:sz="0" w:space="0" w:color="auto"/>
            <w:bottom w:val="none" w:sz="0" w:space="0" w:color="auto"/>
            <w:right w:val="none" w:sz="0" w:space="0" w:color="auto"/>
          </w:divBdr>
        </w:div>
        <w:div w:id="1547450702">
          <w:marLeft w:val="0"/>
          <w:marRight w:val="0"/>
          <w:marTop w:val="0"/>
          <w:marBottom w:val="0"/>
          <w:divBdr>
            <w:top w:val="none" w:sz="0" w:space="0" w:color="auto"/>
            <w:left w:val="none" w:sz="0" w:space="0" w:color="auto"/>
            <w:bottom w:val="none" w:sz="0" w:space="0" w:color="auto"/>
            <w:right w:val="none" w:sz="0" w:space="0" w:color="auto"/>
          </w:divBdr>
        </w:div>
        <w:div w:id="1732540310">
          <w:marLeft w:val="0"/>
          <w:marRight w:val="0"/>
          <w:marTop w:val="0"/>
          <w:marBottom w:val="0"/>
          <w:divBdr>
            <w:top w:val="none" w:sz="0" w:space="0" w:color="auto"/>
            <w:left w:val="none" w:sz="0" w:space="0" w:color="auto"/>
            <w:bottom w:val="none" w:sz="0" w:space="0" w:color="auto"/>
            <w:right w:val="none" w:sz="0" w:space="0" w:color="auto"/>
          </w:divBdr>
        </w:div>
        <w:div w:id="1842306283">
          <w:marLeft w:val="0"/>
          <w:marRight w:val="0"/>
          <w:marTop w:val="0"/>
          <w:marBottom w:val="0"/>
          <w:divBdr>
            <w:top w:val="none" w:sz="0" w:space="0" w:color="auto"/>
            <w:left w:val="none" w:sz="0" w:space="0" w:color="auto"/>
            <w:bottom w:val="none" w:sz="0" w:space="0" w:color="auto"/>
            <w:right w:val="none" w:sz="0" w:space="0" w:color="auto"/>
          </w:divBdr>
        </w:div>
      </w:divsChild>
    </w:div>
    <w:div w:id="906525890">
      <w:bodyDiv w:val="1"/>
      <w:marLeft w:val="0"/>
      <w:marRight w:val="0"/>
      <w:marTop w:val="0"/>
      <w:marBottom w:val="0"/>
      <w:divBdr>
        <w:top w:val="none" w:sz="0" w:space="0" w:color="auto"/>
        <w:left w:val="none" w:sz="0" w:space="0" w:color="auto"/>
        <w:bottom w:val="none" w:sz="0" w:space="0" w:color="auto"/>
        <w:right w:val="none" w:sz="0" w:space="0" w:color="auto"/>
      </w:divBdr>
      <w:divsChild>
        <w:div w:id="931743254">
          <w:marLeft w:val="0"/>
          <w:marRight w:val="0"/>
          <w:marTop w:val="0"/>
          <w:marBottom w:val="0"/>
          <w:divBdr>
            <w:top w:val="none" w:sz="0" w:space="0" w:color="auto"/>
            <w:left w:val="none" w:sz="0" w:space="0" w:color="auto"/>
            <w:bottom w:val="none" w:sz="0" w:space="0" w:color="auto"/>
            <w:right w:val="none" w:sz="0" w:space="0" w:color="auto"/>
          </w:divBdr>
          <w:divsChild>
            <w:div w:id="1987122215">
              <w:marLeft w:val="0"/>
              <w:marRight w:val="0"/>
              <w:marTop w:val="0"/>
              <w:marBottom w:val="0"/>
              <w:divBdr>
                <w:top w:val="none" w:sz="0" w:space="0" w:color="auto"/>
                <w:left w:val="none" w:sz="0" w:space="0" w:color="auto"/>
                <w:bottom w:val="none" w:sz="0" w:space="0" w:color="auto"/>
                <w:right w:val="none" w:sz="0" w:space="0" w:color="auto"/>
              </w:divBdr>
              <w:divsChild>
                <w:div w:id="949162121">
                  <w:marLeft w:val="0"/>
                  <w:marRight w:val="0"/>
                  <w:marTop w:val="0"/>
                  <w:marBottom w:val="0"/>
                  <w:divBdr>
                    <w:top w:val="none" w:sz="0" w:space="0" w:color="auto"/>
                    <w:left w:val="none" w:sz="0" w:space="0" w:color="auto"/>
                    <w:bottom w:val="none" w:sz="0" w:space="0" w:color="auto"/>
                    <w:right w:val="none" w:sz="0" w:space="0" w:color="auto"/>
                  </w:divBdr>
                  <w:divsChild>
                    <w:div w:id="1333215825">
                      <w:marLeft w:val="0"/>
                      <w:marRight w:val="0"/>
                      <w:marTop w:val="0"/>
                      <w:marBottom w:val="0"/>
                      <w:divBdr>
                        <w:top w:val="none" w:sz="0" w:space="0" w:color="auto"/>
                        <w:left w:val="none" w:sz="0" w:space="0" w:color="auto"/>
                        <w:bottom w:val="none" w:sz="0" w:space="0" w:color="auto"/>
                        <w:right w:val="none" w:sz="0" w:space="0" w:color="auto"/>
                      </w:divBdr>
                      <w:divsChild>
                        <w:div w:id="1577787723">
                          <w:marLeft w:val="0"/>
                          <w:marRight w:val="0"/>
                          <w:marTop w:val="0"/>
                          <w:marBottom w:val="0"/>
                          <w:divBdr>
                            <w:top w:val="none" w:sz="0" w:space="0" w:color="auto"/>
                            <w:left w:val="none" w:sz="0" w:space="0" w:color="auto"/>
                            <w:bottom w:val="none" w:sz="0" w:space="0" w:color="auto"/>
                            <w:right w:val="none" w:sz="0" w:space="0" w:color="auto"/>
                          </w:divBdr>
                          <w:divsChild>
                            <w:div w:id="1518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29756">
      <w:bodyDiv w:val="1"/>
      <w:marLeft w:val="0"/>
      <w:marRight w:val="0"/>
      <w:marTop w:val="0"/>
      <w:marBottom w:val="0"/>
      <w:divBdr>
        <w:top w:val="none" w:sz="0" w:space="0" w:color="auto"/>
        <w:left w:val="none" w:sz="0" w:space="0" w:color="auto"/>
        <w:bottom w:val="none" w:sz="0" w:space="0" w:color="auto"/>
        <w:right w:val="none" w:sz="0" w:space="0" w:color="auto"/>
      </w:divBdr>
      <w:divsChild>
        <w:div w:id="158225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496619">
              <w:marLeft w:val="0"/>
              <w:marRight w:val="0"/>
              <w:marTop w:val="0"/>
              <w:marBottom w:val="0"/>
              <w:divBdr>
                <w:top w:val="none" w:sz="0" w:space="0" w:color="auto"/>
                <w:left w:val="none" w:sz="0" w:space="0" w:color="auto"/>
                <w:bottom w:val="none" w:sz="0" w:space="0" w:color="auto"/>
                <w:right w:val="none" w:sz="0" w:space="0" w:color="auto"/>
              </w:divBdr>
              <w:divsChild>
                <w:div w:id="196046377">
                  <w:marLeft w:val="0"/>
                  <w:marRight w:val="0"/>
                  <w:marTop w:val="0"/>
                  <w:marBottom w:val="0"/>
                  <w:divBdr>
                    <w:top w:val="none" w:sz="0" w:space="0" w:color="auto"/>
                    <w:left w:val="none" w:sz="0" w:space="0" w:color="auto"/>
                    <w:bottom w:val="none" w:sz="0" w:space="0" w:color="auto"/>
                    <w:right w:val="none" w:sz="0" w:space="0" w:color="auto"/>
                  </w:divBdr>
                  <w:divsChild>
                    <w:div w:id="1043288740">
                      <w:marLeft w:val="0"/>
                      <w:marRight w:val="0"/>
                      <w:marTop w:val="0"/>
                      <w:marBottom w:val="0"/>
                      <w:divBdr>
                        <w:top w:val="none" w:sz="0" w:space="0" w:color="auto"/>
                        <w:left w:val="none" w:sz="0" w:space="0" w:color="auto"/>
                        <w:bottom w:val="none" w:sz="0" w:space="0" w:color="auto"/>
                        <w:right w:val="none" w:sz="0" w:space="0" w:color="auto"/>
                      </w:divBdr>
                      <w:divsChild>
                        <w:div w:id="165482562">
                          <w:marLeft w:val="0"/>
                          <w:marRight w:val="0"/>
                          <w:marTop w:val="0"/>
                          <w:marBottom w:val="0"/>
                          <w:divBdr>
                            <w:top w:val="none" w:sz="0" w:space="0" w:color="auto"/>
                            <w:left w:val="none" w:sz="0" w:space="0" w:color="auto"/>
                            <w:bottom w:val="none" w:sz="0" w:space="0" w:color="auto"/>
                            <w:right w:val="none" w:sz="0" w:space="0" w:color="auto"/>
                          </w:divBdr>
                          <w:divsChild>
                            <w:div w:id="11895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41464">
      <w:bodyDiv w:val="1"/>
      <w:marLeft w:val="0"/>
      <w:marRight w:val="0"/>
      <w:marTop w:val="0"/>
      <w:marBottom w:val="0"/>
      <w:divBdr>
        <w:top w:val="none" w:sz="0" w:space="0" w:color="auto"/>
        <w:left w:val="none" w:sz="0" w:space="0" w:color="auto"/>
        <w:bottom w:val="none" w:sz="0" w:space="0" w:color="auto"/>
        <w:right w:val="none" w:sz="0" w:space="0" w:color="auto"/>
      </w:divBdr>
      <w:divsChild>
        <w:div w:id="157138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080">
      <w:bodyDiv w:val="1"/>
      <w:marLeft w:val="0"/>
      <w:marRight w:val="0"/>
      <w:marTop w:val="0"/>
      <w:marBottom w:val="0"/>
      <w:divBdr>
        <w:top w:val="none" w:sz="0" w:space="0" w:color="auto"/>
        <w:left w:val="none" w:sz="0" w:space="0" w:color="auto"/>
        <w:bottom w:val="none" w:sz="0" w:space="0" w:color="auto"/>
        <w:right w:val="none" w:sz="0" w:space="0" w:color="auto"/>
      </w:divBdr>
    </w:div>
    <w:div w:id="1020938374">
      <w:bodyDiv w:val="1"/>
      <w:marLeft w:val="0"/>
      <w:marRight w:val="0"/>
      <w:marTop w:val="0"/>
      <w:marBottom w:val="0"/>
      <w:divBdr>
        <w:top w:val="none" w:sz="0" w:space="0" w:color="auto"/>
        <w:left w:val="none" w:sz="0" w:space="0" w:color="auto"/>
        <w:bottom w:val="none" w:sz="0" w:space="0" w:color="auto"/>
        <w:right w:val="none" w:sz="0" w:space="0" w:color="auto"/>
      </w:divBdr>
    </w:div>
    <w:div w:id="1056200481">
      <w:bodyDiv w:val="1"/>
      <w:marLeft w:val="0"/>
      <w:marRight w:val="0"/>
      <w:marTop w:val="0"/>
      <w:marBottom w:val="0"/>
      <w:divBdr>
        <w:top w:val="none" w:sz="0" w:space="0" w:color="auto"/>
        <w:left w:val="none" w:sz="0" w:space="0" w:color="auto"/>
        <w:bottom w:val="none" w:sz="0" w:space="0" w:color="auto"/>
        <w:right w:val="none" w:sz="0" w:space="0" w:color="auto"/>
      </w:divBdr>
      <w:divsChild>
        <w:div w:id="397938984">
          <w:marLeft w:val="0"/>
          <w:marRight w:val="0"/>
          <w:marTop w:val="0"/>
          <w:marBottom w:val="0"/>
          <w:divBdr>
            <w:top w:val="none" w:sz="0" w:space="0" w:color="auto"/>
            <w:left w:val="none" w:sz="0" w:space="0" w:color="auto"/>
            <w:bottom w:val="single" w:sz="18" w:space="0" w:color="E4E4E4"/>
            <w:right w:val="none" w:sz="0" w:space="0" w:color="auto"/>
          </w:divBdr>
          <w:divsChild>
            <w:div w:id="471481906">
              <w:marLeft w:val="0"/>
              <w:marRight w:val="0"/>
              <w:marTop w:val="0"/>
              <w:marBottom w:val="0"/>
              <w:divBdr>
                <w:top w:val="none" w:sz="0" w:space="0" w:color="auto"/>
                <w:left w:val="none" w:sz="0" w:space="0" w:color="auto"/>
                <w:bottom w:val="none" w:sz="0" w:space="0" w:color="auto"/>
                <w:right w:val="none" w:sz="0" w:space="0" w:color="auto"/>
              </w:divBdr>
              <w:divsChild>
                <w:div w:id="553390889">
                  <w:marLeft w:val="0"/>
                  <w:marRight w:val="0"/>
                  <w:marTop w:val="0"/>
                  <w:marBottom w:val="0"/>
                  <w:divBdr>
                    <w:top w:val="none" w:sz="0" w:space="0" w:color="auto"/>
                    <w:left w:val="none" w:sz="0" w:space="0" w:color="auto"/>
                    <w:bottom w:val="none" w:sz="0" w:space="0" w:color="auto"/>
                    <w:right w:val="none" w:sz="0" w:space="0" w:color="auto"/>
                  </w:divBdr>
                  <w:divsChild>
                    <w:div w:id="666907586">
                      <w:marLeft w:val="0"/>
                      <w:marRight w:val="0"/>
                      <w:marTop w:val="0"/>
                      <w:marBottom w:val="0"/>
                      <w:divBdr>
                        <w:top w:val="none" w:sz="0" w:space="0" w:color="auto"/>
                        <w:left w:val="none" w:sz="0" w:space="0" w:color="auto"/>
                        <w:bottom w:val="none" w:sz="0" w:space="0" w:color="auto"/>
                        <w:right w:val="none" w:sz="0" w:space="0" w:color="auto"/>
                      </w:divBdr>
                      <w:divsChild>
                        <w:div w:id="1042562507">
                          <w:marLeft w:val="0"/>
                          <w:marRight w:val="0"/>
                          <w:marTop w:val="0"/>
                          <w:marBottom w:val="0"/>
                          <w:divBdr>
                            <w:top w:val="none" w:sz="0" w:space="0" w:color="auto"/>
                            <w:left w:val="none" w:sz="0" w:space="0" w:color="auto"/>
                            <w:bottom w:val="none" w:sz="0" w:space="0" w:color="auto"/>
                            <w:right w:val="none" w:sz="0" w:space="0" w:color="auto"/>
                          </w:divBdr>
                          <w:divsChild>
                            <w:div w:id="112140052">
                              <w:marLeft w:val="0"/>
                              <w:marRight w:val="0"/>
                              <w:marTop w:val="0"/>
                              <w:marBottom w:val="0"/>
                              <w:divBdr>
                                <w:top w:val="none" w:sz="0" w:space="0" w:color="auto"/>
                                <w:left w:val="none" w:sz="0" w:space="0" w:color="auto"/>
                                <w:bottom w:val="none" w:sz="0" w:space="0" w:color="auto"/>
                                <w:right w:val="none" w:sz="0" w:space="0" w:color="auto"/>
                              </w:divBdr>
                            </w:div>
                            <w:div w:id="166527768">
                              <w:marLeft w:val="0"/>
                              <w:marRight w:val="0"/>
                              <w:marTop w:val="0"/>
                              <w:marBottom w:val="0"/>
                              <w:divBdr>
                                <w:top w:val="none" w:sz="0" w:space="0" w:color="auto"/>
                                <w:left w:val="none" w:sz="0" w:space="0" w:color="auto"/>
                                <w:bottom w:val="none" w:sz="0" w:space="0" w:color="auto"/>
                                <w:right w:val="none" w:sz="0" w:space="0" w:color="auto"/>
                              </w:divBdr>
                            </w:div>
                            <w:div w:id="239757960">
                              <w:marLeft w:val="0"/>
                              <w:marRight w:val="0"/>
                              <w:marTop w:val="0"/>
                              <w:marBottom w:val="0"/>
                              <w:divBdr>
                                <w:top w:val="none" w:sz="0" w:space="0" w:color="auto"/>
                                <w:left w:val="none" w:sz="0" w:space="0" w:color="auto"/>
                                <w:bottom w:val="none" w:sz="0" w:space="0" w:color="auto"/>
                                <w:right w:val="none" w:sz="0" w:space="0" w:color="auto"/>
                              </w:divBdr>
                            </w:div>
                            <w:div w:id="254284204">
                              <w:marLeft w:val="0"/>
                              <w:marRight w:val="0"/>
                              <w:marTop w:val="0"/>
                              <w:marBottom w:val="0"/>
                              <w:divBdr>
                                <w:top w:val="none" w:sz="0" w:space="0" w:color="auto"/>
                                <w:left w:val="none" w:sz="0" w:space="0" w:color="auto"/>
                                <w:bottom w:val="none" w:sz="0" w:space="0" w:color="auto"/>
                                <w:right w:val="none" w:sz="0" w:space="0" w:color="auto"/>
                              </w:divBdr>
                            </w:div>
                            <w:div w:id="404643364">
                              <w:marLeft w:val="0"/>
                              <w:marRight w:val="0"/>
                              <w:marTop w:val="0"/>
                              <w:marBottom w:val="0"/>
                              <w:divBdr>
                                <w:top w:val="none" w:sz="0" w:space="0" w:color="auto"/>
                                <w:left w:val="none" w:sz="0" w:space="0" w:color="auto"/>
                                <w:bottom w:val="none" w:sz="0" w:space="0" w:color="auto"/>
                                <w:right w:val="none" w:sz="0" w:space="0" w:color="auto"/>
                              </w:divBdr>
                            </w:div>
                            <w:div w:id="522399599">
                              <w:marLeft w:val="0"/>
                              <w:marRight w:val="0"/>
                              <w:marTop w:val="0"/>
                              <w:marBottom w:val="0"/>
                              <w:divBdr>
                                <w:top w:val="none" w:sz="0" w:space="0" w:color="auto"/>
                                <w:left w:val="none" w:sz="0" w:space="0" w:color="auto"/>
                                <w:bottom w:val="none" w:sz="0" w:space="0" w:color="auto"/>
                                <w:right w:val="none" w:sz="0" w:space="0" w:color="auto"/>
                              </w:divBdr>
                            </w:div>
                            <w:div w:id="642466023">
                              <w:marLeft w:val="0"/>
                              <w:marRight w:val="0"/>
                              <w:marTop w:val="0"/>
                              <w:marBottom w:val="0"/>
                              <w:divBdr>
                                <w:top w:val="none" w:sz="0" w:space="0" w:color="auto"/>
                                <w:left w:val="none" w:sz="0" w:space="0" w:color="auto"/>
                                <w:bottom w:val="none" w:sz="0" w:space="0" w:color="auto"/>
                                <w:right w:val="none" w:sz="0" w:space="0" w:color="auto"/>
                              </w:divBdr>
                            </w:div>
                            <w:div w:id="901868929">
                              <w:marLeft w:val="0"/>
                              <w:marRight w:val="0"/>
                              <w:marTop w:val="0"/>
                              <w:marBottom w:val="0"/>
                              <w:divBdr>
                                <w:top w:val="none" w:sz="0" w:space="0" w:color="auto"/>
                                <w:left w:val="none" w:sz="0" w:space="0" w:color="auto"/>
                                <w:bottom w:val="none" w:sz="0" w:space="0" w:color="auto"/>
                                <w:right w:val="none" w:sz="0" w:space="0" w:color="auto"/>
                              </w:divBdr>
                            </w:div>
                            <w:div w:id="1030185681">
                              <w:marLeft w:val="0"/>
                              <w:marRight w:val="0"/>
                              <w:marTop w:val="0"/>
                              <w:marBottom w:val="0"/>
                              <w:divBdr>
                                <w:top w:val="none" w:sz="0" w:space="0" w:color="auto"/>
                                <w:left w:val="none" w:sz="0" w:space="0" w:color="auto"/>
                                <w:bottom w:val="none" w:sz="0" w:space="0" w:color="auto"/>
                                <w:right w:val="none" w:sz="0" w:space="0" w:color="auto"/>
                              </w:divBdr>
                            </w:div>
                            <w:div w:id="1039747564">
                              <w:marLeft w:val="0"/>
                              <w:marRight w:val="0"/>
                              <w:marTop w:val="0"/>
                              <w:marBottom w:val="0"/>
                              <w:divBdr>
                                <w:top w:val="none" w:sz="0" w:space="0" w:color="auto"/>
                                <w:left w:val="none" w:sz="0" w:space="0" w:color="auto"/>
                                <w:bottom w:val="none" w:sz="0" w:space="0" w:color="auto"/>
                                <w:right w:val="none" w:sz="0" w:space="0" w:color="auto"/>
                              </w:divBdr>
                            </w:div>
                            <w:div w:id="1236234367">
                              <w:marLeft w:val="0"/>
                              <w:marRight w:val="0"/>
                              <w:marTop w:val="0"/>
                              <w:marBottom w:val="0"/>
                              <w:divBdr>
                                <w:top w:val="none" w:sz="0" w:space="0" w:color="auto"/>
                                <w:left w:val="none" w:sz="0" w:space="0" w:color="auto"/>
                                <w:bottom w:val="none" w:sz="0" w:space="0" w:color="auto"/>
                                <w:right w:val="none" w:sz="0" w:space="0" w:color="auto"/>
                              </w:divBdr>
                            </w:div>
                            <w:div w:id="1262833721">
                              <w:marLeft w:val="0"/>
                              <w:marRight w:val="0"/>
                              <w:marTop w:val="0"/>
                              <w:marBottom w:val="0"/>
                              <w:divBdr>
                                <w:top w:val="none" w:sz="0" w:space="0" w:color="auto"/>
                                <w:left w:val="none" w:sz="0" w:space="0" w:color="auto"/>
                                <w:bottom w:val="none" w:sz="0" w:space="0" w:color="auto"/>
                                <w:right w:val="none" w:sz="0" w:space="0" w:color="auto"/>
                              </w:divBdr>
                            </w:div>
                            <w:div w:id="1482234831">
                              <w:marLeft w:val="0"/>
                              <w:marRight w:val="0"/>
                              <w:marTop w:val="0"/>
                              <w:marBottom w:val="0"/>
                              <w:divBdr>
                                <w:top w:val="none" w:sz="0" w:space="0" w:color="auto"/>
                                <w:left w:val="none" w:sz="0" w:space="0" w:color="auto"/>
                                <w:bottom w:val="none" w:sz="0" w:space="0" w:color="auto"/>
                                <w:right w:val="none" w:sz="0" w:space="0" w:color="auto"/>
                              </w:divBdr>
                            </w:div>
                            <w:div w:id="1595940441">
                              <w:marLeft w:val="0"/>
                              <w:marRight w:val="0"/>
                              <w:marTop w:val="0"/>
                              <w:marBottom w:val="0"/>
                              <w:divBdr>
                                <w:top w:val="none" w:sz="0" w:space="0" w:color="auto"/>
                                <w:left w:val="none" w:sz="0" w:space="0" w:color="auto"/>
                                <w:bottom w:val="none" w:sz="0" w:space="0" w:color="auto"/>
                                <w:right w:val="none" w:sz="0" w:space="0" w:color="auto"/>
                              </w:divBdr>
                            </w:div>
                            <w:div w:id="1612086466">
                              <w:marLeft w:val="0"/>
                              <w:marRight w:val="0"/>
                              <w:marTop w:val="0"/>
                              <w:marBottom w:val="0"/>
                              <w:divBdr>
                                <w:top w:val="none" w:sz="0" w:space="0" w:color="auto"/>
                                <w:left w:val="none" w:sz="0" w:space="0" w:color="auto"/>
                                <w:bottom w:val="none" w:sz="0" w:space="0" w:color="auto"/>
                                <w:right w:val="none" w:sz="0" w:space="0" w:color="auto"/>
                              </w:divBdr>
                            </w:div>
                            <w:div w:id="1941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6631">
          <w:marLeft w:val="0"/>
          <w:marRight w:val="0"/>
          <w:marTop w:val="0"/>
          <w:marBottom w:val="0"/>
          <w:divBdr>
            <w:top w:val="none" w:sz="0" w:space="0" w:color="auto"/>
            <w:left w:val="none" w:sz="0" w:space="0" w:color="auto"/>
            <w:bottom w:val="single" w:sz="18" w:space="0" w:color="E4E4E4"/>
            <w:right w:val="none" w:sz="0" w:space="0" w:color="auto"/>
          </w:divBdr>
          <w:divsChild>
            <w:div w:id="143663647">
              <w:marLeft w:val="0"/>
              <w:marRight w:val="0"/>
              <w:marTop w:val="0"/>
              <w:marBottom w:val="0"/>
              <w:divBdr>
                <w:top w:val="none" w:sz="0" w:space="0" w:color="auto"/>
                <w:left w:val="none" w:sz="0" w:space="0" w:color="auto"/>
                <w:bottom w:val="none" w:sz="0" w:space="0" w:color="auto"/>
                <w:right w:val="none" w:sz="0" w:space="0" w:color="auto"/>
              </w:divBdr>
              <w:divsChild>
                <w:div w:id="780495923">
                  <w:marLeft w:val="0"/>
                  <w:marRight w:val="0"/>
                  <w:marTop w:val="0"/>
                  <w:marBottom w:val="0"/>
                  <w:divBdr>
                    <w:top w:val="none" w:sz="0" w:space="0" w:color="auto"/>
                    <w:left w:val="none" w:sz="0" w:space="0" w:color="auto"/>
                    <w:bottom w:val="none" w:sz="0" w:space="0" w:color="auto"/>
                    <w:right w:val="none" w:sz="0" w:space="0" w:color="auto"/>
                  </w:divBdr>
                  <w:divsChild>
                    <w:div w:id="1615750803">
                      <w:marLeft w:val="0"/>
                      <w:marRight w:val="0"/>
                      <w:marTop w:val="0"/>
                      <w:marBottom w:val="0"/>
                      <w:divBdr>
                        <w:top w:val="none" w:sz="0" w:space="0" w:color="auto"/>
                        <w:left w:val="none" w:sz="0" w:space="0" w:color="auto"/>
                        <w:bottom w:val="none" w:sz="0" w:space="0" w:color="auto"/>
                        <w:right w:val="none" w:sz="0" w:space="0" w:color="auto"/>
                      </w:divBdr>
                      <w:divsChild>
                        <w:div w:id="1628008795">
                          <w:marLeft w:val="0"/>
                          <w:marRight w:val="0"/>
                          <w:marTop w:val="0"/>
                          <w:marBottom w:val="0"/>
                          <w:divBdr>
                            <w:top w:val="none" w:sz="0" w:space="0" w:color="auto"/>
                            <w:left w:val="none" w:sz="0" w:space="0" w:color="auto"/>
                            <w:bottom w:val="none" w:sz="0" w:space="0" w:color="auto"/>
                            <w:right w:val="none" w:sz="0" w:space="0" w:color="auto"/>
                          </w:divBdr>
                          <w:divsChild>
                            <w:div w:id="63261166">
                              <w:marLeft w:val="0"/>
                              <w:marRight w:val="0"/>
                              <w:marTop w:val="0"/>
                              <w:marBottom w:val="0"/>
                              <w:divBdr>
                                <w:top w:val="none" w:sz="0" w:space="0" w:color="auto"/>
                                <w:left w:val="none" w:sz="0" w:space="0" w:color="auto"/>
                                <w:bottom w:val="none" w:sz="0" w:space="0" w:color="auto"/>
                                <w:right w:val="none" w:sz="0" w:space="0" w:color="auto"/>
                              </w:divBdr>
                            </w:div>
                            <w:div w:id="81342759">
                              <w:marLeft w:val="0"/>
                              <w:marRight w:val="0"/>
                              <w:marTop w:val="0"/>
                              <w:marBottom w:val="0"/>
                              <w:divBdr>
                                <w:top w:val="none" w:sz="0" w:space="0" w:color="auto"/>
                                <w:left w:val="none" w:sz="0" w:space="0" w:color="auto"/>
                                <w:bottom w:val="none" w:sz="0" w:space="0" w:color="auto"/>
                                <w:right w:val="none" w:sz="0" w:space="0" w:color="auto"/>
                              </w:divBdr>
                            </w:div>
                            <w:div w:id="158469593">
                              <w:marLeft w:val="0"/>
                              <w:marRight w:val="0"/>
                              <w:marTop w:val="0"/>
                              <w:marBottom w:val="0"/>
                              <w:divBdr>
                                <w:top w:val="none" w:sz="0" w:space="0" w:color="auto"/>
                                <w:left w:val="none" w:sz="0" w:space="0" w:color="auto"/>
                                <w:bottom w:val="none" w:sz="0" w:space="0" w:color="auto"/>
                                <w:right w:val="none" w:sz="0" w:space="0" w:color="auto"/>
                              </w:divBdr>
                            </w:div>
                            <w:div w:id="163739825">
                              <w:marLeft w:val="0"/>
                              <w:marRight w:val="0"/>
                              <w:marTop w:val="0"/>
                              <w:marBottom w:val="0"/>
                              <w:divBdr>
                                <w:top w:val="none" w:sz="0" w:space="0" w:color="auto"/>
                                <w:left w:val="none" w:sz="0" w:space="0" w:color="auto"/>
                                <w:bottom w:val="none" w:sz="0" w:space="0" w:color="auto"/>
                                <w:right w:val="none" w:sz="0" w:space="0" w:color="auto"/>
                              </w:divBdr>
                            </w:div>
                            <w:div w:id="313726888">
                              <w:marLeft w:val="0"/>
                              <w:marRight w:val="0"/>
                              <w:marTop w:val="0"/>
                              <w:marBottom w:val="0"/>
                              <w:divBdr>
                                <w:top w:val="none" w:sz="0" w:space="0" w:color="auto"/>
                                <w:left w:val="none" w:sz="0" w:space="0" w:color="auto"/>
                                <w:bottom w:val="none" w:sz="0" w:space="0" w:color="auto"/>
                                <w:right w:val="none" w:sz="0" w:space="0" w:color="auto"/>
                              </w:divBdr>
                            </w:div>
                            <w:div w:id="377710020">
                              <w:marLeft w:val="0"/>
                              <w:marRight w:val="0"/>
                              <w:marTop w:val="0"/>
                              <w:marBottom w:val="0"/>
                              <w:divBdr>
                                <w:top w:val="none" w:sz="0" w:space="0" w:color="auto"/>
                                <w:left w:val="none" w:sz="0" w:space="0" w:color="auto"/>
                                <w:bottom w:val="none" w:sz="0" w:space="0" w:color="auto"/>
                                <w:right w:val="none" w:sz="0" w:space="0" w:color="auto"/>
                              </w:divBdr>
                            </w:div>
                            <w:div w:id="448090943">
                              <w:marLeft w:val="0"/>
                              <w:marRight w:val="0"/>
                              <w:marTop w:val="0"/>
                              <w:marBottom w:val="0"/>
                              <w:divBdr>
                                <w:top w:val="none" w:sz="0" w:space="0" w:color="auto"/>
                                <w:left w:val="none" w:sz="0" w:space="0" w:color="auto"/>
                                <w:bottom w:val="none" w:sz="0" w:space="0" w:color="auto"/>
                                <w:right w:val="none" w:sz="0" w:space="0" w:color="auto"/>
                              </w:divBdr>
                            </w:div>
                            <w:div w:id="540441052">
                              <w:marLeft w:val="0"/>
                              <w:marRight w:val="0"/>
                              <w:marTop w:val="0"/>
                              <w:marBottom w:val="0"/>
                              <w:divBdr>
                                <w:top w:val="none" w:sz="0" w:space="0" w:color="auto"/>
                                <w:left w:val="none" w:sz="0" w:space="0" w:color="auto"/>
                                <w:bottom w:val="none" w:sz="0" w:space="0" w:color="auto"/>
                                <w:right w:val="none" w:sz="0" w:space="0" w:color="auto"/>
                              </w:divBdr>
                            </w:div>
                            <w:div w:id="630483081">
                              <w:marLeft w:val="0"/>
                              <w:marRight w:val="0"/>
                              <w:marTop w:val="0"/>
                              <w:marBottom w:val="0"/>
                              <w:divBdr>
                                <w:top w:val="none" w:sz="0" w:space="0" w:color="auto"/>
                                <w:left w:val="none" w:sz="0" w:space="0" w:color="auto"/>
                                <w:bottom w:val="none" w:sz="0" w:space="0" w:color="auto"/>
                                <w:right w:val="none" w:sz="0" w:space="0" w:color="auto"/>
                              </w:divBdr>
                            </w:div>
                            <w:div w:id="639306040">
                              <w:marLeft w:val="0"/>
                              <w:marRight w:val="0"/>
                              <w:marTop w:val="0"/>
                              <w:marBottom w:val="0"/>
                              <w:divBdr>
                                <w:top w:val="none" w:sz="0" w:space="0" w:color="auto"/>
                                <w:left w:val="none" w:sz="0" w:space="0" w:color="auto"/>
                                <w:bottom w:val="none" w:sz="0" w:space="0" w:color="auto"/>
                                <w:right w:val="none" w:sz="0" w:space="0" w:color="auto"/>
                              </w:divBdr>
                            </w:div>
                            <w:div w:id="700589552">
                              <w:marLeft w:val="0"/>
                              <w:marRight w:val="0"/>
                              <w:marTop w:val="0"/>
                              <w:marBottom w:val="0"/>
                              <w:divBdr>
                                <w:top w:val="none" w:sz="0" w:space="0" w:color="auto"/>
                                <w:left w:val="none" w:sz="0" w:space="0" w:color="auto"/>
                                <w:bottom w:val="none" w:sz="0" w:space="0" w:color="auto"/>
                                <w:right w:val="none" w:sz="0" w:space="0" w:color="auto"/>
                              </w:divBdr>
                            </w:div>
                            <w:div w:id="714888907">
                              <w:marLeft w:val="0"/>
                              <w:marRight w:val="0"/>
                              <w:marTop w:val="0"/>
                              <w:marBottom w:val="0"/>
                              <w:divBdr>
                                <w:top w:val="none" w:sz="0" w:space="0" w:color="auto"/>
                                <w:left w:val="none" w:sz="0" w:space="0" w:color="auto"/>
                                <w:bottom w:val="none" w:sz="0" w:space="0" w:color="auto"/>
                                <w:right w:val="none" w:sz="0" w:space="0" w:color="auto"/>
                              </w:divBdr>
                            </w:div>
                            <w:div w:id="723798806">
                              <w:marLeft w:val="0"/>
                              <w:marRight w:val="0"/>
                              <w:marTop w:val="0"/>
                              <w:marBottom w:val="0"/>
                              <w:divBdr>
                                <w:top w:val="none" w:sz="0" w:space="0" w:color="auto"/>
                                <w:left w:val="none" w:sz="0" w:space="0" w:color="auto"/>
                                <w:bottom w:val="none" w:sz="0" w:space="0" w:color="auto"/>
                                <w:right w:val="none" w:sz="0" w:space="0" w:color="auto"/>
                              </w:divBdr>
                            </w:div>
                            <w:div w:id="762335291">
                              <w:marLeft w:val="0"/>
                              <w:marRight w:val="0"/>
                              <w:marTop w:val="0"/>
                              <w:marBottom w:val="0"/>
                              <w:divBdr>
                                <w:top w:val="none" w:sz="0" w:space="0" w:color="auto"/>
                                <w:left w:val="none" w:sz="0" w:space="0" w:color="auto"/>
                                <w:bottom w:val="none" w:sz="0" w:space="0" w:color="auto"/>
                                <w:right w:val="none" w:sz="0" w:space="0" w:color="auto"/>
                              </w:divBdr>
                            </w:div>
                            <w:div w:id="797529887">
                              <w:marLeft w:val="0"/>
                              <w:marRight w:val="0"/>
                              <w:marTop w:val="0"/>
                              <w:marBottom w:val="0"/>
                              <w:divBdr>
                                <w:top w:val="none" w:sz="0" w:space="0" w:color="auto"/>
                                <w:left w:val="none" w:sz="0" w:space="0" w:color="auto"/>
                                <w:bottom w:val="none" w:sz="0" w:space="0" w:color="auto"/>
                                <w:right w:val="none" w:sz="0" w:space="0" w:color="auto"/>
                              </w:divBdr>
                            </w:div>
                            <w:div w:id="813331671">
                              <w:marLeft w:val="0"/>
                              <w:marRight w:val="0"/>
                              <w:marTop w:val="0"/>
                              <w:marBottom w:val="0"/>
                              <w:divBdr>
                                <w:top w:val="none" w:sz="0" w:space="0" w:color="auto"/>
                                <w:left w:val="none" w:sz="0" w:space="0" w:color="auto"/>
                                <w:bottom w:val="none" w:sz="0" w:space="0" w:color="auto"/>
                                <w:right w:val="none" w:sz="0" w:space="0" w:color="auto"/>
                              </w:divBdr>
                            </w:div>
                            <w:div w:id="837690203">
                              <w:marLeft w:val="0"/>
                              <w:marRight w:val="0"/>
                              <w:marTop w:val="0"/>
                              <w:marBottom w:val="0"/>
                              <w:divBdr>
                                <w:top w:val="none" w:sz="0" w:space="0" w:color="auto"/>
                                <w:left w:val="none" w:sz="0" w:space="0" w:color="auto"/>
                                <w:bottom w:val="none" w:sz="0" w:space="0" w:color="auto"/>
                                <w:right w:val="none" w:sz="0" w:space="0" w:color="auto"/>
                              </w:divBdr>
                            </w:div>
                            <w:div w:id="910046824">
                              <w:marLeft w:val="0"/>
                              <w:marRight w:val="0"/>
                              <w:marTop w:val="0"/>
                              <w:marBottom w:val="0"/>
                              <w:divBdr>
                                <w:top w:val="none" w:sz="0" w:space="0" w:color="auto"/>
                                <w:left w:val="none" w:sz="0" w:space="0" w:color="auto"/>
                                <w:bottom w:val="none" w:sz="0" w:space="0" w:color="auto"/>
                                <w:right w:val="none" w:sz="0" w:space="0" w:color="auto"/>
                              </w:divBdr>
                            </w:div>
                            <w:div w:id="910504883">
                              <w:marLeft w:val="0"/>
                              <w:marRight w:val="0"/>
                              <w:marTop w:val="0"/>
                              <w:marBottom w:val="0"/>
                              <w:divBdr>
                                <w:top w:val="none" w:sz="0" w:space="0" w:color="auto"/>
                                <w:left w:val="none" w:sz="0" w:space="0" w:color="auto"/>
                                <w:bottom w:val="none" w:sz="0" w:space="0" w:color="auto"/>
                                <w:right w:val="none" w:sz="0" w:space="0" w:color="auto"/>
                              </w:divBdr>
                            </w:div>
                            <w:div w:id="1014575957">
                              <w:marLeft w:val="0"/>
                              <w:marRight w:val="0"/>
                              <w:marTop w:val="0"/>
                              <w:marBottom w:val="0"/>
                              <w:divBdr>
                                <w:top w:val="none" w:sz="0" w:space="0" w:color="auto"/>
                                <w:left w:val="none" w:sz="0" w:space="0" w:color="auto"/>
                                <w:bottom w:val="none" w:sz="0" w:space="0" w:color="auto"/>
                                <w:right w:val="none" w:sz="0" w:space="0" w:color="auto"/>
                              </w:divBdr>
                            </w:div>
                            <w:div w:id="1062093784">
                              <w:marLeft w:val="0"/>
                              <w:marRight w:val="0"/>
                              <w:marTop w:val="0"/>
                              <w:marBottom w:val="0"/>
                              <w:divBdr>
                                <w:top w:val="none" w:sz="0" w:space="0" w:color="auto"/>
                                <w:left w:val="none" w:sz="0" w:space="0" w:color="auto"/>
                                <w:bottom w:val="none" w:sz="0" w:space="0" w:color="auto"/>
                                <w:right w:val="none" w:sz="0" w:space="0" w:color="auto"/>
                              </w:divBdr>
                            </w:div>
                            <w:div w:id="1089276239">
                              <w:marLeft w:val="0"/>
                              <w:marRight w:val="0"/>
                              <w:marTop w:val="0"/>
                              <w:marBottom w:val="0"/>
                              <w:divBdr>
                                <w:top w:val="none" w:sz="0" w:space="0" w:color="auto"/>
                                <w:left w:val="none" w:sz="0" w:space="0" w:color="auto"/>
                                <w:bottom w:val="none" w:sz="0" w:space="0" w:color="auto"/>
                                <w:right w:val="none" w:sz="0" w:space="0" w:color="auto"/>
                              </w:divBdr>
                            </w:div>
                            <w:div w:id="1131560378">
                              <w:marLeft w:val="0"/>
                              <w:marRight w:val="0"/>
                              <w:marTop w:val="0"/>
                              <w:marBottom w:val="0"/>
                              <w:divBdr>
                                <w:top w:val="none" w:sz="0" w:space="0" w:color="auto"/>
                                <w:left w:val="none" w:sz="0" w:space="0" w:color="auto"/>
                                <w:bottom w:val="none" w:sz="0" w:space="0" w:color="auto"/>
                                <w:right w:val="none" w:sz="0" w:space="0" w:color="auto"/>
                              </w:divBdr>
                            </w:div>
                            <w:div w:id="1143700051">
                              <w:marLeft w:val="0"/>
                              <w:marRight w:val="0"/>
                              <w:marTop w:val="0"/>
                              <w:marBottom w:val="0"/>
                              <w:divBdr>
                                <w:top w:val="none" w:sz="0" w:space="0" w:color="auto"/>
                                <w:left w:val="none" w:sz="0" w:space="0" w:color="auto"/>
                                <w:bottom w:val="none" w:sz="0" w:space="0" w:color="auto"/>
                                <w:right w:val="none" w:sz="0" w:space="0" w:color="auto"/>
                              </w:divBdr>
                            </w:div>
                            <w:div w:id="1328820548">
                              <w:marLeft w:val="0"/>
                              <w:marRight w:val="0"/>
                              <w:marTop w:val="0"/>
                              <w:marBottom w:val="0"/>
                              <w:divBdr>
                                <w:top w:val="none" w:sz="0" w:space="0" w:color="auto"/>
                                <w:left w:val="none" w:sz="0" w:space="0" w:color="auto"/>
                                <w:bottom w:val="none" w:sz="0" w:space="0" w:color="auto"/>
                                <w:right w:val="none" w:sz="0" w:space="0" w:color="auto"/>
                              </w:divBdr>
                            </w:div>
                            <w:div w:id="1340305390">
                              <w:marLeft w:val="0"/>
                              <w:marRight w:val="0"/>
                              <w:marTop w:val="0"/>
                              <w:marBottom w:val="0"/>
                              <w:divBdr>
                                <w:top w:val="none" w:sz="0" w:space="0" w:color="auto"/>
                                <w:left w:val="none" w:sz="0" w:space="0" w:color="auto"/>
                                <w:bottom w:val="none" w:sz="0" w:space="0" w:color="auto"/>
                                <w:right w:val="none" w:sz="0" w:space="0" w:color="auto"/>
                              </w:divBdr>
                            </w:div>
                            <w:div w:id="1459374434">
                              <w:marLeft w:val="0"/>
                              <w:marRight w:val="0"/>
                              <w:marTop w:val="0"/>
                              <w:marBottom w:val="0"/>
                              <w:divBdr>
                                <w:top w:val="none" w:sz="0" w:space="0" w:color="auto"/>
                                <w:left w:val="none" w:sz="0" w:space="0" w:color="auto"/>
                                <w:bottom w:val="none" w:sz="0" w:space="0" w:color="auto"/>
                                <w:right w:val="none" w:sz="0" w:space="0" w:color="auto"/>
                              </w:divBdr>
                            </w:div>
                            <w:div w:id="1461806236">
                              <w:marLeft w:val="0"/>
                              <w:marRight w:val="0"/>
                              <w:marTop w:val="0"/>
                              <w:marBottom w:val="0"/>
                              <w:divBdr>
                                <w:top w:val="none" w:sz="0" w:space="0" w:color="auto"/>
                                <w:left w:val="none" w:sz="0" w:space="0" w:color="auto"/>
                                <w:bottom w:val="none" w:sz="0" w:space="0" w:color="auto"/>
                                <w:right w:val="none" w:sz="0" w:space="0" w:color="auto"/>
                              </w:divBdr>
                            </w:div>
                            <w:div w:id="1493638363">
                              <w:marLeft w:val="0"/>
                              <w:marRight w:val="0"/>
                              <w:marTop w:val="0"/>
                              <w:marBottom w:val="0"/>
                              <w:divBdr>
                                <w:top w:val="none" w:sz="0" w:space="0" w:color="auto"/>
                                <w:left w:val="none" w:sz="0" w:space="0" w:color="auto"/>
                                <w:bottom w:val="none" w:sz="0" w:space="0" w:color="auto"/>
                                <w:right w:val="none" w:sz="0" w:space="0" w:color="auto"/>
                              </w:divBdr>
                            </w:div>
                            <w:div w:id="1498181257">
                              <w:marLeft w:val="0"/>
                              <w:marRight w:val="0"/>
                              <w:marTop w:val="0"/>
                              <w:marBottom w:val="0"/>
                              <w:divBdr>
                                <w:top w:val="none" w:sz="0" w:space="0" w:color="auto"/>
                                <w:left w:val="none" w:sz="0" w:space="0" w:color="auto"/>
                                <w:bottom w:val="none" w:sz="0" w:space="0" w:color="auto"/>
                                <w:right w:val="none" w:sz="0" w:space="0" w:color="auto"/>
                              </w:divBdr>
                            </w:div>
                            <w:div w:id="1538807932">
                              <w:marLeft w:val="0"/>
                              <w:marRight w:val="0"/>
                              <w:marTop w:val="0"/>
                              <w:marBottom w:val="0"/>
                              <w:divBdr>
                                <w:top w:val="none" w:sz="0" w:space="0" w:color="auto"/>
                                <w:left w:val="none" w:sz="0" w:space="0" w:color="auto"/>
                                <w:bottom w:val="none" w:sz="0" w:space="0" w:color="auto"/>
                                <w:right w:val="none" w:sz="0" w:space="0" w:color="auto"/>
                              </w:divBdr>
                            </w:div>
                            <w:div w:id="1608846986">
                              <w:marLeft w:val="0"/>
                              <w:marRight w:val="0"/>
                              <w:marTop w:val="0"/>
                              <w:marBottom w:val="0"/>
                              <w:divBdr>
                                <w:top w:val="none" w:sz="0" w:space="0" w:color="auto"/>
                                <w:left w:val="none" w:sz="0" w:space="0" w:color="auto"/>
                                <w:bottom w:val="none" w:sz="0" w:space="0" w:color="auto"/>
                                <w:right w:val="none" w:sz="0" w:space="0" w:color="auto"/>
                              </w:divBdr>
                            </w:div>
                            <w:div w:id="1640569137">
                              <w:marLeft w:val="0"/>
                              <w:marRight w:val="0"/>
                              <w:marTop w:val="0"/>
                              <w:marBottom w:val="0"/>
                              <w:divBdr>
                                <w:top w:val="none" w:sz="0" w:space="0" w:color="auto"/>
                                <w:left w:val="none" w:sz="0" w:space="0" w:color="auto"/>
                                <w:bottom w:val="none" w:sz="0" w:space="0" w:color="auto"/>
                                <w:right w:val="none" w:sz="0" w:space="0" w:color="auto"/>
                              </w:divBdr>
                            </w:div>
                            <w:div w:id="1690060506">
                              <w:marLeft w:val="0"/>
                              <w:marRight w:val="0"/>
                              <w:marTop w:val="0"/>
                              <w:marBottom w:val="0"/>
                              <w:divBdr>
                                <w:top w:val="none" w:sz="0" w:space="0" w:color="auto"/>
                                <w:left w:val="none" w:sz="0" w:space="0" w:color="auto"/>
                                <w:bottom w:val="none" w:sz="0" w:space="0" w:color="auto"/>
                                <w:right w:val="none" w:sz="0" w:space="0" w:color="auto"/>
                              </w:divBdr>
                            </w:div>
                            <w:div w:id="1693804101">
                              <w:marLeft w:val="0"/>
                              <w:marRight w:val="0"/>
                              <w:marTop w:val="0"/>
                              <w:marBottom w:val="0"/>
                              <w:divBdr>
                                <w:top w:val="none" w:sz="0" w:space="0" w:color="auto"/>
                                <w:left w:val="none" w:sz="0" w:space="0" w:color="auto"/>
                                <w:bottom w:val="none" w:sz="0" w:space="0" w:color="auto"/>
                                <w:right w:val="none" w:sz="0" w:space="0" w:color="auto"/>
                              </w:divBdr>
                            </w:div>
                            <w:div w:id="1781493254">
                              <w:marLeft w:val="0"/>
                              <w:marRight w:val="0"/>
                              <w:marTop w:val="0"/>
                              <w:marBottom w:val="0"/>
                              <w:divBdr>
                                <w:top w:val="none" w:sz="0" w:space="0" w:color="auto"/>
                                <w:left w:val="none" w:sz="0" w:space="0" w:color="auto"/>
                                <w:bottom w:val="none" w:sz="0" w:space="0" w:color="auto"/>
                                <w:right w:val="none" w:sz="0" w:space="0" w:color="auto"/>
                              </w:divBdr>
                            </w:div>
                            <w:div w:id="1850103009">
                              <w:marLeft w:val="0"/>
                              <w:marRight w:val="0"/>
                              <w:marTop w:val="0"/>
                              <w:marBottom w:val="0"/>
                              <w:divBdr>
                                <w:top w:val="none" w:sz="0" w:space="0" w:color="auto"/>
                                <w:left w:val="none" w:sz="0" w:space="0" w:color="auto"/>
                                <w:bottom w:val="none" w:sz="0" w:space="0" w:color="auto"/>
                                <w:right w:val="none" w:sz="0" w:space="0" w:color="auto"/>
                              </w:divBdr>
                            </w:div>
                            <w:div w:id="1861818851">
                              <w:marLeft w:val="0"/>
                              <w:marRight w:val="0"/>
                              <w:marTop w:val="0"/>
                              <w:marBottom w:val="0"/>
                              <w:divBdr>
                                <w:top w:val="none" w:sz="0" w:space="0" w:color="auto"/>
                                <w:left w:val="none" w:sz="0" w:space="0" w:color="auto"/>
                                <w:bottom w:val="none" w:sz="0" w:space="0" w:color="auto"/>
                                <w:right w:val="none" w:sz="0" w:space="0" w:color="auto"/>
                              </w:divBdr>
                            </w:div>
                            <w:div w:id="1863744977">
                              <w:marLeft w:val="0"/>
                              <w:marRight w:val="0"/>
                              <w:marTop w:val="0"/>
                              <w:marBottom w:val="0"/>
                              <w:divBdr>
                                <w:top w:val="none" w:sz="0" w:space="0" w:color="auto"/>
                                <w:left w:val="none" w:sz="0" w:space="0" w:color="auto"/>
                                <w:bottom w:val="none" w:sz="0" w:space="0" w:color="auto"/>
                                <w:right w:val="none" w:sz="0" w:space="0" w:color="auto"/>
                              </w:divBdr>
                            </w:div>
                            <w:div w:id="1920213106">
                              <w:marLeft w:val="0"/>
                              <w:marRight w:val="0"/>
                              <w:marTop w:val="0"/>
                              <w:marBottom w:val="0"/>
                              <w:divBdr>
                                <w:top w:val="none" w:sz="0" w:space="0" w:color="auto"/>
                                <w:left w:val="none" w:sz="0" w:space="0" w:color="auto"/>
                                <w:bottom w:val="none" w:sz="0" w:space="0" w:color="auto"/>
                                <w:right w:val="none" w:sz="0" w:space="0" w:color="auto"/>
                              </w:divBdr>
                            </w:div>
                            <w:div w:id="1941523826">
                              <w:marLeft w:val="0"/>
                              <w:marRight w:val="0"/>
                              <w:marTop w:val="0"/>
                              <w:marBottom w:val="0"/>
                              <w:divBdr>
                                <w:top w:val="none" w:sz="0" w:space="0" w:color="auto"/>
                                <w:left w:val="none" w:sz="0" w:space="0" w:color="auto"/>
                                <w:bottom w:val="none" w:sz="0" w:space="0" w:color="auto"/>
                                <w:right w:val="none" w:sz="0" w:space="0" w:color="auto"/>
                              </w:divBdr>
                            </w:div>
                            <w:div w:id="20509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8286">
      <w:bodyDiv w:val="1"/>
      <w:marLeft w:val="0"/>
      <w:marRight w:val="0"/>
      <w:marTop w:val="0"/>
      <w:marBottom w:val="0"/>
      <w:divBdr>
        <w:top w:val="none" w:sz="0" w:space="0" w:color="auto"/>
        <w:left w:val="none" w:sz="0" w:space="0" w:color="auto"/>
        <w:bottom w:val="none" w:sz="0" w:space="0" w:color="auto"/>
        <w:right w:val="none" w:sz="0" w:space="0" w:color="auto"/>
      </w:divBdr>
    </w:div>
    <w:div w:id="1204708472">
      <w:bodyDiv w:val="1"/>
      <w:marLeft w:val="0"/>
      <w:marRight w:val="0"/>
      <w:marTop w:val="0"/>
      <w:marBottom w:val="0"/>
      <w:divBdr>
        <w:top w:val="none" w:sz="0" w:space="0" w:color="auto"/>
        <w:left w:val="none" w:sz="0" w:space="0" w:color="auto"/>
        <w:bottom w:val="none" w:sz="0" w:space="0" w:color="auto"/>
        <w:right w:val="none" w:sz="0" w:space="0" w:color="auto"/>
      </w:divBdr>
    </w:div>
    <w:div w:id="1229221488">
      <w:bodyDiv w:val="1"/>
      <w:marLeft w:val="0"/>
      <w:marRight w:val="0"/>
      <w:marTop w:val="0"/>
      <w:marBottom w:val="0"/>
      <w:divBdr>
        <w:top w:val="none" w:sz="0" w:space="0" w:color="auto"/>
        <w:left w:val="none" w:sz="0" w:space="0" w:color="auto"/>
        <w:bottom w:val="none" w:sz="0" w:space="0" w:color="auto"/>
        <w:right w:val="none" w:sz="0" w:space="0" w:color="auto"/>
      </w:divBdr>
    </w:div>
    <w:div w:id="1311207544">
      <w:bodyDiv w:val="1"/>
      <w:marLeft w:val="0"/>
      <w:marRight w:val="0"/>
      <w:marTop w:val="0"/>
      <w:marBottom w:val="0"/>
      <w:divBdr>
        <w:top w:val="none" w:sz="0" w:space="0" w:color="auto"/>
        <w:left w:val="none" w:sz="0" w:space="0" w:color="auto"/>
        <w:bottom w:val="none" w:sz="0" w:space="0" w:color="auto"/>
        <w:right w:val="none" w:sz="0" w:space="0" w:color="auto"/>
      </w:divBdr>
    </w:div>
    <w:div w:id="1363747908">
      <w:bodyDiv w:val="1"/>
      <w:marLeft w:val="0"/>
      <w:marRight w:val="0"/>
      <w:marTop w:val="0"/>
      <w:marBottom w:val="0"/>
      <w:divBdr>
        <w:top w:val="none" w:sz="0" w:space="0" w:color="auto"/>
        <w:left w:val="none" w:sz="0" w:space="0" w:color="auto"/>
        <w:bottom w:val="none" w:sz="0" w:space="0" w:color="auto"/>
        <w:right w:val="none" w:sz="0" w:space="0" w:color="auto"/>
      </w:divBdr>
    </w:div>
    <w:div w:id="1406999903">
      <w:bodyDiv w:val="1"/>
      <w:marLeft w:val="0"/>
      <w:marRight w:val="0"/>
      <w:marTop w:val="0"/>
      <w:marBottom w:val="0"/>
      <w:divBdr>
        <w:top w:val="none" w:sz="0" w:space="0" w:color="auto"/>
        <w:left w:val="none" w:sz="0" w:space="0" w:color="auto"/>
        <w:bottom w:val="none" w:sz="0" w:space="0" w:color="auto"/>
        <w:right w:val="none" w:sz="0" w:space="0" w:color="auto"/>
      </w:divBdr>
    </w:div>
    <w:div w:id="144619301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00972455">
      <w:bodyDiv w:val="1"/>
      <w:marLeft w:val="0"/>
      <w:marRight w:val="0"/>
      <w:marTop w:val="0"/>
      <w:marBottom w:val="0"/>
      <w:divBdr>
        <w:top w:val="none" w:sz="0" w:space="0" w:color="auto"/>
        <w:left w:val="none" w:sz="0" w:space="0" w:color="auto"/>
        <w:bottom w:val="none" w:sz="0" w:space="0" w:color="auto"/>
        <w:right w:val="none" w:sz="0" w:space="0" w:color="auto"/>
      </w:divBdr>
    </w:div>
    <w:div w:id="1504009390">
      <w:bodyDiv w:val="1"/>
      <w:marLeft w:val="0"/>
      <w:marRight w:val="0"/>
      <w:marTop w:val="0"/>
      <w:marBottom w:val="0"/>
      <w:divBdr>
        <w:top w:val="none" w:sz="0" w:space="0" w:color="auto"/>
        <w:left w:val="none" w:sz="0" w:space="0" w:color="auto"/>
        <w:bottom w:val="none" w:sz="0" w:space="0" w:color="auto"/>
        <w:right w:val="none" w:sz="0" w:space="0" w:color="auto"/>
      </w:divBdr>
    </w:div>
    <w:div w:id="1516387338">
      <w:bodyDiv w:val="1"/>
      <w:marLeft w:val="0"/>
      <w:marRight w:val="0"/>
      <w:marTop w:val="0"/>
      <w:marBottom w:val="0"/>
      <w:divBdr>
        <w:top w:val="none" w:sz="0" w:space="0" w:color="auto"/>
        <w:left w:val="none" w:sz="0" w:space="0" w:color="auto"/>
        <w:bottom w:val="none" w:sz="0" w:space="0" w:color="auto"/>
        <w:right w:val="none" w:sz="0" w:space="0" w:color="auto"/>
      </w:divBdr>
      <w:divsChild>
        <w:div w:id="1182814343">
          <w:marLeft w:val="0"/>
          <w:marRight w:val="0"/>
          <w:marTop w:val="0"/>
          <w:marBottom w:val="0"/>
          <w:divBdr>
            <w:top w:val="none" w:sz="0" w:space="0" w:color="auto"/>
            <w:left w:val="none" w:sz="0" w:space="0" w:color="auto"/>
            <w:bottom w:val="single" w:sz="18" w:space="0" w:color="E4E4E4"/>
            <w:right w:val="none" w:sz="0" w:space="0" w:color="auto"/>
          </w:divBdr>
          <w:divsChild>
            <w:div w:id="1614284502">
              <w:marLeft w:val="0"/>
              <w:marRight w:val="0"/>
              <w:marTop w:val="0"/>
              <w:marBottom w:val="0"/>
              <w:divBdr>
                <w:top w:val="none" w:sz="0" w:space="0" w:color="auto"/>
                <w:left w:val="none" w:sz="0" w:space="0" w:color="auto"/>
                <w:bottom w:val="none" w:sz="0" w:space="0" w:color="auto"/>
                <w:right w:val="none" w:sz="0" w:space="0" w:color="auto"/>
              </w:divBdr>
              <w:divsChild>
                <w:div w:id="1964539255">
                  <w:marLeft w:val="0"/>
                  <w:marRight w:val="0"/>
                  <w:marTop w:val="0"/>
                  <w:marBottom w:val="0"/>
                  <w:divBdr>
                    <w:top w:val="none" w:sz="0" w:space="0" w:color="auto"/>
                    <w:left w:val="none" w:sz="0" w:space="0" w:color="auto"/>
                    <w:bottom w:val="none" w:sz="0" w:space="0" w:color="auto"/>
                    <w:right w:val="none" w:sz="0" w:space="0" w:color="auto"/>
                  </w:divBdr>
                  <w:divsChild>
                    <w:div w:id="914128454">
                      <w:marLeft w:val="0"/>
                      <w:marRight w:val="0"/>
                      <w:marTop w:val="0"/>
                      <w:marBottom w:val="0"/>
                      <w:divBdr>
                        <w:top w:val="none" w:sz="0" w:space="0" w:color="auto"/>
                        <w:left w:val="none" w:sz="0" w:space="0" w:color="auto"/>
                        <w:bottom w:val="none" w:sz="0" w:space="0" w:color="auto"/>
                        <w:right w:val="none" w:sz="0" w:space="0" w:color="auto"/>
                      </w:divBdr>
                      <w:divsChild>
                        <w:div w:id="1746684928">
                          <w:marLeft w:val="0"/>
                          <w:marRight w:val="0"/>
                          <w:marTop w:val="0"/>
                          <w:marBottom w:val="0"/>
                          <w:divBdr>
                            <w:top w:val="none" w:sz="0" w:space="0" w:color="auto"/>
                            <w:left w:val="none" w:sz="0" w:space="0" w:color="auto"/>
                            <w:bottom w:val="none" w:sz="0" w:space="0" w:color="auto"/>
                            <w:right w:val="none" w:sz="0" w:space="0" w:color="auto"/>
                          </w:divBdr>
                          <w:divsChild>
                            <w:div w:id="139737928">
                              <w:marLeft w:val="0"/>
                              <w:marRight w:val="0"/>
                              <w:marTop w:val="0"/>
                              <w:marBottom w:val="0"/>
                              <w:divBdr>
                                <w:top w:val="none" w:sz="0" w:space="0" w:color="auto"/>
                                <w:left w:val="none" w:sz="0" w:space="0" w:color="auto"/>
                                <w:bottom w:val="none" w:sz="0" w:space="0" w:color="auto"/>
                                <w:right w:val="none" w:sz="0" w:space="0" w:color="auto"/>
                              </w:divBdr>
                            </w:div>
                            <w:div w:id="151218740">
                              <w:marLeft w:val="0"/>
                              <w:marRight w:val="0"/>
                              <w:marTop w:val="0"/>
                              <w:marBottom w:val="0"/>
                              <w:divBdr>
                                <w:top w:val="none" w:sz="0" w:space="0" w:color="auto"/>
                                <w:left w:val="none" w:sz="0" w:space="0" w:color="auto"/>
                                <w:bottom w:val="none" w:sz="0" w:space="0" w:color="auto"/>
                                <w:right w:val="none" w:sz="0" w:space="0" w:color="auto"/>
                              </w:divBdr>
                            </w:div>
                            <w:div w:id="153181424">
                              <w:marLeft w:val="0"/>
                              <w:marRight w:val="0"/>
                              <w:marTop w:val="0"/>
                              <w:marBottom w:val="0"/>
                              <w:divBdr>
                                <w:top w:val="none" w:sz="0" w:space="0" w:color="auto"/>
                                <w:left w:val="none" w:sz="0" w:space="0" w:color="auto"/>
                                <w:bottom w:val="none" w:sz="0" w:space="0" w:color="auto"/>
                                <w:right w:val="none" w:sz="0" w:space="0" w:color="auto"/>
                              </w:divBdr>
                            </w:div>
                            <w:div w:id="184635940">
                              <w:marLeft w:val="0"/>
                              <w:marRight w:val="0"/>
                              <w:marTop w:val="0"/>
                              <w:marBottom w:val="0"/>
                              <w:divBdr>
                                <w:top w:val="none" w:sz="0" w:space="0" w:color="auto"/>
                                <w:left w:val="none" w:sz="0" w:space="0" w:color="auto"/>
                                <w:bottom w:val="none" w:sz="0" w:space="0" w:color="auto"/>
                                <w:right w:val="none" w:sz="0" w:space="0" w:color="auto"/>
                              </w:divBdr>
                            </w:div>
                            <w:div w:id="248344627">
                              <w:marLeft w:val="0"/>
                              <w:marRight w:val="0"/>
                              <w:marTop w:val="0"/>
                              <w:marBottom w:val="0"/>
                              <w:divBdr>
                                <w:top w:val="none" w:sz="0" w:space="0" w:color="auto"/>
                                <w:left w:val="none" w:sz="0" w:space="0" w:color="auto"/>
                                <w:bottom w:val="none" w:sz="0" w:space="0" w:color="auto"/>
                                <w:right w:val="none" w:sz="0" w:space="0" w:color="auto"/>
                              </w:divBdr>
                            </w:div>
                            <w:div w:id="385837051">
                              <w:marLeft w:val="0"/>
                              <w:marRight w:val="0"/>
                              <w:marTop w:val="0"/>
                              <w:marBottom w:val="0"/>
                              <w:divBdr>
                                <w:top w:val="none" w:sz="0" w:space="0" w:color="auto"/>
                                <w:left w:val="none" w:sz="0" w:space="0" w:color="auto"/>
                                <w:bottom w:val="none" w:sz="0" w:space="0" w:color="auto"/>
                                <w:right w:val="none" w:sz="0" w:space="0" w:color="auto"/>
                              </w:divBdr>
                            </w:div>
                            <w:div w:id="458841037">
                              <w:marLeft w:val="0"/>
                              <w:marRight w:val="0"/>
                              <w:marTop w:val="0"/>
                              <w:marBottom w:val="0"/>
                              <w:divBdr>
                                <w:top w:val="none" w:sz="0" w:space="0" w:color="auto"/>
                                <w:left w:val="none" w:sz="0" w:space="0" w:color="auto"/>
                                <w:bottom w:val="none" w:sz="0" w:space="0" w:color="auto"/>
                                <w:right w:val="none" w:sz="0" w:space="0" w:color="auto"/>
                              </w:divBdr>
                            </w:div>
                            <w:div w:id="517500102">
                              <w:marLeft w:val="0"/>
                              <w:marRight w:val="0"/>
                              <w:marTop w:val="0"/>
                              <w:marBottom w:val="0"/>
                              <w:divBdr>
                                <w:top w:val="none" w:sz="0" w:space="0" w:color="auto"/>
                                <w:left w:val="none" w:sz="0" w:space="0" w:color="auto"/>
                                <w:bottom w:val="none" w:sz="0" w:space="0" w:color="auto"/>
                                <w:right w:val="none" w:sz="0" w:space="0" w:color="auto"/>
                              </w:divBdr>
                            </w:div>
                            <w:div w:id="541094326">
                              <w:marLeft w:val="0"/>
                              <w:marRight w:val="0"/>
                              <w:marTop w:val="0"/>
                              <w:marBottom w:val="0"/>
                              <w:divBdr>
                                <w:top w:val="none" w:sz="0" w:space="0" w:color="auto"/>
                                <w:left w:val="none" w:sz="0" w:space="0" w:color="auto"/>
                                <w:bottom w:val="none" w:sz="0" w:space="0" w:color="auto"/>
                                <w:right w:val="none" w:sz="0" w:space="0" w:color="auto"/>
                              </w:divBdr>
                            </w:div>
                            <w:div w:id="552430766">
                              <w:marLeft w:val="0"/>
                              <w:marRight w:val="0"/>
                              <w:marTop w:val="0"/>
                              <w:marBottom w:val="0"/>
                              <w:divBdr>
                                <w:top w:val="none" w:sz="0" w:space="0" w:color="auto"/>
                                <w:left w:val="none" w:sz="0" w:space="0" w:color="auto"/>
                                <w:bottom w:val="none" w:sz="0" w:space="0" w:color="auto"/>
                                <w:right w:val="none" w:sz="0" w:space="0" w:color="auto"/>
                              </w:divBdr>
                            </w:div>
                            <w:div w:id="560991238">
                              <w:marLeft w:val="0"/>
                              <w:marRight w:val="0"/>
                              <w:marTop w:val="0"/>
                              <w:marBottom w:val="0"/>
                              <w:divBdr>
                                <w:top w:val="none" w:sz="0" w:space="0" w:color="auto"/>
                                <w:left w:val="none" w:sz="0" w:space="0" w:color="auto"/>
                                <w:bottom w:val="none" w:sz="0" w:space="0" w:color="auto"/>
                                <w:right w:val="none" w:sz="0" w:space="0" w:color="auto"/>
                              </w:divBdr>
                            </w:div>
                            <w:div w:id="937719779">
                              <w:marLeft w:val="0"/>
                              <w:marRight w:val="0"/>
                              <w:marTop w:val="0"/>
                              <w:marBottom w:val="0"/>
                              <w:divBdr>
                                <w:top w:val="none" w:sz="0" w:space="0" w:color="auto"/>
                                <w:left w:val="none" w:sz="0" w:space="0" w:color="auto"/>
                                <w:bottom w:val="none" w:sz="0" w:space="0" w:color="auto"/>
                                <w:right w:val="none" w:sz="0" w:space="0" w:color="auto"/>
                              </w:divBdr>
                            </w:div>
                            <w:div w:id="953293167">
                              <w:marLeft w:val="0"/>
                              <w:marRight w:val="0"/>
                              <w:marTop w:val="0"/>
                              <w:marBottom w:val="0"/>
                              <w:divBdr>
                                <w:top w:val="none" w:sz="0" w:space="0" w:color="auto"/>
                                <w:left w:val="none" w:sz="0" w:space="0" w:color="auto"/>
                                <w:bottom w:val="none" w:sz="0" w:space="0" w:color="auto"/>
                                <w:right w:val="none" w:sz="0" w:space="0" w:color="auto"/>
                              </w:divBdr>
                            </w:div>
                            <w:div w:id="988024249">
                              <w:marLeft w:val="0"/>
                              <w:marRight w:val="0"/>
                              <w:marTop w:val="0"/>
                              <w:marBottom w:val="0"/>
                              <w:divBdr>
                                <w:top w:val="none" w:sz="0" w:space="0" w:color="auto"/>
                                <w:left w:val="none" w:sz="0" w:space="0" w:color="auto"/>
                                <w:bottom w:val="none" w:sz="0" w:space="0" w:color="auto"/>
                                <w:right w:val="none" w:sz="0" w:space="0" w:color="auto"/>
                              </w:divBdr>
                            </w:div>
                            <w:div w:id="1059866844">
                              <w:marLeft w:val="0"/>
                              <w:marRight w:val="0"/>
                              <w:marTop w:val="0"/>
                              <w:marBottom w:val="0"/>
                              <w:divBdr>
                                <w:top w:val="none" w:sz="0" w:space="0" w:color="auto"/>
                                <w:left w:val="none" w:sz="0" w:space="0" w:color="auto"/>
                                <w:bottom w:val="none" w:sz="0" w:space="0" w:color="auto"/>
                                <w:right w:val="none" w:sz="0" w:space="0" w:color="auto"/>
                              </w:divBdr>
                            </w:div>
                            <w:div w:id="1084424408">
                              <w:marLeft w:val="0"/>
                              <w:marRight w:val="0"/>
                              <w:marTop w:val="0"/>
                              <w:marBottom w:val="0"/>
                              <w:divBdr>
                                <w:top w:val="none" w:sz="0" w:space="0" w:color="auto"/>
                                <w:left w:val="none" w:sz="0" w:space="0" w:color="auto"/>
                                <w:bottom w:val="none" w:sz="0" w:space="0" w:color="auto"/>
                                <w:right w:val="none" w:sz="0" w:space="0" w:color="auto"/>
                              </w:divBdr>
                            </w:div>
                            <w:div w:id="1203252773">
                              <w:marLeft w:val="0"/>
                              <w:marRight w:val="0"/>
                              <w:marTop w:val="0"/>
                              <w:marBottom w:val="0"/>
                              <w:divBdr>
                                <w:top w:val="none" w:sz="0" w:space="0" w:color="auto"/>
                                <w:left w:val="none" w:sz="0" w:space="0" w:color="auto"/>
                                <w:bottom w:val="none" w:sz="0" w:space="0" w:color="auto"/>
                                <w:right w:val="none" w:sz="0" w:space="0" w:color="auto"/>
                              </w:divBdr>
                            </w:div>
                            <w:div w:id="1323237485">
                              <w:marLeft w:val="0"/>
                              <w:marRight w:val="0"/>
                              <w:marTop w:val="0"/>
                              <w:marBottom w:val="0"/>
                              <w:divBdr>
                                <w:top w:val="none" w:sz="0" w:space="0" w:color="auto"/>
                                <w:left w:val="none" w:sz="0" w:space="0" w:color="auto"/>
                                <w:bottom w:val="none" w:sz="0" w:space="0" w:color="auto"/>
                                <w:right w:val="none" w:sz="0" w:space="0" w:color="auto"/>
                              </w:divBdr>
                            </w:div>
                            <w:div w:id="1330055872">
                              <w:marLeft w:val="0"/>
                              <w:marRight w:val="0"/>
                              <w:marTop w:val="0"/>
                              <w:marBottom w:val="0"/>
                              <w:divBdr>
                                <w:top w:val="none" w:sz="0" w:space="0" w:color="auto"/>
                                <w:left w:val="none" w:sz="0" w:space="0" w:color="auto"/>
                                <w:bottom w:val="none" w:sz="0" w:space="0" w:color="auto"/>
                                <w:right w:val="none" w:sz="0" w:space="0" w:color="auto"/>
                              </w:divBdr>
                            </w:div>
                            <w:div w:id="1369066756">
                              <w:marLeft w:val="0"/>
                              <w:marRight w:val="0"/>
                              <w:marTop w:val="0"/>
                              <w:marBottom w:val="0"/>
                              <w:divBdr>
                                <w:top w:val="none" w:sz="0" w:space="0" w:color="auto"/>
                                <w:left w:val="none" w:sz="0" w:space="0" w:color="auto"/>
                                <w:bottom w:val="none" w:sz="0" w:space="0" w:color="auto"/>
                                <w:right w:val="none" w:sz="0" w:space="0" w:color="auto"/>
                              </w:divBdr>
                            </w:div>
                            <w:div w:id="1372267733">
                              <w:marLeft w:val="0"/>
                              <w:marRight w:val="0"/>
                              <w:marTop w:val="0"/>
                              <w:marBottom w:val="0"/>
                              <w:divBdr>
                                <w:top w:val="none" w:sz="0" w:space="0" w:color="auto"/>
                                <w:left w:val="none" w:sz="0" w:space="0" w:color="auto"/>
                                <w:bottom w:val="none" w:sz="0" w:space="0" w:color="auto"/>
                                <w:right w:val="none" w:sz="0" w:space="0" w:color="auto"/>
                              </w:divBdr>
                            </w:div>
                            <w:div w:id="1418089729">
                              <w:marLeft w:val="0"/>
                              <w:marRight w:val="0"/>
                              <w:marTop w:val="0"/>
                              <w:marBottom w:val="0"/>
                              <w:divBdr>
                                <w:top w:val="none" w:sz="0" w:space="0" w:color="auto"/>
                                <w:left w:val="none" w:sz="0" w:space="0" w:color="auto"/>
                                <w:bottom w:val="none" w:sz="0" w:space="0" w:color="auto"/>
                                <w:right w:val="none" w:sz="0" w:space="0" w:color="auto"/>
                              </w:divBdr>
                            </w:div>
                            <w:div w:id="1423528621">
                              <w:marLeft w:val="0"/>
                              <w:marRight w:val="0"/>
                              <w:marTop w:val="0"/>
                              <w:marBottom w:val="0"/>
                              <w:divBdr>
                                <w:top w:val="none" w:sz="0" w:space="0" w:color="auto"/>
                                <w:left w:val="none" w:sz="0" w:space="0" w:color="auto"/>
                                <w:bottom w:val="none" w:sz="0" w:space="0" w:color="auto"/>
                                <w:right w:val="none" w:sz="0" w:space="0" w:color="auto"/>
                              </w:divBdr>
                            </w:div>
                            <w:div w:id="1492284907">
                              <w:marLeft w:val="0"/>
                              <w:marRight w:val="0"/>
                              <w:marTop w:val="0"/>
                              <w:marBottom w:val="0"/>
                              <w:divBdr>
                                <w:top w:val="none" w:sz="0" w:space="0" w:color="auto"/>
                                <w:left w:val="none" w:sz="0" w:space="0" w:color="auto"/>
                                <w:bottom w:val="none" w:sz="0" w:space="0" w:color="auto"/>
                                <w:right w:val="none" w:sz="0" w:space="0" w:color="auto"/>
                              </w:divBdr>
                            </w:div>
                            <w:div w:id="1529444809">
                              <w:marLeft w:val="0"/>
                              <w:marRight w:val="0"/>
                              <w:marTop w:val="0"/>
                              <w:marBottom w:val="0"/>
                              <w:divBdr>
                                <w:top w:val="none" w:sz="0" w:space="0" w:color="auto"/>
                                <w:left w:val="none" w:sz="0" w:space="0" w:color="auto"/>
                                <w:bottom w:val="none" w:sz="0" w:space="0" w:color="auto"/>
                                <w:right w:val="none" w:sz="0" w:space="0" w:color="auto"/>
                              </w:divBdr>
                            </w:div>
                            <w:div w:id="1577058412">
                              <w:marLeft w:val="0"/>
                              <w:marRight w:val="0"/>
                              <w:marTop w:val="0"/>
                              <w:marBottom w:val="0"/>
                              <w:divBdr>
                                <w:top w:val="none" w:sz="0" w:space="0" w:color="auto"/>
                                <w:left w:val="none" w:sz="0" w:space="0" w:color="auto"/>
                                <w:bottom w:val="none" w:sz="0" w:space="0" w:color="auto"/>
                                <w:right w:val="none" w:sz="0" w:space="0" w:color="auto"/>
                              </w:divBdr>
                            </w:div>
                            <w:div w:id="1612711817">
                              <w:marLeft w:val="0"/>
                              <w:marRight w:val="0"/>
                              <w:marTop w:val="0"/>
                              <w:marBottom w:val="0"/>
                              <w:divBdr>
                                <w:top w:val="none" w:sz="0" w:space="0" w:color="auto"/>
                                <w:left w:val="none" w:sz="0" w:space="0" w:color="auto"/>
                                <w:bottom w:val="none" w:sz="0" w:space="0" w:color="auto"/>
                                <w:right w:val="none" w:sz="0" w:space="0" w:color="auto"/>
                              </w:divBdr>
                            </w:div>
                            <w:div w:id="1619289305">
                              <w:marLeft w:val="0"/>
                              <w:marRight w:val="0"/>
                              <w:marTop w:val="0"/>
                              <w:marBottom w:val="0"/>
                              <w:divBdr>
                                <w:top w:val="none" w:sz="0" w:space="0" w:color="auto"/>
                                <w:left w:val="none" w:sz="0" w:space="0" w:color="auto"/>
                                <w:bottom w:val="none" w:sz="0" w:space="0" w:color="auto"/>
                                <w:right w:val="none" w:sz="0" w:space="0" w:color="auto"/>
                              </w:divBdr>
                            </w:div>
                            <w:div w:id="1619792967">
                              <w:marLeft w:val="0"/>
                              <w:marRight w:val="0"/>
                              <w:marTop w:val="0"/>
                              <w:marBottom w:val="0"/>
                              <w:divBdr>
                                <w:top w:val="none" w:sz="0" w:space="0" w:color="auto"/>
                                <w:left w:val="none" w:sz="0" w:space="0" w:color="auto"/>
                                <w:bottom w:val="none" w:sz="0" w:space="0" w:color="auto"/>
                                <w:right w:val="none" w:sz="0" w:space="0" w:color="auto"/>
                              </w:divBdr>
                            </w:div>
                            <w:div w:id="1672023208">
                              <w:marLeft w:val="0"/>
                              <w:marRight w:val="0"/>
                              <w:marTop w:val="0"/>
                              <w:marBottom w:val="0"/>
                              <w:divBdr>
                                <w:top w:val="none" w:sz="0" w:space="0" w:color="auto"/>
                                <w:left w:val="none" w:sz="0" w:space="0" w:color="auto"/>
                                <w:bottom w:val="none" w:sz="0" w:space="0" w:color="auto"/>
                                <w:right w:val="none" w:sz="0" w:space="0" w:color="auto"/>
                              </w:divBdr>
                            </w:div>
                            <w:div w:id="1682778364">
                              <w:marLeft w:val="0"/>
                              <w:marRight w:val="0"/>
                              <w:marTop w:val="0"/>
                              <w:marBottom w:val="0"/>
                              <w:divBdr>
                                <w:top w:val="none" w:sz="0" w:space="0" w:color="auto"/>
                                <w:left w:val="none" w:sz="0" w:space="0" w:color="auto"/>
                                <w:bottom w:val="none" w:sz="0" w:space="0" w:color="auto"/>
                                <w:right w:val="none" w:sz="0" w:space="0" w:color="auto"/>
                              </w:divBdr>
                            </w:div>
                            <w:div w:id="1699811865">
                              <w:marLeft w:val="0"/>
                              <w:marRight w:val="0"/>
                              <w:marTop w:val="0"/>
                              <w:marBottom w:val="0"/>
                              <w:divBdr>
                                <w:top w:val="none" w:sz="0" w:space="0" w:color="auto"/>
                                <w:left w:val="none" w:sz="0" w:space="0" w:color="auto"/>
                                <w:bottom w:val="none" w:sz="0" w:space="0" w:color="auto"/>
                                <w:right w:val="none" w:sz="0" w:space="0" w:color="auto"/>
                              </w:divBdr>
                            </w:div>
                            <w:div w:id="1820000327">
                              <w:marLeft w:val="0"/>
                              <w:marRight w:val="0"/>
                              <w:marTop w:val="0"/>
                              <w:marBottom w:val="0"/>
                              <w:divBdr>
                                <w:top w:val="none" w:sz="0" w:space="0" w:color="auto"/>
                                <w:left w:val="none" w:sz="0" w:space="0" w:color="auto"/>
                                <w:bottom w:val="none" w:sz="0" w:space="0" w:color="auto"/>
                                <w:right w:val="none" w:sz="0" w:space="0" w:color="auto"/>
                              </w:divBdr>
                            </w:div>
                            <w:div w:id="1832911874">
                              <w:marLeft w:val="0"/>
                              <w:marRight w:val="0"/>
                              <w:marTop w:val="0"/>
                              <w:marBottom w:val="0"/>
                              <w:divBdr>
                                <w:top w:val="none" w:sz="0" w:space="0" w:color="auto"/>
                                <w:left w:val="none" w:sz="0" w:space="0" w:color="auto"/>
                                <w:bottom w:val="none" w:sz="0" w:space="0" w:color="auto"/>
                                <w:right w:val="none" w:sz="0" w:space="0" w:color="auto"/>
                              </w:divBdr>
                            </w:div>
                            <w:div w:id="1863131287">
                              <w:marLeft w:val="0"/>
                              <w:marRight w:val="0"/>
                              <w:marTop w:val="0"/>
                              <w:marBottom w:val="0"/>
                              <w:divBdr>
                                <w:top w:val="none" w:sz="0" w:space="0" w:color="auto"/>
                                <w:left w:val="none" w:sz="0" w:space="0" w:color="auto"/>
                                <w:bottom w:val="none" w:sz="0" w:space="0" w:color="auto"/>
                                <w:right w:val="none" w:sz="0" w:space="0" w:color="auto"/>
                              </w:divBdr>
                            </w:div>
                            <w:div w:id="1878228847">
                              <w:marLeft w:val="0"/>
                              <w:marRight w:val="0"/>
                              <w:marTop w:val="0"/>
                              <w:marBottom w:val="0"/>
                              <w:divBdr>
                                <w:top w:val="none" w:sz="0" w:space="0" w:color="auto"/>
                                <w:left w:val="none" w:sz="0" w:space="0" w:color="auto"/>
                                <w:bottom w:val="none" w:sz="0" w:space="0" w:color="auto"/>
                                <w:right w:val="none" w:sz="0" w:space="0" w:color="auto"/>
                              </w:divBdr>
                            </w:div>
                            <w:div w:id="1911233972">
                              <w:marLeft w:val="0"/>
                              <w:marRight w:val="0"/>
                              <w:marTop w:val="0"/>
                              <w:marBottom w:val="0"/>
                              <w:divBdr>
                                <w:top w:val="none" w:sz="0" w:space="0" w:color="auto"/>
                                <w:left w:val="none" w:sz="0" w:space="0" w:color="auto"/>
                                <w:bottom w:val="none" w:sz="0" w:space="0" w:color="auto"/>
                                <w:right w:val="none" w:sz="0" w:space="0" w:color="auto"/>
                              </w:divBdr>
                            </w:div>
                            <w:div w:id="2025983115">
                              <w:marLeft w:val="0"/>
                              <w:marRight w:val="0"/>
                              <w:marTop w:val="0"/>
                              <w:marBottom w:val="0"/>
                              <w:divBdr>
                                <w:top w:val="none" w:sz="0" w:space="0" w:color="auto"/>
                                <w:left w:val="none" w:sz="0" w:space="0" w:color="auto"/>
                                <w:bottom w:val="none" w:sz="0" w:space="0" w:color="auto"/>
                                <w:right w:val="none" w:sz="0" w:space="0" w:color="auto"/>
                              </w:divBdr>
                            </w:div>
                            <w:div w:id="2045521576">
                              <w:marLeft w:val="0"/>
                              <w:marRight w:val="0"/>
                              <w:marTop w:val="0"/>
                              <w:marBottom w:val="0"/>
                              <w:divBdr>
                                <w:top w:val="none" w:sz="0" w:space="0" w:color="auto"/>
                                <w:left w:val="none" w:sz="0" w:space="0" w:color="auto"/>
                                <w:bottom w:val="none" w:sz="0" w:space="0" w:color="auto"/>
                                <w:right w:val="none" w:sz="0" w:space="0" w:color="auto"/>
                              </w:divBdr>
                            </w:div>
                            <w:div w:id="2050763581">
                              <w:marLeft w:val="0"/>
                              <w:marRight w:val="0"/>
                              <w:marTop w:val="0"/>
                              <w:marBottom w:val="0"/>
                              <w:divBdr>
                                <w:top w:val="none" w:sz="0" w:space="0" w:color="auto"/>
                                <w:left w:val="none" w:sz="0" w:space="0" w:color="auto"/>
                                <w:bottom w:val="none" w:sz="0" w:space="0" w:color="auto"/>
                                <w:right w:val="none" w:sz="0" w:space="0" w:color="auto"/>
                              </w:divBdr>
                            </w:div>
                            <w:div w:id="2089382035">
                              <w:marLeft w:val="0"/>
                              <w:marRight w:val="0"/>
                              <w:marTop w:val="0"/>
                              <w:marBottom w:val="0"/>
                              <w:divBdr>
                                <w:top w:val="none" w:sz="0" w:space="0" w:color="auto"/>
                                <w:left w:val="none" w:sz="0" w:space="0" w:color="auto"/>
                                <w:bottom w:val="none" w:sz="0" w:space="0" w:color="auto"/>
                                <w:right w:val="none" w:sz="0" w:space="0" w:color="auto"/>
                              </w:divBdr>
                            </w:div>
                            <w:div w:id="2103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8660">
          <w:marLeft w:val="0"/>
          <w:marRight w:val="0"/>
          <w:marTop w:val="0"/>
          <w:marBottom w:val="0"/>
          <w:divBdr>
            <w:top w:val="none" w:sz="0" w:space="0" w:color="auto"/>
            <w:left w:val="none" w:sz="0" w:space="0" w:color="auto"/>
            <w:bottom w:val="single" w:sz="18" w:space="0" w:color="E4E4E4"/>
            <w:right w:val="none" w:sz="0" w:space="0" w:color="auto"/>
          </w:divBdr>
          <w:divsChild>
            <w:div w:id="1548830752">
              <w:marLeft w:val="0"/>
              <w:marRight w:val="0"/>
              <w:marTop w:val="0"/>
              <w:marBottom w:val="0"/>
              <w:divBdr>
                <w:top w:val="none" w:sz="0" w:space="0" w:color="auto"/>
                <w:left w:val="none" w:sz="0" w:space="0" w:color="auto"/>
                <w:bottom w:val="none" w:sz="0" w:space="0" w:color="auto"/>
                <w:right w:val="none" w:sz="0" w:space="0" w:color="auto"/>
              </w:divBdr>
              <w:divsChild>
                <w:div w:id="1677808098">
                  <w:marLeft w:val="0"/>
                  <w:marRight w:val="0"/>
                  <w:marTop w:val="0"/>
                  <w:marBottom w:val="0"/>
                  <w:divBdr>
                    <w:top w:val="none" w:sz="0" w:space="0" w:color="auto"/>
                    <w:left w:val="none" w:sz="0" w:space="0" w:color="auto"/>
                    <w:bottom w:val="none" w:sz="0" w:space="0" w:color="auto"/>
                    <w:right w:val="none" w:sz="0" w:space="0" w:color="auto"/>
                  </w:divBdr>
                  <w:divsChild>
                    <w:div w:id="1957056430">
                      <w:marLeft w:val="0"/>
                      <w:marRight w:val="0"/>
                      <w:marTop w:val="0"/>
                      <w:marBottom w:val="0"/>
                      <w:divBdr>
                        <w:top w:val="none" w:sz="0" w:space="0" w:color="auto"/>
                        <w:left w:val="none" w:sz="0" w:space="0" w:color="auto"/>
                        <w:bottom w:val="none" w:sz="0" w:space="0" w:color="auto"/>
                        <w:right w:val="none" w:sz="0" w:space="0" w:color="auto"/>
                      </w:divBdr>
                      <w:divsChild>
                        <w:div w:id="43527287">
                          <w:marLeft w:val="0"/>
                          <w:marRight w:val="0"/>
                          <w:marTop w:val="0"/>
                          <w:marBottom w:val="0"/>
                          <w:divBdr>
                            <w:top w:val="none" w:sz="0" w:space="0" w:color="auto"/>
                            <w:left w:val="none" w:sz="0" w:space="0" w:color="auto"/>
                            <w:bottom w:val="none" w:sz="0" w:space="0" w:color="auto"/>
                            <w:right w:val="none" w:sz="0" w:space="0" w:color="auto"/>
                          </w:divBdr>
                          <w:divsChild>
                            <w:div w:id="195896654">
                              <w:marLeft w:val="0"/>
                              <w:marRight w:val="0"/>
                              <w:marTop w:val="0"/>
                              <w:marBottom w:val="0"/>
                              <w:divBdr>
                                <w:top w:val="none" w:sz="0" w:space="0" w:color="auto"/>
                                <w:left w:val="none" w:sz="0" w:space="0" w:color="auto"/>
                                <w:bottom w:val="none" w:sz="0" w:space="0" w:color="auto"/>
                                <w:right w:val="none" w:sz="0" w:space="0" w:color="auto"/>
                              </w:divBdr>
                            </w:div>
                            <w:div w:id="256132652">
                              <w:marLeft w:val="0"/>
                              <w:marRight w:val="0"/>
                              <w:marTop w:val="0"/>
                              <w:marBottom w:val="0"/>
                              <w:divBdr>
                                <w:top w:val="none" w:sz="0" w:space="0" w:color="auto"/>
                                <w:left w:val="none" w:sz="0" w:space="0" w:color="auto"/>
                                <w:bottom w:val="none" w:sz="0" w:space="0" w:color="auto"/>
                                <w:right w:val="none" w:sz="0" w:space="0" w:color="auto"/>
                              </w:divBdr>
                            </w:div>
                            <w:div w:id="263850258">
                              <w:marLeft w:val="0"/>
                              <w:marRight w:val="0"/>
                              <w:marTop w:val="0"/>
                              <w:marBottom w:val="0"/>
                              <w:divBdr>
                                <w:top w:val="none" w:sz="0" w:space="0" w:color="auto"/>
                                <w:left w:val="none" w:sz="0" w:space="0" w:color="auto"/>
                                <w:bottom w:val="none" w:sz="0" w:space="0" w:color="auto"/>
                                <w:right w:val="none" w:sz="0" w:space="0" w:color="auto"/>
                              </w:divBdr>
                            </w:div>
                            <w:div w:id="377946366">
                              <w:marLeft w:val="0"/>
                              <w:marRight w:val="0"/>
                              <w:marTop w:val="0"/>
                              <w:marBottom w:val="0"/>
                              <w:divBdr>
                                <w:top w:val="none" w:sz="0" w:space="0" w:color="auto"/>
                                <w:left w:val="none" w:sz="0" w:space="0" w:color="auto"/>
                                <w:bottom w:val="none" w:sz="0" w:space="0" w:color="auto"/>
                                <w:right w:val="none" w:sz="0" w:space="0" w:color="auto"/>
                              </w:divBdr>
                            </w:div>
                            <w:div w:id="445274035">
                              <w:marLeft w:val="0"/>
                              <w:marRight w:val="0"/>
                              <w:marTop w:val="0"/>
                              <w:marBottom w:val="0"/>
                              <w:divBdr>
                                <w:top w:val="none" w:sz="0" w:space="0" w:color="auto"/>
                                <w:left w:val="none" w:sz="0" w:space="0" w:color="auto"/>
                                <w:bottom w:val="none" w:sz="0" w:space="0" w:color="auto"/>
                                <w:right w:val="none" w:sz="0" w:space="0" w:color="auto"/>
                              </w:divBdr>
                            </w:div>
                            <w:div w:id="458381964">
                              <w:marLeft w:val="0"/>
                              <w:marRight w:val="0"/>
                              <w:marTop w:val="0"/>
                              <w:marBottom w:val="0"/>
                              <w:divBdr>
                                <w:top w:val="none" w:sz="0" w:space="0" w:color="auto"/>
                                <w:left w:val="none" w:sz="0" w:space="0" w:color="auto"/>
                                <w:bottom w:val="none" w:sz="0" w:space="0" w:color="auto"/>
                                <w:right w:val="none" w:sz="0" w:space="0" w:color="auto"/>
                              </w:divBdr>
                            </w:div>
                            <w:div w:id="659427680">
                              <w:marLeft w:val="0"/>
                              <w:marRight w:val="0"/>
                              <w:marTop w:val="0"/>
                              <w:marBottom w:val="0"/>
                              <w:divBdr>
                                <w:top w:val="none" w:sz="0" w:space="0" w:color="auto"/>
                                <w:left w:val="none" w:sz="0" w:space="0" w:color="auto"/>
                                <w:bottom w:val="none" w:sz="0" w:space="0" w:color="auto"/>
                                <w:right w:val="none" w:sz="0" w:space="0" w:color="auto"/>
                              </w:divBdr>
                            </w:div>
                            <w:div w:id="660474553">
                              <w:marLeft w:val="0"/>
                              <w:marRight w:val="0"/>
                              <w:marTop w:val="0"/>
                              <w:marBottom w:val="0"/>
                              <w:divBdr>
                                <w:top w:val="none" w:sz="0" w:space="0" w:color="auto"/>
                                <w:left w:val="none" w:sz="0" w:space="0" w:color="auto"/>
                                <w:bottom w:val="none" w:sz="0" w:space="0" w:color="auto"/>
                                <w:right w:val="none" w:sz="0" w:space="0" w:color="auto"/>
                              </w:divBdr>
                            </w:div>
                            <w:div w:id="945767308">
                              <w:marLeft w:val="0"/>
                              <w:marRight w:val="0"/>
                              <w:marTop w:val="0"/>
                              <w:marBottom w:val="0"/>
                              <w:divBdr>
                                <w:top w:val="none" w:sz="0" w:space="0" w:color="auto"/>
                                <w:left w:val="none" w:sz="0" w:space="0" w:color="auto"/>
                                <w:bottom w:val="none" w:sz="0" w:space="0" w:color="auto"/>
                                <w:right w:val="none" w:sz="0" w:space="0" w:color="auto"/>
                              </w:divBdr>
                            </w:div>
                            <w:div w:id="948315029">
                              <w:marLeft w:val="0"/>
                              <w:marRight w:val="0"/>
                              <w:marTop w:val="0"/>
                              <w:marBottom w:val="0"/>
                              <w:divBdr>
                                <w:top w:val="none" w:sz="0" w:space="0" w:color="auto"/>
                                <w:left w:val="none" w:sz="0" w:space="0" w:color="auto"/>
                                <w:bottom w:val="none" w:sz="0" w:space="0" w:color="auto"/>
                                <w:right w:val="none" w:sz="0" w:space="0" w:color="auto"/>
                              </w:divBdr>
                            </w:div>
                            <w:div w:id="1055086004">
                              <w:marLeft w:val="0"/>
                              <w:marRight w:val="0"/>
                              <w:marTop w:val="0"/>
                              <w:marBottom w:val="0"/>
                              <w:divBdr>
                                <w:top w:val="none" w:sz="0" w:space="0" w:color="auto"/>
                                <w:left w:val="none" w:sz="0" w:space="0" w:color="auto"/>
                                <w:bottom w:val="none" w:sz="0" w:space="0" w:color="auto"/>
                                <w:right w:val="none" w:sz="0" w:space="0" w:color="auto"/>
                              </w:divBdr>
                            </w:div>
                            <w:div w:id="1624968869">
                              <w:marLeft w:val="0"/>
                              <w:marRight w:val="0"/>
                              <w:marTop w:val="0"/>
                              <w:marBottom w:val="0"/>
                              <w:divBdr>
                                <w:top w:val="none" w:sz="0" w:space="0" w:color="auto"/>
                                <w:left w:val="none" w:sz="0" w:space="0" w:color="auto"/>
                                <w:bottom w:val="none" w:sz="0" w:space="0" w:color="auto"/>
                                <w:right w:val="none" w:sz="0" w:space="0" w:color="auto"/>
                              </w:divBdr>
                            </w:div>
                            <w:div w:id="1631015802">
                              <w:marLeft w:val="0"/>
                              <w:marRight w:val="0"/>
                              <w:marTop w:val="0"/>
                              <w:marBottom w:val="0"/>
                              <w:divBdr>
                                <w:top w:val="none" w:sz="0" w:space="0" w:color="auto"/>
                                <w:left w:val="none" w:sz="0" w:space="0" w:color="auto"/>
                                <w:bottom w:val="none" w:sz="0" w:space="0" w:color="auto"/>
                                <w:right w:val="none" w:sz="0" w:space="0" w:color="auto"/>
                              </w:divBdr>
                            </w:div>
                            <w:div w:id="1805612581">
                              <w:marLeft w:val="0"/>
                              <w:marRight w:val="0"/>
                              <w:marTop w:val="0"/>
                              <w:marBottom w:val="0"/>
                              <w:divBdr>
                                <w:top w:val="none" w:sz="0" w:space="0" w:color="auto"/>
                                <w:left w:val="none" w:sz="0" w:space="0" w:color="auto"/>
                                <w:bottom w:val="none" w:sz="0" w:space="0" w:color="auto"/>
                                <w:right w:val="none" w:sz="0" w:space="0" w:color="auto"/>
                              </w:divBdr>
                            </w:div>
                            <w:div w:id="1815639997">
                              <w:marLeft w:val="0"/>
                              <w:marRight w:val="0"/>
                              <w:marTop w:val="0"/>
                              <w:marBottom w:val="0"/>
                              <w:divBdr>
                                <w:top w:val="none" w:sz="0" w:space="0" w:color="auto"/>
                                <w:left w:val="none" w:sz="0" w:space="0" w:color="auto"/>
                                <w:bottom w:val="none" w:sz="0" w:space="0" w:color="auto"/>
                                <w:right w:val="none" w:sz="0" w:space="0" w:color="auto"/>
                              </w:divBdr>
                            </w:div>
                            <w:div w:id="18509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4344">
      <w:bodyDiv w:val="1"/>
      <w:marLeft w:val="0"/>
      <w:marRight w:val="0"/>
      <w:marTop w:val="0"/>
      <w:marBottom w:val="0"/>
      <w:divBdr>
        <w:top w:val="none" w:sz="0" w:space="0" w:color="auto"/>
        <w:left w:val="none" w:sz="0" w:space="0" w:color="auto"/>
        <w:bottom w:val="none" w:sz="0" w:space="0" w:color="auto"/>
        <w:right w:val="none" w:sz="0" w:space="0" w:color="auto"/>
      </w:divBdr>
      <w:divsChild>
        <w:div w:id="130639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14429">
              <w:marLeft w:val="0"/>
              <w:marRight w:val="0"/>
              <w:marTop w:val="0"/>
              <w:marBottom w:val="0"/>
              <w:divBdr>
                <w:top w:val="none" w:sz="0" w:space="0" w:color="auto"/>
                <w:left w:val="none" w:sz="0" w:space="0" w:color="auto"/>
                <w:bottom w:val="none" w:sz="0" w:space="0" w:color="auto"/>
                <w:right w:val="none" w:sz="0" w:space="0" w:color="auto"/>
              </w:divBdr>
              <w:divsChild>
                <w:div w:id="14545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19513">
      <w:bodyDiv w:val="1"/>
      <w:marLeft w:val="0"/>
      <w:marRight w:val="0"/>
      <w:marTop w:val="0"/>
      <w:marBottom w:val="0"/>
      <w:divBdr>
        <w:top w:val="none" w:sz="0" w:space="0" w:color="auto"/>
        <w:left w:val="none" w:sz="0" w:space="0" w:color="auto"/>
        <w:bottom w:val="none" w:sz="0" w:space="0" w:color="auto"/>
        <w:right w:val="none" w:sz="0" w:space="0" w:color="auto"/>
      </w:divBdr>
    </w:div>
    <w:div w:id="1568488783">
      <w:bodyDiv w:val="1"/>
      <w:marLeft w:val="0"/>
      <w:marRight w:val="0"/>
      <w:marTop w:val="0"/>
      <w:marBottom w:val="0"/>
      <w:divBdr>
        <w:top w:val="none" w:sz="0" w:space="0" w:color="auto"/>
        <w:left w:val="none" w:sz="0" w:space="0" w:color="auto"/>
        <w:bottom w:val="none" w:sz="0" w:space="0" w:color="auto"/>
        <w:right w:val="none" w:sz="0" w:space="0" w:color="auto"/>
      </w:divBdr>
    </w:div>
    <w:div w:id="1581058785">
      <w:bodyDiv w:val="1"/>
      <w:marLeft w:val="0"/>
      <w:marRight w:val="0"/>
      <w:marTop w:val="0"/>
      <w:marBottom w:val="0"/>
      <w:divBdr>
        <w:top w:val="none" w:sz="0" w:space="0" w:color="auto"/>
        <w:left w:val="none" w:sz="0" w:space="0" w:color="auto"/>
        <w:bottom w:val="none" w:sz="0" w:space="0" w:color="auto"/>
        <w:right w:val="none" w:sz="0" w:space="0" w:color="auto"/>
      </w:divBdr>
    </w:div>
    <w:div w:id="1621641820">
      <w:bodyDiv w:val="1"/>
      <w:marLeft w:val="0"/>
      <w:marRight w:val="0"/>
      <w:marTop w:val="0"/>
      <w:marBottom w:val="0"/>
      <w:divBdr>
        <w:top w:val="none" w:sz="0" w:space="0" w:color="auto"/>
        <w:left w:val="none" w:sz="0" w:space="0" w:color="auto"/>
        <w:bottom w:val="none" w:sz="0" w:space="0" w:color="auto"/>
        <w:right w:val="none" w:sz="0" w:space="0" w:color="auto"/>
      </w:divBdr>
    </w:div>
    <w:div w:id="1632008649">
      <w:bodyDiv w:val="1"/>
      <w:marLeft w:val="0"/>
      <w:marRight w:val="0"/>
      <w:marTop w:val="0"/>
      <w:marBottom w:val="0"/>
      <w:divBdr>
        <w:top w:val="none" w:sz="0" w:space="0" w:color="auto"/>
        <w:left w:val="none" w:sz="0" w:space="0" w:color="auto"/>
        <w:bottom w:val="none" w:sz="0" w:space="0" w:color="auto"/>
        <w:right w:val="none" w:sz="0" w:space="0" w:color="auto"/>
      </w:divBdr>
    </w:div>
    <w:div w:id="1643848991">
      <w:bodyDiv w:val="1"/>
      <w:marLeft w:val="0"/>
      <w:marRight w:val="0"/>
      <w:marTop w:val="0"/>
      <w:marBottom w:val="0"/>
      <w:divBdr>
        <w:top w:val="none" w:sz="0" w:space="0" w:color="auto"/>
        <w:left w:val="none" w:sz="0" w:space="0" w:color="auto"/>
        <w:bottom w:val="none" w:sz="0" w:space="0" w:color="auto"/>
        <w:right w:val="none" w:sz="0" w:space="0" w:color="auto"/>
      </w:divBdr>
    </w:div>
    <w:div w:id="1659455593">
      <w:bodyDiv w:val="1"/>
      <w:marLeft w:val="0"/>
      <w:marRight w:val="0"/>
      <w:marTop w:val="0"/>
      <w:marBottom w:val="0"/>
      <w:divBdr>
        <w:top w:val="none" w:sz="0" w:space="0" w:color="auto"/>
        <w:left w:val="none" w:sz="0" w:space="0" w:color="auto"/>
        <w:bottom w:val="none" w:sz="0" w:space="0" w:color="auto"/>
        <w:right w:val="none" w:sz="0" w:space="0" w:color="auto"/>
      </w:divBdr>
    </w:div>
    <w:div w:id="1687977252">
      <w:bodyDiv w:val="1"/>
      <w:marLeft w:val="0"/>
      <w:marRight w:val="0"/>
      <w:marTop w:val="0"/>
      <w:marBottom w:val="0"/>
      <w:divBdr>
        <w:top w:val="none" w:sz="0" w:space="0" w:color="auto"/>
        <w:left w:val="none" w:sz="0" w:space="0" w:color="auto"/>
        <w:bottom w:val="none" w:sz="0" w:space="0" w:color="auto"/>
        <w:right w:val="none" w:sz="0" w:space="0" w:color="auto"/>
      </w:divBdr>
    </w:div>
    <w:div w:id="1697611328">
      <w:bodyDiv w:val="1"/>
      <w:marLeft w:val="0"/>
      <w:marRight w:val="0"/>
      <w:marTop w:val="0"/>
      <w:marBottom w:val="0"/>
      <w:divBdr>
        <w:top w:val="none" w:sz="0" w:space="0" w:color="auto"/>
        <w:left w:val="none" w:sz="0" w:space="0" w:color="auto"/>
        <w:bottom w:val="none" w:sz="0" w:space="0" w:color="auto"/>
        <w:right w:val="none" w:sz="0" w:space="0" w:color="auto"/>
      </w:divBdr>
    </w:div>
    <w:div w:id="1700663995">
      <w:bodyDiv w:val="1"/>
      <w:marLeft w:val="0"/>
      <w:marRight w:val="0"/>
      <w:marTop w:val="0"/>
      <w:marBottom w:val="0"/>
      <w:divBdr>
        <w:top w:val="none" w:sz="0" w:space="0" w:color="auto"/>
        <w:left w:val="none" w:sz="0" w:space="0" w:color="auto"/>
        <w:bottom w:val="none" w:sz="0" w:space="0" w:color="auto"/>
        <w:right w:val="none" w:sz="0" w:space="0" w:color="auto"/>
      </w:divBdr>
    </w:div>
    <w:div w:id="1708721229">
      <w:bodyDiv w:val="1"/>
      <w:marLeft w:val="0"/>
      <w:marRight w:val="0"/>
      <w:marTop w:val="0"/>
      <w:marBottom w:val="0"/>
      <w:divBdr>
        <w:top w:val="none" w:sz="0" w:space="0" w:color="auto"/>
        <w:left w:val="none" w:sz="0" w:space="0" w:color="auto"/>
        <w:bottom w:val="none" w:sz="0" w:space="0" w:color="auto"/>
        <w:right w:val="none" w:sz="0" w:space="0" w:color="auto"/>
      </w:divBdr>
    </w:div>
    <w:div w:id="1727485425">
      <w:bodyDiv w:val="1"/>
      <w:marLeft w:val="0"/>
      <w:marRight w:val="0"/>
      <w:marTop w:val="0"/>
      <w:marBottom w:val="0"/>
      <w:divBdr>
        <w:top w:val="none" w:sz="0" w:space="0" w:color="auto"/>
        <w:left w:val="none" w:sz="0" w:space="0" w:color="auto"/>
        <w:bottom w:val="none" w:sz="0" w:space="0" w:color="auto"/>
        <w:right w:val="none" w:sz="0" w:space="0" w:color="auto"/>
      </w:divBdr>
    </w:div>
    <w:div w:id="1748306461">
      <w:bodyDiv w:val="1"/>
      <w:marLeft w:val="0"/>
      <w:marRight w:val="0"/>
      <w:marTop w:val="0"/>
      <w:marBottom w:val="0"/>
      <w:divBdr>
        <w:top w:val="none" w:sz="0" w:space="0" w:color="auto"/>
        <w:left w:val="none" w:sz="0" w:space="0" w:color="auto"/>
        <w:bottom w:val="none" w:sz="0" w:space="0" w:color="auto"/>
        <w:right w:val="none" w:sz="0" w:space="0" w:color="auto"/>
      </w:divBdr>
    </w:div>
    <w:div w:id="1769957609">
      <w:bodyDiv w:val="1"/>
      <w:marLeft w:val="0"/>
      <w:marRight w:val="0"/>
      <w:marTop w:val="0"/>
      <w:marBottom w:val="0"/>
      <w:divBdr>
        <w:top w:val="none" w:sz="0" w:space="0" w:color="auto"/>
        <w:left w:val="none" w:sz="0" w:space="0" w:color="auto"/>
        <w:bottom w:val="none" w:sz="0" w:space="0" w:color="auto"/>
        <w:right w:val="none" w:sz="0" w:space="0" w:color="auto"/>
      </w:divBdr>
    </w:div>
    <w:div w:id="1842231928">
      <w:bodyDiv w:val="1"/>
      <w:marLeft w:val="0"/>
      <w:marRight w:val="0"/>
      <w:marTop w:val="0"/>
      <w:marBottom w:val="0"/>
      <w:divBdr>
        <w:top w:val="none" w:sz="0" w:space="0" w:color="auto"/>
        <w:left w:val="none" w:sz="0" w:space="0" w:color="auto"/>
        <w:bottom w:val="none" w:sz="0" w:space="0" w:color="auto"/>
        <w:right w:val="none" w:sz="0" w:space="0" w:color="auto"/>
      </w:divBdr>
      <w:divsChild>
        <w:div w:id="39480370">
          <w:marLeft w:val="0"/>
          <w:marRight w:val="0"/>
          <w:marTop w:val="0"/>
          <w:marBottom w:val="0"/>
          <w:divBdr>
            <w:top w:val="none" w:sz="0" w:space="0" w:color="auto"/>
            <w:left w:val="none" w:sz="0" w:space="0" w:color="auto"/>
            <w:bottom w:val="none" w:sz="0" w:space="0" w:color="auto"/>
            <w:right w:val="none" w:sz="0" w:space="0" w:color="auto"/>
          </w:divBdr>
        </w:div>
        <w:div w:id="1858691058">
          <w:marLeft w:val="0"/>
          <w:marRight w:val="0"/>
          <w:marTop w:val="0"/>
          <w:marBottom w:val="0"/>
          <w:divBdr>
            <w:top w:val="none" w:sz="0" w:space="0" w:color="auto"/>
            <w:left w:val="none" w:sz="0" w:space="0" w:color="auto"/>
            <w:bottom w:val="none" w:sz="0" w:space="0" w:color="auto"/>
            <w:right w:val="none" w:sz="0" w:space="0" w:color="auto"/>
          </w:divBdr>
        </w:div>
      </w:divsChild>
    </w:div>
    <w:div w:id="1846894003">
      <w:bodyDiv w:val="1"/>
      <w:marLeft w:val="0"/>
      <w:marRight w:val="0"/>
      <w:marTop w:val="0"/>
      <w:marBottom w:val="0"/>
      <w:divBdr>
        <w:top w:val="none" w:sz="0" w:space="0" w:color="auto"/>
        <w:left w:val="none" w:sz="0" w:space="0" w:color="auto"/>
        <w:bottom w:val="none" w:sz="0" w:space="0" w:color="auto"/>
        <w:right w:val="none" w:sz="0" w:space="0" w:color="auto"/>
      </w:divBdr>
    </w:div>
    <w:div w:id="1882477647">
      <w:bodyDiv w:val="1"/>
      <w:marLeft w:val="0"/>
      <w:marRight w:val="0"/>
      <w:marTop w:val="0"/>
      <w:marBottom w:val="0"/>
      <w:divBdr>
        <w:top w:val="none" w:sz="0" w:space="0" w:color="auto"/>
        <w:left w:val="none" w:sz="0" w:space="0" w:color="auto"/>
        <w:bottom w:val="none" w:sz="0" w:space="0" w:color="auto"/>
        <w:right w:val="none" w:sz="0" w:space="0" w:color="auto"/>
      </w:divBdr>
    </w:div>
    <w:div w:id="1884905686">
      <w:bodyDiv w:val="1"/>
      <w:marLeft w:val="0"/>
      <w:marRight w:val="0"/>
      <w:marTop w:val="0"/>
      <w:marBottom w:val="0"/>
      <w:divBdr>
        <w:top w:val="none" w:sz="0" w:space="0" w:color="auto"/>
        <w:left w:val="none" w:sz="0" w:space="0" w:color="auto"/>
        <w:bottom w:val="none" w:sz="0" w:space="0" w:color="auto"/>
        <w:right w:val="none" w:sz="0" w:space="0" w:color="auto"/>
      </w:divBdr>
    </w:div>
    <w:div w:id="1895695532">
      <w:bodyDiv w:val="1"/>
      <w:marLeft w:val="0"/>
      <w:marRight w:val="0"/>
      <w:marTop w:val="0"/>
      <w:marBottom w:val="0"/>
      <w:divBdr>
        <w:top w:val="none" w:sz="0" w:space="0" w:color="auto"/>
        <w:left w:val="none" w:sz="0" w:space="0" w:color="auto"/>
        <w:bottom w:val="none" w:sz="0" w:space="0" w:color="auto"/>
        <w:right w:val="none" w:sz="0" w:space="0" w:color="auto"/>
      </w:divBdr>
    </w:div>
    <w:div w:id="1994991634">
      <w:bodyDiv w:val="1"/>
      <w:marLeft w:val="0"/>
      <w:marRight w:val="0"/>
      <w:marTop w:val="0"/>
      <w:marBottom w:val="0"/>
      <w:divBdr>
        <w:top w:val="none" w:sz="0" w:space="0" w:color="auto"/>
        <w:left w:val="none" w:sz="0" w:space="0" w:color="auto"/>
        <w:bottom w:val="none" w:sz="0" w:space="0" w:color="auto"/>
        <w:right w:val="none" w:sz="0" w:space="0" w:color="auto"/>
      </w:divBdr>
    </w:div>
    <w:div w:id="1997026706">
      <w:bodyDiv w:val="1"/>
      <w:marLeft w:val="0"/>
      <w:marRight w:val="0"/>
      <w:marTop w:val="0"/>
      <w:marBottom w:val="0"/>
      <w:divBdr>
        <w:top w:val="none" w:sz="0" w:space="0" w:color="auto"/>
        <w:left w:val="none" w:sz="0" w:space="0" w:color="auto"/>
        <w:bottom w:val="none" w:sz="0" w:space="0" w:color="auto"/>
        <w:right w:val="none" w:sz="0" w:space="0" w:color="auto"/>
      </w:divBdr>
    </w:div>
    <w:div w:id="2063095958">
      <w:bodyDiv w:val="1"/>
      <w:marLeft w:val="0"/>
      <w:marRight w:val="0"/>
      <w:marTop w:val="0"/>
      <w:marBottom w:val="0"/>
      <w:divBdr>
        <w:top w:val="none" w:sz="0" w:space="0" w:color="auto"/>
        <w:left w:val="none" w:sz="0" w:space="0" w:color="auto"/>
        <w:bottom w:val="none" w:sz="0" w:space="0" w:color="auto"/>
        <w:right w:val="none" w:sz="0" w:space="0" w:color="auto"/>
      </w:divBdr>
    </w:div>
    <w:div w:id="2073043588">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 w:id="21425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A864-C05C-4BE1-9075-32DD33D3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PPP INVESMENTS DIVISION</vt:lpstr>
    </vt:vector>
  </TitlesOfParts>
  <Company>Galliford Try plc</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INVESMENTS DIVISION</dc:title>
  <dc:subject/>
  <dc:creator>simmons</dc:creator>
  <cp:keywords/>
  <cp:lastModifiedBy>Steven Grady</cp:lastModifiedBy>
  <cp:revision>36</cp:revision>
  <cp:lastPrinted>2017-01-21T14:54:00Z</cp:lastPrinted>
  <dcterms:created xsi:type="dcterms:W3CDTF">2023-01-18T09:33:00Z</dcterms:created>
  <dcterms:modified xsi:type="dcterms:W3CDTF">2023-01-18T10:08:00Z</dcterms:modified>
</cp:coreProperties>
</file>