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jc w:val="center"/>
        <w:tblLayout w:type="fixed"/>
        <w:tblLook w:val="0000" w:firstRow="0" w:lastRow="0" w:firstColumn="0" w:lastColumn="0" w:noHBand="0" w:noVBand="0"/>
      </w:tblPr>
      <w:tblGrid>
        <w:gridCol w:w="10260"/>
      </w:tblGrid>
      <w:tr w:rsidR="007C17BF" w14:paraId="1301513A" w14:textId="77777777">
        <w:trPr>
          <w:cantSplit/>
          <w:jc w:val="center"/>
        </w:trPr>
        <w:tc>
          <w:tcPr>
            <w:tcW w:w="10260" w:type="dxa"/>
          </w:tcPr>
          <w:p w14:paraId="0FC66ACB" w14:textId="3FC0A619" w:rsidR="00D41315" w:rsidRDefault="00A57823" w:rsidP="00D41315">
            <w:pPr>
              <w:ind w:left="360"/>
              <w:jc w:val="center"/>
              <w:rPr>
                <w:b/>
                <w:bCs/>
                <w:sz w:val="28"/>
                <w:szCs w:val="28"/>
              </w:rPr>
            </w:pPr>
            <w:r>
              <w:rPr>
                <w:noProof/>
              </w:rPr>
              <w:drawing>
                <wp:anchor distT="0" distB="0" distL="114300" distR="114300" simplePos="0" relativeHeight="251657728" behindDoc="0" locked="0" layoutInCell="1" allowOverlap="1" wp14:anchorId="266F293A" wp14:editId="0439FD8C">
                  <wp:simplePos x="0" y="0"/>
                  <wp:positionH relativeFrom="column">
                    <wp:align>center</wp:align>
                  </wp:positionH>
                  <wp:positionV relativeFrom="paragraph">
                    <wp:posOffset>-1540510</wp:posOffset>
                  </wp:positionV>
                  <wp:extent cx="1645285" cy="1529715"/>
                  <wp:effectExtent l="0" t="0" r="0"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0000" contrast="20000"/>
                            <a:extLst>
                              <a:ext uri="{28A0092B-C50C-407E-A947-70E740481C1C}">
                                <a14:useLocalDpi xmlns:a14="http://schemas.microsoft.com/office/drawing/2010/main" val="0"/>
                              </a:ext>
                            </a:extLst>
                          </a:blip>
                          <a:srcRect/>
                          <a:stretch>
                            <a:fillRect/>
                          </a:stretch>
                        </pic:blipFill>
                        <pic:spPr bwMode="auto">
                          <a:xfrm>
                            <a:off x="0" y="0"/>
                            <a:ext cx="1645285" cy="1529715"/>
                          </a:xfrm>
                          <a:prstGeom prst="rect">
                            <a:avLst/>
                          </a:prstGeom>
                          <a:noFill/>
                        </pic:spPr>
                      </pic:pic>
                    </a:graphicData>
                  </a:graphic>
                  <wp14:sizeRelH relativeFrom="page">
                    <wp14:pctWidth>0</wp14:pctWidth>
                  </wp14:sizeRelH>
                  <wp14:sizeRelV relativeFrom="page">
                    <wp14:pctHeight>0</wp14:pctHeight>
                  </wp14:sizeRelV>
                </wp:anchor>
              </w:drawing>
            </w:r>
            <w:r w:rsidR="004C7EFE">
              <w:rPr>
                <w:b/>
                <w:bCs/>
                <w:sz w:val="28"/>
                <w:szCs w:val="28"/>
              </w:rPr>
              <w:t xml:space="preserve"> </w:t>
            </w:r>
            <w:r w:rsidR="009162AA">
              <w:rPr>
                <w:b/>
                <w:bCs/>
                <w:sz w:val="28"/>
                <w:szCs w:val="28"/>
              </w:rPr>
              <w:t xml:space="preserve"> </w:t>
            </w:r>
          </w:p>
          <w:p w14:paraId="49FBA2DF" w14:textId="77777777" w:rsidR="007C17BF" w:rsidRDefault="007C17BF" w:rsidP="007C17BF">
            <w:pPr>
              <w:jc w:val="center"/>
              <w:rPr>
                <w:b/>
                <w:bCs/>
                <w:sz w:val="28"/>
                <w:szCs w:val="28"/>
              </w:rPr>
            </w:pPr>
            <w:r>
              <w:rPr>
                <w:b/>
                <w:bCs/>
                <w:sz w:val="28"/>
                <w:szCs w:val="28"/>
              </w:rPr>
              <w:t>MINUTES OF COMMITTEE MEETING</w:t>
            </w:r>
          </w:p>
          <w:p w14:paraId="55A41688" w14:textId="77777777" w:rsidR="007C17BF" w:rsidRDefault="007C17BF" w:rsidP="007C17BF"/>
        </w:tc>
      </w:tr>
    </w:tbl>
    <w:p w14:paraId="3495CE2D" w14:textId="77777777" w:rsidR="00CD7EAD" w:rsidRDefault="00CD7EAD" w:rsidP="00B645E6">
      <w:pPr>
        <w:ind w:left="2160" w:hanging="2160"/>
        <w:jc w:val="both"/>
        <w:rPr>
          <w:b/>
        </w:rPr>
      </w:pPr>
    </w:p>
    <w:tbl>
      <w:tblPr>
        <w:tblW w:w="10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5"/>
        <w:gridCol w:w="5019"/>
      </w:tblGrid>
      <w:tr w:rsidR="00AF5E25" w:rsidRPr="002B5DCF" w14:paraId="5122E0B2" w14:textId="77777777">
        <w:trPr>
          <w:jc w:val="center"/>
        </w:trPr>
        <w:tc>
          <w:tcPr>
            <w:tcW w:w="5235" w:type="dxa"/>
            <w:tcBorders>
              <w:top w:val="single" w:sz="4" w:space="0" w:color="auto"/>
              <w:bottom w:val="single" w:sz="4" w:space="0" w:color="auto"/>
            </w:tcBorders>
            <w:shd w:val="clear" w:color="auto" w:fill="F3F3F3"/>
            <w:vAlign w:val="center"/>
          </w:tcPr>
          <w:p w14:paraId="72135F59" w14:textId="77777777" w:rsidR="00AF5E25" w:rsidRPr="007F72A2" w:rsidRDefault="00AF5E25" w:rsidP="00CE4ADF">
            <w:pPr>
              <w:ind w:left="57" w:firstLine="297"/>
              <w:rPr>
                <w:rFonts w:cs="Arial"/>
                <w:b/>
                <w:sz w:val="20"/>
                <w:szCs w:val="20"/>
              </w:rPr>
            </w:pPr>
          </w:p>
          <w:p w14:paraId="6C3DD2B7" w14:textId="305F1C3D" w:rsidR="00AF5E25" w:rsidRPr="007F72A2" w:rsidRDefault="00AF5E25" w:rsidP="00CE4ADF">
            <w:pPr>
              <w:ind w:left="57" w:hanging="37"/>
              <w:rPr>
                <w:rFonts w:cs="Arial"/>
                <w:b/>
                <w:sz w:val="20"/>
                <w:szCs w:val="20"/>
              </w:rPr>
            </w:pPr>
            <w:r w:rsidRPr="007F72A2">
              <w:rPr>
                <w:rFonts w:cs="Arial"/>
                <w:b/>
                <w:sz w:val="20"/>
                <w:szCs w:val="20"/>
              </w:rPr>
              <w:t>Locati</w:t>
            </w:r>
            <w:r w:rsidR="00EC7873">
              <w:rPr>
                <w:rFonts w:cs="Arial"/>
                <w:b/>
                <w:sz w:val="20"/>
                <w:szCs w:val="20"/>
              </w:rPr>
              <w:t>on o</w:t>
            </w:r>
            <w:r w:rsidR="001E2647">
              <w:rPr>
                <w:rFonts w:cs="Arial"/>
                <w:b/>
                <w:sz w:val="20"/>
                <w:szCs w:val="20"/>
              </w:rPr>
              <w:t xml:space="preserve">f </w:t>
            </w:r>
            <w:r w:rsidR="002935B6">
              <w:rPr>
                <w:rFonts w:cs="Arial"/>
                <w:b/>
                <w:sz w:val="20"/>
                <w:szCs w:val="20"/>
              </w:rPr>
              <w:t>meeting:</w:t>
            </w:r>
            <w:r w:rsidR="001E2647">
              <w:rPr>
                <w:rFonts w:cs="Arial"/>
                <w:b/>
                <w:sz w:val="20"/>
                <w:szCs w:val="20"/>
              </w:rPr>
              <w:t xml:space="preserve"> </w:t>
            </w:r>
            <w:r w:rsidR="003244C2">
              <w:rPr>
                <w:rFonts w:cs="Arial"/>
                <w:b/>
                <w:sz w:val="20"/>
                <w:szCs w:val="20"/>
              </w:rPr>
              <w:t>ZOOM Video call</w:t>
            </w:r>
          </w:p>
          <w:p w14:paraId="1AC99A36" w14:textId="77777777" w:rsidR="00AF5E25" w:rsidRPr="007F72A2" w:rsidRDefault="00AF5E25" w:rsidP="00AF5E25">
            <w:pPr>
              <w:rPr>
                <w:rFonts w:cs="Arial"/>
                <w:b/>
                <w:sz w:val="20"/>
                <w:szCs w:val="20"/>
              </w:rPr>
            </w:pPr>
          </w:p>
        </w:tc>
        <w:tc>
          <w:tcPr>
            <w:tcW w:w="5019" w:type="dxa"/>
            <w:tcBorders>
              <w:bottom w:val="single" w:sz="4" w:space="0" w:color="auto"/>
            </w:tcBorders>
            <w:shd w:val="clear" w:color="auto" w:fill="F3F3F3"/>
            <w:vAlign w:val="center"/>
          </w:tcPr>
          <w:p w14:paraId="432DDA77" w14:textId="47E9C3C8" w:rsidR="00AF5E25" w:rsidRPr="007F72A2" w:rsidRDefault="00AF5E25" w:rsidP="003A1F7E">
            <w:pPr>
              <w:ind w:left="-297" w:firstLine="297"/>
              <w:rPr>
                <w:rFonts w:cs="Arial"/>
                <w:b/>
                <w:sz w:val="20"/>
                <w:szCs w:val="20"/>
              </w:rPr>
            </w:pPr>
            <w:r w:rsidRPr="007F72A2">
              <w:rPr>
                <w:rFonts w:cs="Arial"/>
                <w:b/>
                <w:sz w:val="20"/>
                <w:szCs w:val="20"/>
              </w:rPr>
              <w:t xml:space="preserve">Minutes Prepared </w:t>
            </w:r>
            <w:r w:rsidR="002935B6" w:rsidRPr="007F72A2">
              <w:rPr>
                <w:rFonts w:cs="Arial"/>
                <w:b/>
                <w:sz w:val="20"/>
                <w:szCs w:val="20"/>
              </w:rPr>
              <w:t>by:</w:t>
            </w:r>
            <w:r w:rsidRPr="007F72A2">
              <w:rPr>
                <w:rFonts w:cs="Arial"/>
                <w:b/>
                <w:sz w:val="20"/>
                <w:szCs w:val="20"/>
              </w:rPr>
              <w:t xml:space="preserve"> </w:t>
            </w:r>
            <w:r w:rsidR="004B7816">
              <w:rPr>
                <w:rFonts w:cs="Arial"/>
                <w:b/>
                <w:sz w:val="20"/>
                <w:szCs w:val="20"/>
              </w:rPr>
              <w:t>Steve Grady</w:t>
            </w:r>
          </w:p>
        </w:tc>
      </w:tr>
      <w:tr w:rsidR="00AF5E25" w:rsidRPr="002B5DCF" w14:paraId="3A2C3C49" w14:textId="77777777">
        <w:trPr>
          <w:jc w:val="center"/>
        </w:trPr>
        <w:tc>
          <w:tcPr>
            <w:tcW w:w="5235" w:type="dxa"/>
            <w:tcBorders>
              <w:top w:val="single" w:sz="4" w:space="0" w:color="auto"/>
              <w:bottom w:val="single" w:sz="4" w:space="0" w:color="auto"/>
            </w:tcBorders>
            <w:shd w:val="clear" w:color="auto" w:fill="F3F3F3"/>
            <w:vAlign w:val="center"/>
          </w:tcPr>
          <w:p w14:paraId="4212E1DC" w14:textId="77777777" w:rsidR="00AF5E25" w:rsidRPr="007F72A2" w:rsidRDefault="00AF5E25" w:rsidP="00CE4ADF">
            <w:pPr>
              <w:ind w:left="57" w:firstLine="297"/>
              <w:rPr>
                <w:rFonts w:cs="Arial"/>
                <w:b/>
                <w:sz w:val="20"/>
                <w:szCs w:val="20"/>
              </w:rPr>
            </w:pPr>
          </w:p>
          <w:p w14:paraId="696F7C8D" w14:textId="13AD65E8" w:rsidR="00AF5E25" w:rsidRPr="002B5DCF" w:rsidRDefault="002935B6" w:rsidP="003D7B6A">
            <w:pPr>
              <w:ind w:left="57" w:hanging="37"/>
              <w:rPr>
                <w:rFonts w:cs="Arial"/>
                <w:b/>
                <w:sz w:val="20"/>
                <w:szCs w:val="20"/>
              </w:rPr>
            </w:pPr>
            <w:r w:rsidRPr="002B5DCF">
              <w:rPr>
                <w:rFonts w:cs="Arial"/>
                <w:b/>
                <w:sz w:val="20"/>
                <w:szCs w:val="20"/>
              </w:rPr>
              <w:t>Date:</w:t>
            </w:r>
            <w:r w:rsidR="00AF5E25" w:rsidRPr="002B5DCF">
              <w:rPr>
                <w:rFonts w:cs="Arial"/>
                <w:b/>
                <w:sz w:val="20"/>
                <w:szCs w:val="20"/>
              </w:rPr>
              <w:t xml:space="preserve"> </w:t>
            </w:r>
            <w:r w:rsidR="005B5BCA">
              <w:rPr>
                <w:rFonts w:cs="Arial"/>
                <w:b/>
                <w:sz w:val="20"/>
                <w:szCs w:val="20"/>
              </w:rPr>
              <w:t xml:space="preserve">Tuesday </w:t>
            </w:r>
            <w:r w:rsidR="00611ED0">
              <w:rPr>
                <w:rFonts w:cs="Arial"/>
                <w:b/>
                <w:sz w:val="20"/>
                <w:szCs w:val="20"/>
              </w:rPr>
              <w:t>20</w:t>
            </w:r>
            <w:r w:rsidR="00611ED0" w:rsidRPr="00611ED0">
              <w:rPr>
                <w:rFonts w:cs="Arial"/>
                <w:b/>
                <w:sz w:val="20"/>
                <w:szCs w:val="20"/>
                <w:vertAlign w:val="superscript"/>
              </w:rPr>
              <w:t>th</w:t>
            </w:r>
            <w:r w:rsidR="00611ED0">
              <w:rPr>
                <w:rFonts w:cs="Arial"/>
                <w:b/>
                <w:sz w:val="20"/>
                <w:szCs w:val="20"/>
              </w:rPr>
              <w:t xml:space="preserve"> December 2022</w:t>
            </w:r>
          </w:p>
          <w:p w14:paraId="750A1FEF" w14:textId="77777777" w:rsidR="00AF5E25" w:rsidRPr="002B5DCF" w:rsidRDefault="00AF5E25" w:rsidP="00AF5E25">
            <w:pPr>
              <w:rPr>
                <w:rFonts w:cs="Arial"/>
                <w:b/>
                <w:sz w:val="20"/>
                <w:szCs w:val="20"/>
              </w:rPr>
            </w:pPr>
          </w:p>
        </w:tc>
        <w:tc>
          <w:tcPr>
            <w:tcW w:w="5019" w:type="dxa"/>
            <w:tcBorders>
              <w:bottom w:val="single" w:sz="4" w:space="0" w:color="auto"/>
            </w:tcBorders>
            <w:shd w:val="clear" w:color="auto" w:fill="F3F3F3"/>
            <w:vAlign w:val="center"/>
          </w:tcPr>
          <w:p w14:paraId="2078178D" w14:textId="7AA84C73" w:rsidR="00AF5E25" w:rsidRPr="002B5DCF" w:rsidRDefault="00AF5E25" w:rsidP="007E3983">
            <w:pPr>
              <w:ind w:left="-297" w:firstLine="297"/>
              <w:rPr>
                <w:rFonts w:cs="Arial"/>
                <w:b/>
                <w:sz w:val="20"/>
                <w:szCs w:val="20"/>
              </w:rPr>
            </w:pPr>
            <w:r w:rsidRPr="002B5DCF">
              <w:rPr>
                <w:rFonts w:cs="Arial"/>
                <w:b/>
                <w:sz w:val="20"/>
                <w:szCs w:val="20"/>
              </w:rPr>
              <w:t xml:space="preserve">Reference </w:t>
            </w:r>
            <w:r w:rsidR="002935B6" w:rsidRPr="002B5DCF">
              <w:rPr>
                <w:rFonts w:cs="Arial"/>
                <w:b/>
                <w:sz w:val="20"/>
                <w:szCs w:val="20"/>
              </w:rPr>
              <w:t>Number:</w:t>
            </w:r>
            <w:r w:rsidRPr="002B5DCF">
              <w:rPr>
                <w:rFonts w:cs="Arial"/>
                <w:b/>
                <w:sz w:val="20"/>
                <w:szCs w:val="20"/>
              </w:rPr>
              <w:t xml:space="preserve"> </w:t>
            </w:r>
            <w:r w:rsidR="00611ED0">
              <w:rPr>
                <w:rFonts w:cs="Arial"/>
                <w:b/>
                <w:sz w:val="20"/>
                <w:szCs w:val="20"/>
              </w:rPr>
              <w:t>11</w:t>
            </w:r>
            <w:r w:rsidR="009323A3">
              <w:rPr>
                <w:rFonts w:cs="Arial"/>
                <w:b/>
                <w:sz w:val="20"/>
                <w:szCs w:val="20"/>
              </w:rPr>
              <w:t>/2</w:t>
            </w:r>
            <w:r w:rsidR="00611ED0">
              <w:rPr>
                <w:rFonts w:cs="Arial"/>
                <w:b/>
                <w:sz w:val="20"/>
                <w:szCs w:val="20"/>
              </w:rPr>
              <w:t>2</w:t>
            </w:r>
          </w:p>
        </w:tc>
      </w:tr>
    </w:tbl>
    <w:p w14:paraId="4E11A1F9" w14:textId="77777777" w:rsidR="00D41315" w:rsidRPr="007F72A2" w:rsidRDefault="00D41315" w:rsidP="00D41315">
      <w:pPr>
        <w:rPr>
          <w:rFonts w:cs="Arial"/>
          <w:b/>
          <w:bCs/>
          <w:sz w:val="20"/>
          <w:szCs w:val="20"/>
        </w:rPr>
      </w:pPr>
    </w:p>
    <w:p w14:paraId="157FA50D" w14:textId="77777777" w:rsidR="00AF5E25" w:rsidRPr="002B5DCF" w:rsidRDefault="00AF5E25" w:rsidP="00D41315">
      <w:pPr>
        <w:rPr>
          <w:rFonts w:cs="Arial"/>
          <w:b/>
          <w:bCs/>
          <w:sz w:val="20"/>
          <w:szCs w:val="20"/>
        </w:rPr>
      </w:pPr>
    </w:p>
    <w:p w14:paraId="5CEBA429" w14:textId="77777777" w:rsidR="00AF5E25" w:rsidRPr="002B5DCF" w:rsidRDefault="00AF5E25" w:rsidP="00D41315">
      <w:pPr>
        <w:rPr>
          <w:rFonts w:cs="Arial"/>
          <w:b/>
          <w:bCs/>
          <w:sz w:val="20"/>
          <w:szCs w:val="20"/>
        </w:rPr>
      </w:pPr>
    </w:p>
    <w:tbl>
      <w:tblPr>
        <w:tblW w:w="7306" w:type="dxa"/>
        <w:tblInd w:w="-972" w:type="dxa"/>
        <w:tblLayout w:type="fixed"/>
        <w:tblLook w:val="0000" w:firstRow="0" w:lastRow="0" w:firstColumn="0" w:lastColumn="0" w:noHBand="0" w:noVBand="0"/>
      </w:tblPr>
      <w:tblGrid>
        <w:gridCol w:w="6300"/>
        <w:gridCol w:w="1006"/>
      </w:tblGrid>
      <w:tr w:rsidR="00D70555" w:rsidRPr="002B5DCF" w14:paraId="72823AAC" w14:textId="77777777">
        <w:trPr>
          <w:cantSplit/>
          <w:trHeight w:hRule="exact" w:val="284"/>
        </w:trPr>
        <w:tc>
          <w:tcPr>
            <w:tcW w:w="6300" w:type="dxa"/>
            <w:tcBorders>
              <w:top w:val="single" w:sz="4" w:space="0" w:color="auto"/>
              <w:left w:val="single" w:sz="4" w:space="0" w:color="auto"/>
              <w:bottom w:val="single" w:sz="4" w:space="0" w:color="auto"/>
              <w:right w:val="single" w:sz="4" w:space="0" w:color="auto"/>
            </w:tcBorders>
          </w:tcPr>
          <w:p w14:paraId="57059AD3" w14:textId="77777777" w:rsidR="00D70555" w:rsidRPr="002B5DCF" w:rsidRDefault="00D70555" w:rsidP="001440FB">
            <w:pPr>
              <w:rPr>
                <w:rFonts w:cs="Arial"/>
                <w:b/>
                <w:bCs/>
                <w:sz w:val="20"/>
                <w:szCs w:val="20"/>
              </w:rPr>
            </w:pPr>
            <w:r w:rsidRPr="002B5DCF">
              <w:rPr>
                <w:rFonts w:cs="Arial"/>
                <w:b/>
                <w:bCs/>
                <w:sz w:val="20"/>
                <w:szCs w:val="20"/>
              </w:rPr>
              <w:t>Present</w:t>
            </w:r>
          </w:p>
        </w:tc>
        <w:tc>
          <w:tcPr>
            <w:tcW w:w="1006" w:type="dxa"/>
            <w:tcBorders>
              <w:top w:val="single" w:sz="4" w:space="0" w:color="auto"/>
              <w:left w:val="single" w:sz="4" w:space="0" w:color="auto"/>
              <w:bottom w:val="single" w:sz="4" w:space="0" w:color="auto"/>
              <w:right w:val="single" w:sz="4" w:space="0" w:color="auto"/>
            </w:tcBorders>
          </w:tcPr>
          <w:p w14:paraId="0D117A01" w14:textId="77777777" w:rsidR="00D70555" w:rsidRPr="002B5DCF" w:rsidRDefault="00D70555" w:rsidP="001440FB">
            <w:pPr>
              <w:rPr>
                <w:rFonts w:cs="Arial"/>
                <w:b/>
                <w:bCs/>
                <w:sz w:val="20"/>
                <w:szCs w:val="20"/>
              </w:rPr>
            </w:pPr>
            <w:r w:rsidRPr="002B5DCF">
              <w:rPr>
                <w:rFonts w:cs="Arial"/>
                <w:b/>
                <w:bCs/>
                <w:sz w:val="20"/>
                <w:szCs w:val="20"/>
              </w:rPr>
              <w:t>Yes/No</w:t>
            </w:r>
          </w:p>
        </w:tc>
      </w:tr>
      <w:tr w:rsidR="006355FC" w:rsidRPr="002B5DCF" w14:paraId="083316F3" w14:textId="77777777">
        <w:trPr>
          <w:cantSplit/>
          <w:trHeight w:hRule="exact" w:val="284"/>
        </w:trPr>
        <w:tc>
          <w:tcPr>
            <w:tcW w:w="6300" w:type="dxa"/>
            <w:tcBorders>
              <w:top w:val="single" w:sz="4" w:space="0" w:color="auto"/>
              <w:left w:val="single" w:sz="4" w:space="0" w:color="auto"/>
              <w:bottom w:val="single" w:sz="4" w:space="0" w:color="auto"/>
              <w:right w:val="single" w:sz="4" w:space="0" w:color="auto"/>
            </w:tcBorders>
          </w:tcPr>
          <w:p w14:paraId="0911CF2D" w14:textId="77777777" w:rsidR="006355FC" w:rsidRPr="002B5DCF" w:rsidRDefault="005344C0" w:rsidP="003E3022">
            <w:pPr>
              <w:rPr>
                <w:rFonts w:cs="Arial"/>
                <w:b/>
                <w:bCs/>
                <w:sz w:val="20"/>
                <w:szCs w:val="20"/>
              </w:rPr>
            </w:pPr>
            <w:r w:rsidRPr="002B5DCF">
              <w:rPr>
                <w:rFonts w:cs="Arial"/>
                <w:sz w:val="20"/>
                <w:szCs w:val="20"/>
              </w:rPr>
              <w:t>B</w:t>
            </w:r>
            <w:r w:rsidR="003B62F3">
              <w:rPr>
                <w:rFonts w:cs="Arial"/>
                <w:sz w:val="20"/>
                <w:szCs w:val="20"/>
              </w:rPr>
              <w:t>ill</w:t>
            </w:r>
            <w:r w:rsidRPr="002B5DCF">
              <w:rPr>
                <w:rFonts w:cs="Arial"/>
                <w:sz w:val="20"/>
                <w:szCs w:val="20"/>
              </w:rPr>
              <w:t xml:space="preserve"> </w:t>
            </w:r>
            <w:r w:rsidR="003C7C89" w:rsidRPr="002B5DCF">
              <w:rPr>
                <w:rFonts w:cs="Arial"/>
                <w:sz w:val="20"/>
                <w:szCs w:val="20"/>
              </w:rPr>
              <w:t>M</w:t>
            </w:r>
            <w:r w:rsidRPr="002B5DCF">
              <w:rPr>
                <w:rFonts w:cs="Arial"/>
                <w:sz w:val="20"/>
                <w:szCs w:val="20"/>
              </w:rPr>
              <w:t xml:space="preserve">ackintosh </w:t>
            </w:r>
            <w:r w:rsidR="006355FC" w:rsidRPr="002B5DCF">
              <w:rPr>
                <w:rFonts w:cs="Arial"/>
                <w:sz w:val="20"/>
                <w:szCs w:val="20"/>
              </w:rPr>
              <w:t>(Treasurer)</w:t>
            </w:r>
            <w:r w:rsidR="006355FC" w:rsidRPr="002B5DCF">
              <w:rPr>
                <w:rFonts w:cs="Arial"/>
                <w:b/>
                <w:bCs/>
                <w:sz w:val="20"/>
                <w:szCs w:val="20"/>
              </w:rPr>
              <w:t xml:space="preserve"> </w:t>
            </w:r>
          </w:p>
        </w:tc>
        <w:tc>
          <w:tcPr>
            <w:tcW w:w="1006" w:type="dxa"/>
            <w:tcBorders>
              <w:top w:val="single" w:sz="4" w:space="0" w:color="auto"/>
              <w:left w:val="single" w:sz="4" w:space="0" w:color="auto"/>
              <w:bottom w:val="single" w:sz="4" w:space="0" w:color="auto"/>
              <w:right w:val="single" w:sz="4" w:space="0" w:color="auto"/>
            </w:tcBorders>
          </w:tcPr>
          <w:p w14:paraId="0B459A0A" w14:textId="754CC3A3" w:rsidR="006355FC" w:rsidRPr="002B5DCF" w:rsidRDefault="00E406E2" w:rsidP="00D418CD">
            <w:pPr>
              <w:jc w:val="center"/>
              <w:rPr>
                <w:rFonts w:cs="Arial"/>
                <w:sz w:val="20"/>
                <w:szCs w:val="20"/>
              </w:rPr>
            </w:pPr>
            <w:r>
              <w:rPr>
                <w:rFonts w:cs="Arial"/>
                <w:sz w:val="20"/>
                <w:szCs w:val="20"/>
              </w:rPr>
              <w:t>Yes</w:t>
            </w:r>
          </w:p>
        </w:tc>
      </w:tr>
      <w:tr w:rsidR="00D70555" w:rsidRPr="002B5DCF" w14:paraId="52C4DDD1" w14:textId="77777777">
        <w:trPr>
          <w:cantSplit/>
          <w:trHeight w:hRule="exact" w:val="284"/>
        </w:trPr>
        <w:tc>
          <w:tcPr>
            <w:tcW w:w="6300" w:type="dxa"/>
            <w:tcBorders>
              <w:top w:val="single" w:sz="4" w:space="0" w:color="auto"/>
              <w:left w:val="single" w:sz="4" w:space="0" w:color="auto"/>
              <w:bottom w:val="single" w:sz="4" w:space="0" w:color="auto"/>
              <w:right w:val="single" w:sz="4" w:space="0" w:color="auto"/>
            </w:tcBorders>
          </w:tcPr>
          <w:p w14:paraId="2B042D4A" w14:textId="77777777" w:rsidR="00D70555" w:rsidRPr="002B5DCF" w:rsidRDefault="004B7816" w:rsidP="003E3022">
            <w:pPr>
              <w:rPr>
                <w:rFonts w:cs="Arial"/>
                <w:sz w:val="20"/>
                <w:szCs w:val="20"/>
              </w:rPr>
            </w:pPr>
            <w:r>
              <w:rPr>
                <w:rFonts w:cs="Arial"/>
                <w:sz w:val="20"/>
                <w:szCs w:val="20"/>
              </w:rPr>
              <w:t>S</w:t>
            </w:r>
            <w:r w:rsidR="003B62F3">
              <w:rPr>
                <w:rFonts w:cs="Arial"/>
                <w:sz w:val="20"/>
                <w:szCs w:val="20"/>
              </w:rPr>
              <w:t>teve</w:t>
            </w:r>
            <w:r>
              <w:rPr>
                <w:rFonts w:cs="Arial"/>
                <w:sz w:val="20"/>
                <w:szCs w:val="20"/>
              </w:rPr>
              <w:t xml:space="preserve"> Grady</w:t>
            </w:r>
            <w:r w:rsidR="00D70555" w:rsidRPr="002B5DCF">
              <w:rPr>
                <w:rFonts w:cs="Arial"/>
                <w:sz w:val="20"/>
                <w:szCs w:val="20"/>
              </w:rPr>
              <w:t xml:space="preserve"> (Secretary)</w:t>
            </w:r>
          </w:p>
          <w:p w14:paraId="5A4A2E86" w14:textId="77777777" w:rsidR="00D70555" w:rsidRPr="002B5DCF" w:rsidRDefault="00D70555" w:rsidP="003E3022">
            <w:pPr>
              <w:rPr>
                <w:rFonts w:cs="Arial"/>
                <w:b/>
                <w:bCs/>
                <w:sz w:val="20"/>
                <w:szCs w:val="20"/>
              </w:rPr>
            </w:pPr>
          </w:p>
        </w:tc>
        <w:tc>
          <w:tcPr>
            <w:tcW w:w="1006" w:type="dxa"/>
            <w:tcBorders>
              <w:top w:val="single" w:sz="4" w:space="0" w:color="auto"/>
              <w:left w:val="single" w:sz="4" w:space="0" w:color="auto"/>
              <w:bottom w:val="single" w:sz="4" w:space="0" w:color="auto"/>
              <w:right w:val="single" w:sz="4" w:space="0" w:color="auto"/>
            </w:tcBorders>
          </w:tcPr>
          <w:p w14:paraId="6AE79ED2" w14:textId="77777777" w:rsidR="00D70555" w:rsidRPr="002B5DCF" w:rsidRDefault="003A1F7E" w:rsidP="00D418CD">
            <w:pPr>
              <w:jc w:val="center"/>
              <w:rPr>
                <w:rFonts w:cs="Arial"/>
                <w:sz w:val="20"/>
                <w:szCs w:val="20"/>
              </w:rPr>
            </w:pPr>
            <w:r>
              <w:rPr>
                <w:rFonts w:cs="Arial"/>
                <w:sz w:val="20"/>
                <w:szCs w:val="20"/>
              </w:rPr>
              <w:t>Yes</w:t>
            </w:r>
          </w:p>
        </w:tc>
      </w:tr>
      <w:tr w:rsidR="00B91901" w:rsidRPr="002B5DCF" w14:paraId="4A900604" w14:textId="77777777">
        <w:trPr>
          <w:cantSplit/>
          <w:trHeight w:hRule="exact" w:val="284"/>
        </w:trPr>
        <w:tc>
          <w:tcPr>
            <w:tcW w:w="6300" w:type="dxa"/>
            <w:tcBorders>
              <w:top w:val="single" w:sz="4" w:space="0" w:color="auto"/>
              <w:left w:val="single" w:sz="4" w:space="0" w:color="auto"/>
              <w:bottom w:val="single" w:sz="4" w:space="0" w:color="auto"/>
              <w:right w:val="single" w:sz="4" w:space="0" w:color="auto"/>
            </w:tcBorders>
          </w:tcPr>
          <w:p w14:paraId="657E7AC2" w14:textId="77777777" w:rsidR="00B91901" w:rsidRDefault="00B91901" w:rsidP="00301F70">
            <w:pPr>
              <w:tabs>
                <w:tab w:val="left" w:pos="1508"/>
              </w:tabs>
              <w:rPr>
                <w:rFonts w:cs="Arial"/>
                <w:sz w:val="20"/>
                <w:szCs w:val="20"/>
              </w:rPr>
            </w:pPr>
            <w:r>
              <w:rPr>
                <w:rFonts w:cs="Arial"/>
                <w:sz w:val="20"/>
                <w:szCs w:val="20"/>
              </w:rPr>
              <w:t>G</w:t>
            </w:r>
            <w:r w:rsidR="003B62F3">
              <w:rPr>
                <w:rFonts w:cs="Arial"/>
                <w:sz w:val="20"/>
                <w:szCs w:val="20"/>
              </w:rPr>
              <w:t>raeme</w:t>
            </w:r>
            <w:r>
              <w:rPr>
                <w:rFonts w:cs="Arial"/>
                <w:sz w:val="20"/>
                <w:szCs w:val="20"/>
              </w:rPr>
              <w:t xml:space="preserve"> Stevenson (Match Secretary)</w:t>
            </w:r>
          </w:p>
        </w:tc>
        <w:tc>
          <w:tcPr>
            <w:tcW w:w="1006" w:type="dxa"/>
            <w:tcBorders>
              <w:top w:val="single" w:sz="4" w:space="0" w:color="auto"/>
              <w:left w:val="single" w:sz="4" w:space="0" w:color="auto"/>
              <w:bottom w:val="single" w:sz="4" w:space="0" w:color="auto"/>
              <w:right w:val="single" w:sz="4" w:space="0" w:color="auto"/>
            </w:tcBorders>
          </w:tcPr>
          <w:p w14:paraId="40384A87" w14:textId="103B9713" w:rsidR="00B91901" w:rsidRPr="002B5DCF" w:rsidRDefault="00611ED0" w:rsidP="009323A3">
            <w:pPr>
              <w:jc w:val="center"/>
              <w:rPr>
                <w:rFonts w:cs="Arial"/>
                <w:sz w:val="20"/>
                <w:szCs w:val="20"/>
              </w:rPr>
            </w:pPr>
            <w:r>
              <w:rPr>
                <w:rFonts w:cs="Arial"/>
                <w:sz w:val="20"/>
                <w:szCs w:val="20"/>
              </w:rPr>
              <w:t>No</w:t>
            </w:r>
          </w:p>
        </w:tc>
      </w:tr>
      <w:tr w:rsidR="006355FC" w:rsidRPr="002B5DCF" w14:paraId="245BBBBF" w14:textId="77777777">
        <w:trPr>
          <w:cantSplit/>
          <w:trHeight w:hRule="exact" w:val="284"/>
        </w:trPr>
        <w:tc>
          <w:tcPr>
            <w:tcW w:w="6300" w:type="dxa"/>
            <w:tcBorders>
              <w:top w:val="single" w:sz="4" w:space="0" w:color="auto"/>
              <w:left w:val="single" w:sz="4" w:space="0" w:color="auto"/>
              <w:bottom w:val="single" w:sz="4" w:space="0" w:color="auto"/>
              <w:right w:val="single" w:sz="4" w:space="0" w:color="auto"/>
            </w:tcBorders>
          </w:tcPr>
          <w:p w14:paraId="1243B3A7" w14:textId="77777777" w:rsidR="006355FC" w:rsidRPr="002B5DCF" w:rsidRDefault="00B91901" w:rsidP="003E3022">
            <w:pPr>
              <w:rPr>
                <w:rFonts w:cs="Arial"/>
                <w:sz w:val="20"/>
                <w:szCs w:val="20"/>
              </w:rPr>
            </w:pPr>
            <w:r>
              <w:rPr>
                <w:rFonts w:cs="Arial"/>
                <w:sz w:val="20"/>
                <w:szCs w:val="20"/>
              </w:rPr>
              <w:t>G</w:t>
            </w:r>
            <w:r w:rsidR="003B62F3">
              <w:rPr>
                <w:rFonts w:cs="Arial"/>
                <w:sz w:val="20"/>
                <w:szCs w:val="20"/>
              </w:rPr>
              <w:t>ordon</w:t>
            </w:r>
            <w:r>
              <w:rPr>
                <w:rFonts w:cs="Arial"/>
                <w:sz w:val="20"/>
                <w:szCs w:val="20"/>
              </w:rPr>
              <w:t xml:space="preserve"> Law</w:t>
            </w:r>
          </w:p>
          <w:p w14:paraId="4A4FCC3C" w14:textId="77777777" w:rsidR="006355FC" w:rsidRPr="002B5DCF" w:rsidRDefault="006355FC" w:rsidP="003E3022">
            <w:pPr>
              <w:rPr>
                <w:rFonts w:cs="Arial"/>
                <w:b/>
                <w:bCs/>
                <w:sz w:val="20"/>
                <w:szCs w:val="20"/>
              </w:rPr>
            </w:pPr>
          </w:p>
        </w:tc>
        <w:tc>
          <w:tcPr>
            <w:tcW w:w="1006" w:type="dxa"/>
            <w:tcBorders>
              <w:top w:val="single" w:sz="4" w:space="0" w:color="auto"/>
              <w:left w:val="single" w:sz="4" w:space="0" w:color="auto"/>
              <w:bottom w:val="single" w:sz="4" w:space="0" w:color="auto"/>
              <w:right w:val="single" w:sz="4" w:space="0" w:color="auto"/>
            </w:tcBorders>
          </w:tcPr>
          <w:p w14:paraId="725AE6F8" w14:textId="77777777" w:rsidR="006355FC" w:rsidRPr="002B5DCF" w:rsidRDefault="00022D27" w:rsidP="00D418CD">
            <w:pPr>
              <w:jc w:val="center"/>
              <w:rPr>
                <w:rFonts w:cs="Arial"/>
                <w:sz w:val="20"/>
                <w:szCs w:val="20"/>
              </w:rPr>
            </w:pPr>
            <w:r>
              <w:rPr>
                <w:rFonts w:cs="Arial"/>
                <w:sz w:val="20"/>
                <w:szCs w:val="20"/>
              </w:rPr>
              <w:t>Yes</w:t>
            </w:r>
          </w:p>
        </w:tc>
      </w:tr>
      <w:tr w:rsidR="00B91901" w:rsidRPr="002B5DCF" w14:paraId="3A0F5BEC" w14:textId="77777777" w:rsidTr="00C63C22">
        <w:trPr>
          <w:cantSplit/>
          <w:trHeight w:hRule="exact" w:val="284"/>
        </w:trPr>
        <w:tc>
          <w:tcPr>
            <w:tcW w:w="6300" w:type="dxa"/>
            <w:tcBorders>
              <w:top w:val="single" w:sz="4" w:space="0" w:color="auto"/>
              <w:left w:val="single" w:sz="4" w:space="0" w:color="auto"/>
              <w:bottom w:val="single" w:sz="4" w:space="0" w:color="auto"/>
              <w:right w:val="single" w:sz="4" w:space="0" w:color="auto"/>
            </w:tcBorders>
          </w:tcPr>
          <w:p w14:paraId="6E3E4768" w14:textId="77777777" w:rsidR="00B91901" w:rsidRPr="002B5DCF" w:rsidRDefault="00B91901" w:rsidP="00301F70">
            <w:pPr>
              <w:tabs>
                <w:tab w:val="center" w:pos="4514"/>
              </w:tabs>
              <w:rPr>
                <w:rFonts w:cs="Arial"/>
                <w:sz w:val="20"/>
                <w:szCs w:val="20"/>
              </w:rPr>
            </w:pPr>
            <w:r w:rsidRPr="002B5DCF">
              <w:rPr>
                <w:rFonts w:cs="Arial"/>
                <w:sz w:val="20"/>
                <w:szCs w:val="20"/>
              </w:rPr>
              <w:t>D</w:t>
            </w:r>
            <w:r w:rsidR="003B62F3">
              <w:rPr>
                <w:rFonts w:cs="Arial"/>
                <w:sz w:val="20"/>
                <w:szCs w:val="20"/>
              </w:rPr>
              <w:t>erek</w:t>
            </w:r>
            <w:r w:rsidRPr="002B5DCF">
              <w:rPr>
                <w:rFonts w:cs="Arial"/>
                <w:sz w:val="20"/>
                <w:szCs w:val="20"/>
              </w:rPr>
              <w:t xml:space="preserve"> Watson (House Convenor)</w:t>
            </w:r>
          </w:p>
          <w:p w14:paraId="66464363" w14:textId="77777777" w:rsidR="00B91901" w:rsidRPr="002B5DCF" w:rsidRDefault="00B91901" w:rsidP="00301F70">
            <w:pPr>
              <w:rPr>
                <w:rFonts w:cs="Arial"/>
                <w:b/>
                <w:bCs/>
                <w:sz w:val="20"/>
                <w:szCs w:val="20"/>
              </w:rPr>
            </w:pPr>
          </w:p>
        </w:tc>
        <w:tc>
          <w:tcPr>
            <w:tcW w:w="1006" w:type="dxa"/>
            <w:tcBorders>
              <w:top w:val="single" w:sz="4" w:space="0" w:color="auto"/>
              <w:left w:val="single" w:sz="4" w:space="0" w:color="auto"/>
              <w:bottom w:val="single" w:sz="4" w:space="0" w:color="auto"/>
              <w:right w:val="single" w:sz="4" w:space="0" w:color="auto"/>
            </w:tcBorders>
          </w:tcPr>
          <w:p w14:paraId="3094084E" w14:textId="77777777" w:rsidR="00B91901" w:rsidRPr="002B5DCF" w:rsidRDefault="00D418CD" w:rsidP="00D418CD">
            <w:pPr>
              <w:jc w:val="center"/>
              <w:rPr>
                <w:rFonts w:cs="Arial"/>
                <w:sz w:val="20"/>
                <w:szCs w:val="20"/>
              </w:rPr>
            </w:pPr>
            <w:r>
              <w:rPr>
                <w:rFonts w:cs="Arial"/>
                <w:sz w:val="20"/>
                <w:szCs w:val="20"/>
              </w:rPr>
              <w:t>Yes</w:t>
            </w:r>
          </w:p>
        </w:tc>
      </w:tr>
      <w:tr w:rsidR="0085676B" w:rsidRPr="002B5DCF" w14:paraId="6D3B9241" w14:textId="77777777" w:rsidTr="00915C3B">
        <w:trPr>
          <w:cantSplit/>
          <w:trHeight w:hRule="exact" w:val="284"/>
        </w:trPr>
        <w:tc>
          <w:tcPr>
            <w:tcW w:w="6300" w:type="dxa"/>
            <w:tcBorders>
              <w:top w:val="single" w:sz="4" w:space="0" w:color="auto"/>
              <w:left w:val="single" w:sz="4" w:space="0" w:color="auto"/>
              <w:bottom w:val="single" w:sz="4" w:space="0" w:color="auto"/>
              <w:right w:val="single" w:sz="4" w:space="0" w:color="auto"/>
            </w:tcBorders>
          </w:tcPr>
          <w:p w14:paraId="7A46406D" w14:textId="77777777" w:rsidR="0085676B" w:rsidRDefault="0085676B" w:rsidP="002B3385">
            <w:pPr>
              <w:tabs>
                <w:tab w:val="left" w:pos="1508"/>
              </w:tabs>
              <w:rPr>
                <w:rFonts w:cs="Arial"/>
                <w:sz w:val="20"/>
                <w:szCs w:val="20"/>
              </w:rPr>
            </w:pPr>
            <w:r>
              <w:rPr>
                <w:rFonts w:cs="Arial"/>
                <w:sz w:val="20"/>
                <w:szCs w:val="20"/>
              </w:rPr>
              <w:t>S</w:t>
            </w:r>
            <w:r w:rsidR="003B62F3">
              <w:rPr>
                <w:rFonts w:cs="Arial"/>
                <w:sz w:val="20"/>
                <w:szCs w:val="20"/>
              </w:rPr>
              <w:t>cott</w:t>
            </w:r>
            <w:r>
              <w:rPr>
                <w:rFonts w:cs="Arial"/>
                <w:sz w:val="20"/>
                <w:szCs w:val="20"/>
              </w:rPr>
              <w:t xml:space="preserve"> McKinnon</w:t>
            </w:r>
          </w:p>
        </w:tc>
        <w:tc>
          <w:tcPr>
            <w:tcW w:w="1006" w:type="dxa"/>
            <w:tcBorders>
              <w:top w:val="single" w:sz="4" w:space="0" w:color="auto"/>
              <w:left w:val="single" w:sz="4" w:space="0" w:color="auto"/>
              <w:bottom w:val="single" w:sz="4" w:space="0" w:color="auto"/>
              <w:right w:val="single" w:sz="4" w:space="0" w:color="auto"/>
            </w:tcBorders>
          </w:tcPr>
          <w:p w14:paraId="742291AD" w14:textId="07381E56" w:rsidR="0085676B" w:rsidRDefault="00E406E2" w:rsidP="00D418CD">
            <w:pPr>
              <w:jc w:val="center"/>
              <w:rPr>
                <w:rFonts w:cs="Arial"/>
                <w:sz w:val="20"/>
                <w:szCs w:val="20"/>
              </w:rPr>
            </w:pPr>
            <w:r>
              <w:rPr>
                <w:rFonts w:cs="Arial"/>
                <w:sz w:val="20"/>
                <w:szCs w:val="20"/>
              </w:rPr>
              <w:t>Yes</w:t>
            </w:r>
          </w:p>
        </w:tc>
      </w:tr>
      <w:tr w:rsidR="003B62F3" w:rsidRPr="002B5DCF" w14:paraId="34B11A87" w14:textId="77777777" w:rsidTr="00915C3B">
        <w:trPr>
          <w:cantSplit/>
          <w:trHeight w:hRule="exact" w:val="284"/>
        </w:trPr>
        <w:tc>
          <w:tcPr>
            <w:tcW w:w="6300" w:type="dxa"/>
            <w:tcBorders>
              <w:top w:val="single" w:sz="4" w:space="0" w:color="auto"/>
              <w:left w:val="single" w:sz="4" w:space="0" w:color="auto"/>
              <w:bottom w:val="single" w:sz="4" w:space="0" w:color="auto"/>
              <w:right w:val="single" w:sz="4" w:space="0" w:color="auto"/>
            </w:tcBorders>
          </w:tcPr>
          <w:p w14:paraId="2166C3EC" w14:textId="77777777" w:rsidR="003B62F3" w:rsidRDefault="003B62F3" w:rsidP="002B3385">
            <w:pPr>
              <w:tabs>
                <w:tab w:val="left" w:pos="1508"/>
              </w:tabs>
              <w:rPr>
                <w:rFonts w:cs="Arial"/>
                <w:sz w:val="20"/>
                <w:szCs w:val="20"/>
              </w:rPr>
            </w:pPr>
            <w:r>
              <w:rPr>
                <w:rFonts w:cs="Arial"/>
                <w:sz w:val="20"/>
                <w:szCs w:val="20"/>
              </w:rPr>
              <w:t>Dorothy Watson (Ladies Captain)</w:t>
            </w:r>
          </w:p>
        </w:tc>
        <w:tc>
          <w:tcPr>
            <w:tcW w:w="1006" w:type="dxa"/>
            <w:tcBorders>
              <w:top w:val="single" w:sz="4" w:space="0" w:color="auto"/>
              <w:left w:val="single" w:sz="4" w:space="0" w:color="auto"/>
              <w:bottom w:val="single" w:sz="4" w:space="0" w:color="auto"/>
              <w:right w:val="single" w:sz="4" w:space="0" w:color="auto"/>
            </w:tcBorders>
          </w:tcPr>
          <w:p w14:paraId="7E76F565" w14:textId="77777777" w:rsidR="003B62F3" w:rsidRDefault="00F4113D" w:rsidP="00D418CD">
            <w:pPr>
              <w:jc w:val="center"/>
              <w:rPr>
                <w:rFonts w:cs="Arial"/>
                <w:sz w:val="20"/>
                <w:szCs w:val="20"/>
              </w:rPr>
            </w:pPr>
            <w:r>
              <w:rPr>
                <w:rFonts w:cs="Arial"/>
                <w:sz w:val="20"/>
                <w:szCs w:val="20"/>
              </w:rPr>
              <w:t>Yes</w:t>
            </w:r>
          </w:p>
        </w:tc>
      </w:tr>
      <w:tr w:rsidR="003B62F3" w:rsidRPr="002B5DCF" w14:paraId="53B68182" w14:textId="77777777" w:rsidTr="00915C3B">
        <w:trPr>
          <w:cantSplit/>
          <w:trHeight w:hRule="exact" w:val="284"/>
        </w:trPr>
        <w:tc>
          <w:tcPr>
            <w:tcW w:w="6300" w:type="dxa"/>
            <w:tcBorders>
              <w:top w:val="single" w:sz="4" w:space="0" w:color="auto"/>
              <w:left w:val="single" w:sz="4" w:space="0" w:color="auto"/>
              <w:bottom w:val="single" w:sz="4" w:space="0" w:color="auto"/>
              <w:right w:val="single" w:sz="4" w:space="0" w:color="auto"/>
            </w:tcBorders>
          </w:tcPr>
          <w:p w14:paraId="09538A2F" w14:textId="77777777" w:rsidR="003B62F3" w:rsidRDefault="003B62F3" w:rsidP="002B3385">
            <w:pPr>
              <w:tabs>
                <w:tab w:val="left" w:pos="1508"/>
              </w:tabs>
              <w:rPr>
                <w:rFonts w:cs="Arial"/>
                <w:sz w:val="20"/>
                <w:szCs w:val="20"/>
              </w:rPr>
            </w:pPr>
            <w:r>
              <w:rPr>
                <w:rFonts w:cs="Arial"/>
                <w:sz w:val="20"/>
                <w:szCs w:val="20"/>
              </w:rPr>
              <w:t xml:space="preserve">David Meldrum </w:t>
            </w:r>
          </w:p>
        </w:tc>
        <w:tc>
          <w:tcPr>
            <w:tcW w:w="1006" w:type="dxa"/>
            <w:tcBorders>
              <w:top w:val="single" w:sz="4" w:space="0" w:color="auto"/>
              <w:left w:val="single" w:sz="4" w:space="0" w:color="auto"/>
              <w:bottom w:val="single" w:sz="4" w:space="0" w:color="auto"/>
              <w:right w:val="single" w:sz="4" w:space="0" w:color="auto"/>
            </w:tcBorders>
          </w:tcPr>
          <w:p w14:paraId="64E8D815" w14:textId="03CB1571" w:rsidR="003B62F3" w:rsidRDefault="00FF683C" w:rsidP="007E3D54">
            <w:pPr>
              <w:jc w:val="center"/>
              <w:rPr>
                <w:rFonts w:cs="Arial"/>
                <w:sz w:val="20"/>
                <w:szCs w:val="20"/>
              </w:rPr>
            </w:pPr>
            <w:r>
              <w:rPr>
                <w:rFonts w:cs="Arial"/>
                <w:sz w:val="20"/>
                <w:szCs w:val="20"/>
              </w:rPr>
              <w:t>No</w:t>
            </w:r>
          </w:p>
        </w:tc>
      </w:tr>
    </w:tbl>
    <w:p w14:paraId="1B9336F0" w14:textId="77777777" w:rsidR="006461F9" w:rsidRDefault="006461F9"/>
    <w:tbl>
      <w:tblPr>
        <w:tblW w:w="9195" w:type="dxa"/>
        <w:tblInd w:w="-972" w:type="dxa"/>
        <w:tblLook w:val="01E0" w:firstRow="1" w:lastRow="1" w:firstColumn="1" w:lastColumn="1" w:noHBand="0" w:noVBand="0"/>
      </w:tblPr>
      <w:tblGrid>
        <w:gridCol w:w="9195"/>
      </w:tblGrid>
      <w:tr w:rsidR="00D70555" w:rsidRPr="002B5DCF" w14:paraId="6FC73B79" w14:textId="77777777">
        <w:trPr>
          <w:trHeight w:val="757"/>
        </w:trPr>
        <w:tc>
          <w:tcPr>
            <w:tcW w:w="9195" w:type="dxa"/>
            <w:shd w:val="clear" w:color="auto" w:fill="auto"/>
          </w:tcPr>
          <w:p w14:paraId="79AF5F70" w14:textId="77777777" w:rsidR="00B73316" w:rsidRDefault="00D70555" w:rsidP="00D70555">
            <w:pPr>
              <w:rPr>
                <w:rFonts w:cs="Arial"/>
                <w:sz w:val="20"/>
                <w:szCs w:val="20"/>
              </w:rPr>
            </w:pPr>
            <w:r w:rsidRPr="007F72A2">
              <w:rPr>
                <w:rFonts w:cs="Arial"/>
                <w:b/>
                <w:sz w:val="20"/>
                <w:szCs w:val="20"/>
              </w:rPr>
              <w:t xml:space="preserve">Distribution </w:t>
            </w:r>
            <w:r w:rsidRPr="002B5DCF">
              <w:rPr>
                <w:rFonts w:cs="Arial"/>
                <w:sz w:val="20"/>
                <w:szCs w:val="20"/>
              </w:rPr>
              <w:t xml:space="preserve">-     All Council Members, </w:t>
            </w:r>
            <w:r w:rsidR="003E3022" w:rsidRPr="002B5DCF">
              <w:rPr>
                <w:rFonts w:cs="Arial"/>
                <w:sz w:val="20"/>
                <w:szCs w:val="20"/>
              </w:rPr>
              <w:t>Golf Course and Membership / Sponsorship Manager</w:t>
            </w:r>
            <w:r w:rsidRPr="002B5DCF">
              <w:rPr>
                <w:rFonts w:cs="Arial"/>
                <w:sz w:val="20"/>
                <w:szCs w:val="20"/>
              </w:rPr>
              <w:t xml:space="preserve">, </w:t>
            </w:r>
            <w:r w:rsidR="003E3022" w:rsidRPr="002B5DCF">
              <w:rPr>
                <w:rFonts w:cs="Arial"/>
                <w:sz w:val="20"/>
                <w:szCs w:val="20"/>
              </w:rPr>
              <w:t>Administrator</w:t>
            </w:r>
            <w:r w:rsidR="00073152">
              <w:rPr>
                <w:rFonts w:cs="Arial"/>
                <w:sz w:val="20"/>
                <w:szCs w:val="20"/>
              </w:rPr>
              <w:t>,</w:t>
            </w:r>
            <w:r w:rsidR="003E3022" w:rsidRPr="002B5DCF">
              <w:rPr>
                <w:rFonts w:cs="Arial"/>
                <w:sz w:val="20"/>
                <w:szCs w:val="20"/>
              </w:rPr>
              <w:t xml:space="preserve"> </w:t>
            </w:r>
            <w:r w:rsidRPr="002B5DCF">
              <w:rPr>
                <w:rFonts w:cs="Arial"/>
                <w:sz w:val="20"/>
                <w:szCs w:val="20"/>
              </w:rPr>
              <w:t xml:space="preserve">and </w:t>
            </w:r>
            <w:r w:rsidR="00943244" w:rsidRPr="002B5DCF">
              <w:rPr>
                <w:rFonts w:cs="Arial"/>
                <w:sz w:val="20"/>
                <w:szCs w:val="20"/>
              </w:rPr>
              <w:t>Website</w:t>
            </w:r>
            <w:r w:rsidR="00D45366" w:rsidRPr="002B5DCF">
              <w:rPr>
                <w:rFonts w:cs="Arial"/>
                <w:sz w:val="20"/>
                <w:szCs w:val="20"/>
              </w:rPr>
              <w:t>.</w:t>
            </w:r>
            <w:r w:rsidRPr="002B5DCF">
              <w:rPr>
                <w:rFonts w:cs="Arial"/>
                <w:sz w:val="20"/>
                <w:szCs w:val="20"/>
              </w:rPr>
              <w:t xml:space="preserve">  </w:t>
            </w:r>
          </w:p>
          <w:p w14:paraId="57ED4C1D" w14:textId="77777777" w:rsidR="00B73316" w:rsidRDefault="00B73316" w:rsidP="00D70555">
            <w:pPr>
              <w:rPr>
                <w:rFonts w:cs="Arial"/>
                <w:sz w:val="20"/>
                <w:szCs w:val="20"/>
              </w:rPr>
            </w:pPr>
          </w:p>
          <w:p w14:paraId="458DDB43" w14:textId="77777777" w:rsidR="009A383B" w:rsidRDefault="009A383B" w:rsidP="009A383B">
            <w:pPr>
              <w:jc w:val="both"/>
              <w:rPr>
                <w:rFonts w:cs="Arial"/>
                <w:b/>
                <w:sz w:val="20"/>
                <w:szCs w:val="20"/>
              </w:rPr>
            </w:pPr>
          </w:p>
          <w:p w14:paraId="6E21744D" w14:textId="77777777" w:rsidR="00E628CD" w:rsidRDefault="00E628CD" w:rsidP="009A383B">
            <w:pPr>
              <w:jc w:val="both"/>
              <w:rPr>
                <w:rFonts w:cs="Arial"/>
                <w:b/>
                <w:sz w:val="20"/>
                <w:szCs w:val="20"/>
              </w:rPr>
            </w:pPr>
          </w:p>
          <w:p w14:paraId="14779B72" w14:textId="77777777" w:rsidR="00E628CD" w:rsidRDefault="00E628CD" w:rsidP="009A383B">
            <w:pPr>
              <w:jc w:val="both"/>
              <w:rPr>
                <w:rFonts w:cs="Arial"/>
                <w:b/>
                <w:sz w:val="20"/>
                <w:szCs w:val="20"/>
              </w:rPr>
            </w:pPr>
          </w:p>
          <w:p w14:paraId="4B93266D" w14:textId="77777777" w:rsidR="00E628CD" w:rsidRDefault="00E628CD" w:rsidP="009A383B">
            <w:pPr>
              <w:jc w:val="both"/>
              <w:rPr>
                <w:rFonts w:cs="Arial"/>
                <w:b/>
                <w:sz w:val="20"/>
                <w:szCs w:val="20"/>
              </w:rPr>
            </w:pPr>
          </w:p>
          <w:p w14:paraId="6735FE69" w14:textId="77777777" w:rsidR="00E628CD" w:rsidRDefault="00E628CD" w:rsidP="009A383B">
            <w:pPr>
              <w:jc w:val="both"/>
              <w:rPr>
                <w:rFonts w:cs="Arial"/>
                <w:b/>
                <w:sz w:val="20"/>
                <w:szCs w:val="20"/>
              </w:rPr>
            </w:pPr>
          </w:p>
          <w:p w14:paraId="1D6DE1AE" w14:textId="77777777" w:rsidR="00E628CD" w:rsidRDefault="00E628CD" w:rsidP="009A383B">
            <w:pPr>
              <w:jc w:val="both"/>
              <w:rPr>
                <w:rFonts w:cs="Arial"/>
                <w:b/>
                <w:sz w:val="20"/>
                <w:szCs w:val="20"/>
              </w:rPr>
            </w:pPr>
          </w:p>
          <w:p w14:paraId="1B779A64" w14:textId="77777777" w:rsidR="00E628CD" w:rsidRDefault="00E628CD" w:rsidP="009A383B">
            <w:pPr>
              <w:jc w:val="both"/>
              <w:rPr>
                <w:rFonts w:cs="Arial"/>
                <w:b/>
                <w:sz w:val="20"/>
                <w:szCs w:val="20"/>
              </w:rPr>
            </w:pPr>
          </w:p>
          <w:p w14:paraId="566AC16C" w14:textId="77777777" w:rsidR="00E628CD" w:rsidRDefault="00E628CD" w:rsidP="009A383B">
            <w:pPr>
              <w:jc w:val="both"/>
              <w:rPr>
                <w:rFonts w:cs="Arial"/>
                <w:b/>
                <w:sz w:val="20"/>
                <w:szCs w:val="20"/>
              </w:rPr>
            </w:pPr>
          </w:p>
          <w:p w14:paraId="588B36EE" w14:textId="77777777" w:rsidR="00E628CD" w:rsidRPr="002B5DCF" w:rsidRDefault="00E628CD" w:rsidP="009A383B">
            <w:pPr>
              <w:jc w:val="both"/>
              <w:rPr>
                <w:rFonts w:cs="Arial"/>
                <w:b/>
                <w:sz w:val="20"/>
                <w:szCs w:val="20"/>
              </w:rPr>
            </w:pPr>
          </w:p>
        </w:tc>
      </w:tr>
    </w:tbl>
    <w:p w14:paraId="49418A31" w14:textId="77777777" w:rsidR="00C87B49" w:rsidRDefault="00C87B49" w:rsidP="006461F9">
      <w:pPr>
        <w:jc w:val="both"/>
        <w:rPr>
          <w:rFonts w:cs="Arial"/>
          <w:b/>
          <w:sz w:val="20"/>
          <w:szCs w:val="20"/>
        </w:rPr>
      </w:pPr>
    </w:p>
    <w:p w14:paraId="725F4FBE" w14:textId="77777777" w:rsidR="008D0C9F" w:rsidRDefault="008D0C9F" w:rsidP="006461F9">
      <w:pPr>
        <w:jc w:val="both"/>
        <w:rPr>
          <w:rFonts w:cs="Arial"/>
          <w:b/>
          <w:sz w:val="20"/>
          <w:szCs w:val="20"/>
        </w:rPr>
      </w:pPr>
    </w:p>
    <w:p w14:paraId="4D8312F9" w14:textId="77777777" w:rsidR="008D0C9F" w:rsidRDefault="008D0C9F" w:rsidP="006461F9">
      <w:pPr>
        <w:jc w:val="both"/>
        <w:rPr>
          <w:rFonts w:cs="Arial"/>
          <w:b/>
          <w:sz w:val="20"/>
          <w:szCs w:val="20"/>
        </w:rPr>
      </w:pPr>
    </w:p>
    <w:p w14:paraId="387BCA7A" w14:textId="77777777" w:rsidR="008D0C9F" w:rsidRDefault="008D0C9F" w:rsidP="006461F9">
      <w:pPr>
        <w:jc w:val="both"/>
        <w:rPr>
          <w:rFonts w:cs="Arial"/>
          <w:b/>
          <w:sz w:val="20"/>
          <w:szCs w:val="20"/>
        </w:rPr>
      </w:pPr>
    </w:p>
    <w:p w14:paraId="00137301" w14:textId="77777777" w:rsidR="008D0C9F" w:rsidRDefault="008D0C9F" w:rsidP="006461F9">
      <w:pPr>
        <w:jc w:val="both"/>
        <w:rPr>
          <w:rFonts w:cs="Arial"/>
          <w:b/>
          <w:sz w:val="20"/>
          <w:szCs w:val="20"/>
        </w:rPr>
      </w:pPr>
    </w:p>
    <w:p w14:paraId="052FA830" w14:textId="77777777" w:rsidR="008D0C9F" w:rsidRDefault="008D0C9F" w:rsidP="006461F9">
      <w:pPr>
        <w:jc w:val="both"/>
        <w:rPr>
          <w:rFonts w:cs="Arial"/>
          <w:b/>
          <w:sz w:val="20"/>
          <w:szCs w:val="20"/>
        </w:rPr>
      </w:pPr>
    </w:p>
    <w:p w14:paraId="1053DD1C" w14:textId="77777777" w:rsidR="00B81AEF" w:rsidRDefault="00B81AEF" w:rsidP="006461F9">
      <w:pPr>
        <w:jc w:val="both"/>
        <w:rPr>
          <w:rFonts w:cs="Arial"/>
          <w:b/>
          <w:sz w:val="20"/>
          <w:szCs w:val="20"/>
        </w:rPr>
      </w:pPr>
    </w:p>
    <w:p w14:paraId="7C56279F" w14:textId="77777777" w:rsidR="00B81AEF" w:rsidRDefault="00B81AEF" w:rsidP="006461F9">
      <w:pPr>
        <w:jc w:val="both"/>
        <w:rPr>
          <w:rFonts w:cs="Arial"/>
          <w:b/>
          <w:sz w:val="20"/>
          <w:szCs w:val="20"/>
        </w:rPr>
      </w:pPr>
    </w:p>
    <w:p w14:paraId="103AEC1B" w14:textId="77777777" w:rsidR="00B81AEF" w:rsidRDefault="00B81AEF" w:rsidP="006461F9">
      <w:pPr>
        <w:jc w:val="both"/>
        <w:rPr>
          <w:rFonts w:cs="Arial"/>
          <w:b/>
          <w:sz w:val="20"/>
          <w:szCs w:val="20"/>
        </w:rPr>
      </w:pPr>
    </w:p>
    <w:p w14:paraId="3F807417" w14:textId="77777777" w:rsidR="008D0C9F" w:rsidRDefault="008D0C9F" w:rsidP="006461F9">
      <w:pPr>
        <w:jc w:val="both"/>
        <w:rPr>
          <w:rFonts w:cs="Arial"/>
          <w:b/>
          <w:sz w:val="20"/>
          <w:szCs w:val="20"/>
        </w:rPr>
      </w:pPr>
    </w:p>
    <w:p w14:paraId="3DF27D9B" w14:textId="77777777" w:rsidR="008D0C9F" w:rsidRDefault="008D0C9F" w:rsidP="006461F9">
      <w:pPr>
        <w:jc w:val="both"/>
        <w:rPr>
          <w:rFonts w:cs="Arial"/>
          <w:b/>
          <w:sz w:val="20"/>
          <w:szCs w:val="20"/>
        </w:rPr>
      </w:pPr>
    </w:p>
    <w:p w14:paraId="1AC988B0" w14:textId="77777777" w:rsidR="008D0C9F" w:rsidRDefault="008D0C9F" w:rsidP="006461F9">
      <w:pPr>
        <w:jc w:val="both"/>
        <w:rPr>
          <w:rFonts w:cs="Arial"/>
          <w:b/>
          <w:sz w:val="20"/>
          <w:szCs w:val="20"/>
        </w:rPr>
      </w:pP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8397"/>
        <w:gridCol w:w="1222"/>
      </w:tblGrid>
      <w:tr w:rsidR="00BE65C6" w:rsidRPr="002B5DCF" w14:paraId="6524F8C6" w14:textId="77777777" w:rsidTr="00C03C95">
        <w:trPr>
          <w:jc w:val="center"/>
        </w:trPr>
        <w:tc>
          <w:tcPr>
            <w:tcW w:w="717" w:type="dxa"/>
            <w:tcBorders>
              <w:top w:val="nil"/>
              <w:left w:val="nil"/>
              <w:bottom w:val="single" w:sz="4" w:space="0" w:color="auto"/>
              <w:right w:val="nil"/>
            </w:tcBorders>
            <w:shd w:val="clear" w:color="auto" w:fill="auto"/>
            <w:vAlign w:val="center"/>
          </w:tcPr>
          <w:p w14:paraId="408D9890" w14:textId="77777777" w:rsidR="00BE65C6" w:rsidRPr="007F72A2" w:rsidRDefault="00BE65C6" w:rsidP="006A0828">
            <w:pPr>
              <w:rPr>
                <w:rFonts w:cs="Arial"/>
                <w:b/>
                <w:sz w:val="20"/>
                <w:szCs w:val="20"/>
              </w:rPr>
            </w:pPr>
          </w:p>
        </w:tc>
        <w:tc>
          <w:tcPr>
            <w:tcW w:w="8397" w:type="dxa"/>
            <w:tcBorders>
              <w:top w:val="nil"/>
              <w:left w:val="nil"/>
              <w:bottom w:val="single" w:sz="4" w:space="0" w:color="auto"/>
            </w:tcBorders>
            <w:shd w:val="clear" w:color="auto" w:fill="auto"/>
            <w:vAlign w:val="center"/>
          </w:tcPr>
          <w:p w14:paraId="132290E0" w14:textId="77777777" w:rsidR="00BE65C6" w:rsidRPr="002B5DCF" w:rsidRDefault="00BE65C6" w:rsidP="00CE4ADF">
            <w:pPr>
              <w:tabs>
                <w:tab w:val="center" w:pos="4514"/>
              </w:tabs>
              <w:rPr>
                <w:rFonts w:cs="Arial"/>
                <w:sz w:val="20"/>
                <w:szCs w:val="20"/>
              </w:rPr>
            </w:pPr>
          </w:p>
        </w:tc>
        <w:tc>
          <w:tcPr>
            <w:tcW w:w="1222" w:type="dxa"/>
            <w:tcBorders>
              <w:bottom w:val="single" w:sz="4" w:space="0" w:color="auto"/>
            </w:tcBorders>
            <w:shd w:val="clear" w:color="auto" w:fill="auto"/>
            <w:vAlign w:val="center"/>
          </w:tcPr>
          <w:p w14:paraId="301C9C92" w14:textId="77777777" w:rsidR="00BE65C6" w:rsidRPr="007F72A2" w:rsidRDefault="00BE65C6" w:rsidP="00CE4ADF">
            <w:pPr>
              <w:ind w:left="-297" w:firstLine="297"/>
              <w:jc w:val="center"/>
              <w:rPr>
                <w:rFonts w:cs="Arial"/>
                <w:b/>
                <w:sz w:val="20"/>
                <w:szCs w:val="20"/>
              </w:rPr>
            </w:pPr>
            <w:r w:rsidRPr="007F72A2">
              <w:rPr>
                <w:rFonts w:cs="Arial"/>
                <w:b/>
                <w:sz w:val="20"/>
                <w:szCs w:val="20"/>
              </w:rPr>
              <w:t>Action</w:t>
            </w:r>
          </w:p>
          <w:p w14:paraId="54AF538C" w14:textId="77777777" w:rsidR="00A0499C" w:rsidRPr="002B5DCF" w:rsidRDefault="00A0499C" w:rsidP="00CE4ADF">
            <w:pPr>
              <w:ind w:left="-297" w:firstLine="297"/>
              <w:jc w:val="center"/>
              <w:rPr>
                <w:rFonts w:cs="Arial"/>
                <w:b/>
                <w:sz w:val="20"/>
                <w:szCs w:val="20"/>
              </w:rPr>
            </w:pPr>
          </w:p>
        </w:tc>
      </w:tr>
      <w:tr w:rsidR="00BE65C6" w:rsidRPr="002B5DCF" w14:paraId="36C015E2" w14:textId="77777777" w:rsidTr="00C03C95">
        <w:trPr>
          <w:jc w:val="center"/>
        </w:trPr>
        <w:tc>
          <w:tcPr>
            <w:tcW w:w="717" w:type="dxa"/>
            <w:tcBorders>
              <w:top w:val="single" w:sz="4" w:space="0" w:color="auto"/>
              <w:bottom w:val="single" w:sz="4" w:space="0" w:color="auto"/>
            </w:tcBorders>
            <w:shd w:val="clear" w:color="auto" w:fill="F3F3F3"/>
            <w:vAlign w:val="center"/>
          </w:tcPr>
          <w:p w14:paraId="5668B8BE" w14:textId="77777777" w:rsidR="00BE65C6" w:rsidRPr="007F72A2" w:rsidRDefault="00BE65C6" w:rsidP="00CE4ADF">
            <w:pPr>
              <w:ind w:left="-297" w:firstLine="297"/>
              <w:rPr>
                <w:rFonts w:cs="Arial"/>
                <w:b/>
                <w:sz w:val="20"/>
                <w:szCs w:val="20"/>
              </w:rPr>
            </w:pPr>
          </w:p>
          <w:p w14:paraId="0A8431AF" w14:textId="77777777" w:rsidR="00BE65C6" w:rsidRPr="002B5DCF" w:rsidRDefault="00BE65C6" w:rsidP="00CE4ADF">
            <w:pPr>
              <w:ind w:left="-297" w:firstLine="297"/>
              <w:rPr>
                <w:rFonts w:cs="Arial"/>
                <w:b/>
                <w:sz w:val="20"/>
                <w:szCs w:val="20"/>
              </w:rPr>
            </w:pPr>
            <w:r w:rsidRPr="002B5DCF">
              <w:rPr>
                <w:rFonts w:cs="Arial"/>
                <w:b/>
                <w:sz w:val="20"/>
                <w:szCs w:val="20"/>
              </w:rPr>
              <w:t>1.0</w:t>
            </w:r>
          </w:p>
          <w:p w14:paraId="0C72C631" w14:textId="77777777" w:rsidR="009951B6" w:rsidRPr="002B5DCF" w:rsidRDefault="009951B6" w:rsidP="00CE4ADF">
            <w:pPr>
              <w:ind w:left="-297" w:firstLine="297"/>
              <w:rPr>
                <w:rFonts w:cs="Arial"/>
                <w:sz w:val="20"/>
                <w:szCs w:val="20"/>
              </w:rPr>
            </w:pPr>
          </w:p>
        </w:tc>
        <w:tc>
          <w:tcPr>
            <w:tcW w:w="8397" w:type="dxa"/>
            <w:tcBorders>
              <w:top w:val="single" w:sz="4" w:space="0" w:color="auto"/>
              <w:bottom w:val="single" w:sz="4" w:space="0" w:color="auto"/>
            </w:tcBorders>
            <w:shd w:val="clear" w:color="auto" w:fill="F3F3F3"/>
            <w:vAlign w:val="center"/>
          </w:tcPr>
          <w:p w14:paraId="2A2A0172" w14:textId="77777777" w:rsidR="009951B6" w:rsidRPr="002B5DCF" w:rsidRDefault="009951B6" w:rsidP="00CE4ADF">
            <w:pPr>
              <w:ind w:left="57" w:firstLine="297"/>
              <w:rPr>
                <w:rFonts w:cs="Arial"/>
                <w:b/>
                <w:sz w:val="20"/>
                <w:szCs w:val="20"/>
                <w:u w:val="single"/>
              </w:rPr>
            </w:pPr>
          </w:p>
          <w:p w14:paraId="28863C5F" w14:textId="77777777" w:rsidR="009951B6" w:rsidRPr="002B5DCF" w:rsidRDefault="009951B6" w:rsidP="00CE4ADF">
            <w:pPr>
              <w:ind w:left="57" w:hanging="37"/>
              <w:rPr>
                <w:rFonts w:cs="Arial"/>
                <w:b/>
                <w:sz w:val="20"/>
                <w:szCs w:val="20"/>
                <w:u w:val="single"/>
              </w:rPr>
            </w:pPr>
            <w:r w:rsidRPr="002B5DCF">
              <w:rPr>
                <w:rFonts w:cs="Arial"/>
                <w:b/>
                <w:sz w:val="20"/>
                <w:szCs w:val="20"/>
                <w:u w:val="single"/>
              </w:rPr>
              <w:t>Apologies for absence</w:t>
            </w:r>
          </w:p>
          <w:p w14:paraId="40C6C6B4" w14:textId="77777777" w:rsidR="006A05ED" w:rsidRPr="002B5DCF" w:rsidRDefault="006A05ED" w:rsidP="00A0499C">
            <w:pPr>
              <w:rPr>
                <w:rFonts w:cs="Arial"/>
                <w:b/>
                <w:sz w:val="20"/>
                <w:szCs w:val="20"/>
                <w:u w:val="single"/>
              </w:rPr>
            </w:pPr>
          </w:p>
        </w:tc>
        <w:tc>
          <w:tcPr>
            <w:tcW w:w="1222" w:type="dxa"/>
            <w:tcBorders>
              <w:bottom w:val="single" w:sz="4" w:space="0" w:color="auto"/>
            </w:tcBorders>
            <w:shd w:val="clear" w:color="auto" w:fill="F3F3F3"/>
            <w:vAlign w:val="center"/>
          </w:tcPr>
          <w:p w14:paraId="24C1B817" w14:textId="77777777" w:rsidR="00BE65C6" w:rsidRPr="002B5DCF" w:rsidRDefault="00BE65C6" w:rsidP="00CE4ADF">
            <w:pPr>
              <w:ind w:left="-297" w:firstLine="297"/>
              <w:jc w:val="center"/>
              <w:rPr>
                <w:rFonts w:cs="Arial"/>
                <w:sz w:val="20"/>
                <w:szCs w:val="20"/>
              </w:rPr>
            </w:pPr>
          </w:p>
        </w:tc>
      </w:tr>
      <w:tr w:rsidR="00A0499C" w:rsidRPr="002B5DCF" w14:paraId="40F03E6B" w14:textId="77777777" w:rsidTr="00C03C95">
        <w:trPr>
          <w:jc w:val="center"/>
        </w:trPr>
        <w:tc>
          <w:tcPr>
            <w:tcW w:w="717" w:type="dxa"/>
            <w:tcBorders>
              <w:top w:val="single" w:sz="4" w:space="0" w:color="auto"/>
              <w:bottom w:val="single" w:sz="4" w:space="0" w:color="auto"/>
            </w:tcBorders>
            <w:shd w:val="clear" w:color="auto" w:fill="auto"/>
            <w:vAlign w:val="center"/>
          </w:tcPr>
          <w:p w14:paraId="02145C8B" w14:textId="77777777" w:rsidR="00B60E61" w:rsidRDefault="00B60E61" w:rsidP="00C73E68">
            <w:pPr>
              <w:ind w:left="-297" w:firstLine="297"/>
              <w:rPr>
                <w:rFonts w:cs="Arial"/>
                <w:sz w:val="20"/>
                <w:szCs w:val="20"/>
              </w:rPr>
            </w:pPr>
          </w:p>
          <w:p w14:paraId="622EE103" w14:textId="77777777" w:rsidR="00B60E61" w:rsidRDefault="00B60E61" w:rsidP="00C73E68">
            <w:pPr>
              <w:ind w:left="-297" w:firstLine="297"/>
              <w:rPr>
                <w:rFonts w:cs="Arial"/>
                <w:sz w:val="20"/>
                <w:szCs w:val="20"/>
              </w:rPr>
            </w:pPr>
          </w:p>
          <w:p w14:paraId="3B7B29DA" w14:textId="77777777" w:rsidR="00A0499C" w:rsidRDefault="00A0499C" w:rsidP="00C73E68">
            <w:pPr>
              <w:rPr>
                <w:rFonts w:cs="Arial"/>
                <w:sz w:val="20"/>
                <w:szCs w:val="20"/>
              </w:rPr>
            </w:pPr>
            <w:r w:rsidRPr="002B5DCF">
              <w:rPr>
                <w:rFonts w:cs="Arial"/>
                <w:sz w:val="20"/>
                <w:szCs w:val="20"/>
              </w:rPr>
              <w:t>1.</w:t>
            </w:r>
            <w:r w:rsidR="008D0C9F">
              <w:rPr>
                <w:rFonts w:cs="Arial"/>
                <w:sz w:val="20"/>
                <w:szCs w:val="20"/>
              </w:rPr>
              <w:t>1</w:t>
            </w:r>
          </w:p>
          <w:p w14:paraId="7F01610A" w14:textId="77777777" w:rsidR="008D0C9F" w:rsidRPr="002B5DCF" w:rsidRDefault="008D0C9F" w:rsidP="00C73E68">
            <w:pPr>
              <w:rPr>
                <w:rFonts w:cs="Arial"/>
                <w:sz w:val="20"/>
                <w:szCs w:val="20"/>
              </w:rPr>
            </w:pPr>
          </w:p>
        </w:tc>
        <w:tc>
          <w:tcPr>
            <w:tcW w:w="8397" w:type="dxa"/>
            <w:tcBorders>
              <w:top w:val="single" w:sz="4" w:space="0" w:color="auto"/>
              <w:bottom w:val="single" w:sz="4" w:space="0" w:color="auto"/>
            </w:tcBorders>
            <w:shd w:val="clear" w:color="auto" w:fill="auto"/>
            <w:vAlign w:val="center"/>
          </w:tcPr>
          <w:p w14:paraId="72F4BC75" w14:textId="52DABB53" w:rsidR="00B32537" w:rsidRPr="00A948C4" w:rsidRDefault="00F702F0" w:rsidP="00C70191">
            <w:pPr>
              <w:rPr>
                <w:rFonts w:cs="Arial"/>
                <w:color w:val="000000"/>
                <w:sz w:val="20"/>
                <w:szCs w:val="20"/>
              </w:rPr>
            </w:pPr>
            <w:r>
              <w:rPr>
                <w:rFonts w:cs="Arial"/>
                <w:sz w:val="20"/>
                <w:szCs w:val="20"/>
              </w:rPr>
              <w:t>Graeme Stevenson</w:t>
            </w:r>
            <w:r w:rsidR="00B55404">
              <w:rPr>
                <w:rFonts w:cs="Arial"/>
                <w:sz w:val="20"/>
                <w:szCs w:val="20"/>
              </w:rPr>
              <w:t xml:space="preserve"> and </w:t>
            </w:r>
            <w:r>
              <w:rPr>
                <w:rFonts w:cs="Arial"/>
                <w:sz w:val="20"/>
                <w:szCs w:val="20"/>
              </w:rPr>
              <w:t>David Meldrum</w:t>
            </w:r>
          </w:p>
          <w:p w14:paraId="31EED036" w14:textId="77777777" w:rsidR="00F74753" w:rsidRPr="002B5DCF" w:rsidRDefault="00F74753" w:rsidP="00CE4ADF">
            <w:pPr>
              <w:ind w:left="57" w:firstLine="297"/>
              <w:rPr>
                <w:rFonts w:cs="Arial"/>
                <w:b/>
                <w:sz w:val="20"/>
                <w:szCs w:val="20"/>
                <w:u w:val="single"/>
              </w:rPr>
            </w:pPr>
          </w:p>
        </w:tc>
        <w:tc>
          <w:tcPr>
            <w:tcW w:w="1222" w:type="dxa"/>
            <w:tcBorders>
              <w:top w:val="single" w:sz="4" w:space="0" w:color="auto"/>
              <w:bottom w:val="single" w:sz="4" w:space="0" w:color="auto"/>
            </w:tcBorders>
            <w:shd w:val="clear" w:color="auto" w:fill="auto"/>
            <w:vAlign w:val="center"/>
          </w:tcPr>
          <w:p w14:paraId="31B67D43" w14:textId="77777777" w:rsidR="00A0499C" w:rsidRPr="002B5DCF" w:rsidRDefault="008F08D0" w:rsidP="00CE4ADF">
            <w:pPr>
              <w:ind w:left="-297" w:firstLine="297"/>
              <w:jc w:val="center"/>
              <w:rPr>
                <w:rFonts w:cs="Arial"/>
                <w:sz w:val="20"/>
                <w:szCs w:val="20"/>
              </w:rPr>
            </w:pPr>
            <w:r>
              <w:rPr>
                <w:rFonts w:cs="Arial"/>
                <w:sz w:val="20"/>
                <w:szCs w:val="20"/>
              </w:rPr>
              <w:t>Not</w:t>
            </w:r>
            <w:r w:rsidR="008B2C15">
              <w:rPr>
                <w:rFonts w:cs="Arial"/>
                <w:sz w:val="20"/>
                <w:szCs w:val="20"/>
              </w:rPr>
              <w:t>ing</w:t>
            </w:r>
          </w:p>
        </w:tc>
      </w:tr>
      <w:tr w:rsidR="009951B6" w:rsidRPr="002B5DCF" w14:paraId="0767A255" w14:textId="77777777" w:rsidTr="00C03C95">
        <w:trPr>
          <w:jc w:val="center"/>
        </w:trPr>
        <w:tc>
          <w:tcPr>
            <w:tcW w:w="717" w:type="dxa"/>
            <w:tcBorders>
              <w:top w:val="single" w:sz="4" w:space="0" w:color="auto"/>
              <w:bottom w:val="single" w:sz="4" w:space="0" w:color="auto"/>
            </w:tcBorders>
            <w:shd w:val="clear" w:color="auto" w:fill="F3F3F3"/>
            <w:vAlign w:val="center"/>
          </w:tcPr>
          <w:p w14:paraId="5B9768DC" w14:textId="77777777" w:rsidR="009951B6" w:rsidRPr="002B5DCF" w:rsidRDefault="009951B6" w:rsidP="00CE4ADF">
            <w:pPr>
              <w:ind w:left="-297" w:firstLine="297"/>
              <w:rPr>
                <w:rFonts w:cs="Arial"/>
                <w:b/>
                <w:sz w:val="20"/>
                <w:szCs w:val="20"/>
              </w:rPr>
            </w:pPr>
          </w:p>
          <w:p w14:paraId="5A9E9F87" w14:textId="77777777" w:rsidR="009951B6" w:rsidRPr="002B5DCF" w:rsidRDefault="009951B6" w:rsidP="00CE4ADF">
            <w:pPr>
              <w:ind w:left="-297" w:firstLine="297"/>
              <w:rPr>
                <w:rFonts w:cs="Arial"/>
                <w:b/>
                <w:sz w:val="20"/>
                <w:szCs w:val="20"/>
              </w:rPr>
            </w:pPr>
            <w:r w:rsidRPr="002B5DCF">
              <w:rPr>
                <w:rFonts w:cs="Arial"/>
                <w:b/>
                <w:sz w:val="20"/>
                <w:szCs w:val="20"/>
              </w:rPr>
              <w:t>2.0</w:t>
            </w:r>
          </w:p>
        </w:tc>
        <w:tc>
          <w:tcPr>
            <w:tcW w:w="8397" w:type="dxa"/>
            <w:tcBorders>
              <w:top w:val="single" w:sz="4" w:space="0" w:color="auto"/>
              <w:bottom w:val="single" w:sz="4" w:space="0" w:color="auto"/>
            </w:tcBorders>
            <w:shd w:val="clear" w:color="auto" w:fill="F3F3F3"/>
            <w:vAlign w:val="center"/>
          </w:tcPr>
          <w:p w14:paraId="125AF58F" w14:textId="77777777" w:rsidR="009951B6" w:rsidRPr="002B5DCF" w:rsidRDefault="009951B6" w:rsidP="00CE4ADF">
            <w:pPr>
              <w:ind w:left="57" w:firstLine="297"/>
              <w:rPr>
                <w:rFonts w:cs="Arial"/>
                <w:b/>
                <w:sz w:val="20"/>
                <w:szCs w:val="20"/>
                <w:u w:val="single"/>
              </w:rPr>
            </w:pPr>
          </w:p>
          <w:p w14:paraId="468B178F" w14:textId="77777777" w:rsidR="009951B6" w:rsidRPr="002B5DCF" w:rsidRDefault="009951B6" w:rsidP="00A0499C">
            <w:pPr>
              <w:rPr>
                <w:rFonts w:cs="Arial"/>
                <w:sz w:val="20"/>
                <w:szCs w:val="20"/>
              </w:rPr>
            </w:pPr>
            <w:r w:rsidRPr="002B5DCF">
              <w:rPr>
                <w:rFonts w:cs="Arial"/>
                <w:b/>
                <w:sz w:val="20"/>
                <w:szCs w:val="20"/>
                <w:u w:val="single"/>
              </w:rPr>
              <w:t>Previous Minutes</w:t>
            </w:r>
          </w:p>
          <w:p w14:paraId="6113B405" w14:textId="77777777" w:rsidR="009951B6" w:rsidRPr="002B5DCF" w:rsidRDefault="009951B6" w:rsidP="00CE4ADF">
            <w:pPr>
              <w:ind w:left="57"/>
              <w:rPr>
                <w:rFonts w:cs="Arial"/>
                <w:sz w:val="20"/>
                <w:szCs w:val="20"/>
              </w:rPr>
            </w:pPr>
          </w:p>
        </w:tc>
        <w:tc>
          <w:tcPr>
            <w:tcW w:w="1222" w:type="dxa"/>
            <w:tcBorders>
              <w:top w:val="single" w:sz="4" w:space="0" w:color="auto"/>
              <w:bottom w:val="single" w:sz="4" w:space="0" w:color="auto"/>
            </w:tcBorders>
            <w:shd w:val="clear" w:color="auto" w:fill="F3F3F3"/>
            <w:vAlign w:val="center"/>
          </w:tcPr>
          <w:p w14:paraId="4BEE134F" w14:textId="77777777" w:rsidR="009951B6" w:rsidRPr="002B5DCF" w:rsidRDefault="009951B6" w:rsidP="00CE4ADF">
            <w:pPr>
              <w:ind w:left="-297" w:firstLine="297"/>
              <w:jc w:val="center"/>
              <w:rPr>
                <w:rFonts w:cs="Arial"/>
                <w:sz w:val="20"/>
                <w:szCs w:val="20"/>
              </w:rPr>
            </w:pPr>
          </w:p>
        </w:tc>
      </w:tr>
      <w:tr w:rsidR="00A0499C" w:rsidRPr="002B5DCF" w14:paraId="050476A8" w14:textId="77777777" w:rsidTr="00C03C95">
        <w:trPr>
          <w:jc w:val="center"/>
        </w:trPr>
        <w:tc>
          <w:tcPr>
            <w:tcW w:w="717" w:type="dxa"/>
            <w:tcBorders>
              <w:top w:val="single" w:sz="4" w:space="0" w:color="auto"/>
              <w:bottom w:val="single" w:sz="4" w:space="0" w:color="auto"/>
            </w:tcBorders>
            <w:shd w:val="clear" w:color="auto" w:fill="auto"/>
            <w:vAlign w:val="center"/>
          </w:tcPr>
          <w:p w14:paraId="2DCB482F" w14:textId="77777777" w:rsidR="00A0499C" w:rsidRPr="002B5DCF" w:rsidRDefault="00A0499C" w:rsidP="00C73E68">
            <w:pPr>
              <w:ind w:left="-297" w:firstLine="297"/>
              <w:rPr>
                <w:rFonts w:cs="Arial"/>
                <w:sz w:val="20"/>
                <w:szCs w:val="20"/>
              </w:rPr>
            </w:pPr>
            <w:r w:rsidRPr="002B5DCF">
              <w:rPr>
                <w:rFonts w:cs="Arial"/>
                <w:sz w:val="20"/>
                <w:szCs w:val="20"/>
              </w:rPr>
              <w:t>2.1</w:t>
            </w:r>
          </w:p>
        </w:tc>
        <w:tc>
          <w:tcPr>
            <w:tcW w:w="8397" w:type="dxa"/>
            <w:tcBorders>
              <w:top w:val="single" w:sz="4" w:space="0" w:color="auto"/>
              <w:bottom w:val="single" w:sz="4" w:space="0" w:color="auto"/>
            </w:tcBorders>
            <w:shd w:val="clear" w:color="auto" w:fill="auto"/>
            <w:vAlign w:val="center"/>
          </w:tcPr>
          <w:p w14:paraId="6A9CFA7B" w14:textId="77777777" w:rsidR="00A0499C" w:rsidRPr="002B5DCF" w:rsidRDefault="00A0499C" w:rsidP="00CE4ADF">
            <w:pPr>
              <w:ind w:left="57"/>
              <w:rPr>
                <w:rFonts w:cs="Arial"/>
                <w:color w:val="000000"/>
                <w:sz w:val="20"/>
                <w:szCs w:val="20"/>
              </w:rPr>
            </w:pPr>
          </w:p>
          <w:p w14:paraId="23421E7F" w14:textId="30C95803" w:rsidR="00362E67" w:rsidRDefault="00446F96" w:rsidP="00362E67">
            <w:pPr>
              <w:rPr>
                <w:rFonts w:cs="Arial"/>
                <w:color w:val="000000"/>
                <w:sz w:val="20"/>
                <w:szCs w:val="20"/>
              </w:rPr>
            </w:pPr>
            <w:r>
              <w:rPr>
                <w:rFonts w:cs="Arial"/>
                <w:color w:val="000000"/>
                <w:sz w:val="20"/>
                <w:szCs w:val="20"/>
              </w:rPr>
              <w:t>P</w:t>
            </w:r>
            <w:r w:rsidR="00D47222">
              <w:rPr>
                <w:rFonts w:cs="Arial"/>
                <w:color w:val="000000"/>
                <w:sz w:val="20"/>
                <w:szCs w:val="20"/>
              </w:rPr>
              <w:t xml:space="preserve">roposed </w:t>
            </w:r>
            <w:r w:rsidR="002935B6">
              <w:rPr>
                <w:rFonts w:cs="Arial"/>
                <w:color w:val="000000"/>
                <w:sz w:val="20"/>
                <w:szCs w:val="20"/>
              </w:rPr>
              <w:t>by:</w:t>
            </w:r>
            <w:r w:rsidR="00D47222">
              <w:rPr>
                <w:rFonts w:cs="Arial"/>
                <w:color w:val="000000"/>
                <w:sz w:val="20"/>
                <w:szCs w:val="20"/>
              </w:rPr>
              <w:t xml:space="preserve"> </w:t>
            </w:r>
            <w:r w:rsidR="00201BD8">
              <w:rPr>
                <w:rFonts w:cs="Arial"/>
                <w:color w:val="000000"/>
                <w:sz w:val="20"/>
                <w:szCs w:val="20"/>
              </w:rPr>
              <w:t>Dorothy Watson</w:t>
            </w:r>
          </w:p>
          <w:p w14:paraId="3A98B17F" w14:textId="03DCB5D4" w:rsidR="00A814C8" w:rsidRPr="002B5DCF" w:rsidRDefault="007B6F1B" w:rsidP="00362E67">
            <w:pPr>
              <w:rPr>
                <w:rFonts w:cs="Arial"/>
                <w:color w:val="000000"/>
                <w:sz w:val="20"/>
                <w:szCs w:val="20"/>
              </w:rPr>
            </w:pPr>
            <w:r>
              <w:rPr>
                <w:rFonts w:cs="Arial"/>
                <w:color w:val="000000"/>
                <w:sz w:val="20"/>
                <w:szCs w:val="20"/>
              </w:rPr>
              <w:t xml:space="preserve">Seconded </w:t>
            </w:r>
            <w:r w:rsidR="002935B6">
              <w:rPr>
                <w:rFonts w:cs="Arial"/>
                <w:color w:val="000000"/>
                <w:sz w:val="20"/>
                <w:szCs w:val="20"/>
              </w:rPr>
              <w:t>by:</w:t>
            </w:r>
            <w:r>
              <w:rPr>
                <w:rFonts w:cs="Arial"/>
                <w:color w:val="000000"/>
                <w:sz w:val="20"/>
                <w:szCs w:val="20"/>
              </w:rPr>
              <w:t xml:space="preserve"> </w:t>
            </w:r>
            <w:r w:rsidR="00201BD8">
              <w:rPr>
                <w:rFonts w:cs="Arial"/>
                <w:color w:val="000000"/>
                <w:sz w:val="20"/>
                <w:szCs w:val="20"/>
              </w:rPr>
              <w:t>Gordon Law</w:t>
            </w:r>
          </w:p>
          <w:p w14:paraId="0EDE3A4B" w14:textId="77777777" w:rsidR="00F74753" w:rsidRPr="002B5DCF" w:rsidRDefault="00F74753" w:rsidP="005B6118">
            <w:pPr>
              <w:rPr>
                <w:rFonts w:cs="Arial"/>
                <w:b/>
                <w:sz w:val="20"/>
                <w:szCs w:val="20"/>
                <w:u w:val="single"/>
              </w:rPr>
            </w:pPr>
          </w:p>
        </w:tc>
        <w:tc>
          <w:tcPr>
            <w:tcW w:w="1222" w:type="dxa"/>
            <w:tcBorders>
              <w:top w:val="single" w:sz="4" w:space="0" w:color="auto"/>
              <w:bottom w:val="single" w:sz="4" w:space="0" w:color="auto"/>
            </w:tcBorders>
            <w:shd w:val="clear" w:color="auto" w:fill="auto"/>
            <w:vAlign w:val="center"/>
          </w:tcPr>
          <w:p w14:paraId="7E6F0AF6" w14:textId="77777777" w:rsidR="00A0499C" w:rsidRPr="002B5DCF" w:rsidRDefault="00136045" w:rsidP="00CE4ADF">
            <w:pPr>
              <w:ind w:left="-297" w:firstLine="297"/>
              <w:jc w:val="center"/>
              <w:rPr>
                <w:rFonts w:cs="Arial"/>
                <w:sz w:val="20"/>
                <w:szCs w:val="20"/>
              </w:rPr>
            </w:pPr>
            <w:r>
              <w:rPr>
                <w:rFonts w:cs="Arial"/>
                <w:sz w:val="20"/>
                <w:szCs w:val="20"/>
              </w:rPr>
              <w:t>Noting</w:t>
            </w:r>
          </w:p>
        </w:tc>
      </w:tr>
      <w:tr w:rsidR="009951B6" w:rsidRPr="002B5DCF" w14:paraId="1B033423" w14:textId="77777777" w:rsidTr="00C03C95">
        <w:trPr>
          <w:jc w:val="center"/>
        </w:trPr>
        <w:tc>
          <w:tcPr>
            <w:tcW w:w="717" w:type="dxa"/>
            <w:tcBorders>
              <w:bottom w:val="single" w:sz="4" w:space="0" w:color="auto"/>
            </w:tcBorders>
            <w:shd w:val="clear" w:color="auto" w:fill="F3F3F3"/>
            <w:vAlign w:val="center"/>
          </w:tcPr>
          <w:p w14:paraId="1748C51A" w14:textId="77777777" w:rsidR="00D70555" w:rsidRPr="002B5DCF" w:rsidRDefault="00D70555" w:rsidP="00CE4ADF">
            <w:pPr>
              <w:ind w:left="-297" w:firstLine="297"/>
              <w:jc w:val="both"/>
              <w:rPr>
                <w:rFonts w:cs="Arial"/>
                <w:b/>
                <w:sz w:val="20"/>
                <w:szCs w:val="20"/>
              </w:rPr>
            </w:pPr>
          </w:p>
          <w:p w14:paraId="5DBE4784" w14:textId="77777777" w:rsidR="009951B6" w:rsidRPr="002B5DCF" w:rsidRDefault="00D70555" w:rsidP="00CE4ADF">
            <w:pPr>
              <w:ind w:left="-297" w:firstLine="297"/>
              <w:jc w:val="both"/>
              <w:rPr>
                <w:rFonts w:cs="Arial"/>
                <w:b/>
                <w:sz w:val="20"/>
                <w:szCs w:val="20"/>
              </w:rPr>
            </w:pPr>
            <w:r w:rsidRPr="002B5DCF">
              <w:rPr>
                <w:rFonts w:cs="Arial"/>
                <w:b/>
                <w:sz w:val="20"/>
                <w:szCs w:val="20"/>
              </w:rPr>
              <w:t>3.0</w:t>
            </w:r>
          </w:p>
          <w:p w14:paraId="67CA8152" w14:textId="77777777" w:rsidR="009951B6" w:rsidRPr="002B5DCF" w:rsidRDefault="009951B6" w:rsidP="00CE4ADF">
            <w:pPr>
              <w:ind w:left="-297" w:firstLine="297"/>
              <w:jc w:val="both"/>
              <w:rPr>
                <w:rFonts w:cs="Arial"/>
                <w:sz w:val="20"/>
                <w:szCs w:val="20"/>
              </w:rPr>
            </w:pPr>
          </w:p>
        </w:tc>
        <w:tc>
          <w:tcPr>
            <w:tcW w:w="8397" w:type="dxa"/>
            <w:tcBorders>
              <w:bottom w:val="single" w:sz="4" w:space="0" w:color="auto"/>
            </w:tcBorders>
            <w:shd w:val="clear" w:color="auto" w:fill="F3F3F3"/>
            <w:vAlign w:val="center"/>
          </w:tcPr>
          <w:p w14:paraId="5ED015FB" w14:textId="77777777" w:rsidR="009951B6" w:rsidRPr="002B5DCF" w:rsidRDefault="009951B6" w:rsidP="00CE4ADF">
            <w:pPr>
              <w:ind w:left="57" w:firstLine="297"/>
              <w:rPr>
                <w:rFonts w:cs="Arial"/>
                <w:b/>
                <w:sz w:val="20"/>
                <w:szCs w:val="20"/>
                <w:u w:val="single"/>
              </w:rPr>
            </w:pPr>
          </w:p>
          <w:p w14:paraId="6FE82D4D" w14:textId="77777777" w:rsidR="00A0499C" w:rsidRPr="002B5DCF" w:rsidRDefault="009951B6" w:rsidP="009951B6">
            <w:pPr>
              <w:rPr>
                <w:rFonts w:cs="Arial"/>
                <w:b/>
                <w:sz w:val="20"/>
                <w:szCs w:val="20"/>
                <w:u w:val="single"/>
              </w:rPr>
            </w:pPr>
            <w:r w:rsidRPr="002B5DCF">
              <w:rPr>
                <w:rFonts w:cs="Arial"/>
                <w:b/>
                <w:sz w:val="20"/>
                <w:szCs w:val="20"/>
                <w:u w:val="single"/>
              </w:rPr>
              <w:t>Matters Arising</w:t>
            </w:r>
            <w:r w:rsidR="00826F5F" w:rsidRPr="002B5DCF">
              <w:rPr>
                <w:rFonts w:cs="Arial"/>
                <w:b/>
                <w:sz w:val="20"/>
                <w:szCs w:val="20"/>
                <w:u w:val="single"/>
              </w:rPr>
              <w:t xml:space="preserve"> and Action List </w:t>
            </w:r>
          </w:p>
          <w:p w14:paraId="391ECB20" w14:textId="77777777" w:rsidR="00A0499C" w:rsidRPr="002B5DCF" w:rsidRDefault="00A0499C" w:rsidP="009951B6">
            <w:pPr>
              <w:rPr>
                <w:rFonts w:cs="Arial"/>
                <w:sz w:val="20"/>
                <w:szCs w:val="20"/>
              </w:rPr>
            </w:pPr>
          </w:p>
        </w:tc>
        <w:tc>
          <w:tcPr>
            <w:tcW w:w="1222" w:type="dxa"/>
            <w:tcBorders>
              <w:bottom w:val="single" w:sz="4" w:space="0" w:color="auto"/>
            </w:tcBorders>
            <w:shd w:val="clear" w:color="auto" w:fill="F3F3F3"/>
            <w:vAlign w:val="center"/>
          </w:tcPr>
          <w:p w14:paraId="6D6350AE" w14:textId="77777777" w:rsidR="009951B6" w:rsidRPr="002B5DCF" w:rsidRDefault="009951B6" w:rsidP="00CE4ADF">
            <w:pPr>
              <w:ind w:left="-297" w:firstLine="297"/>
              <w:jc w:val="center"/>
              <w:rPr>
                <w:rFonts w:cs="Arial"/>
                <w:b/>
                <w:sz w:val="20"/>
                <w:szCs w:val="20"/>
              </w:rPr>
            </w:pPr>
          </w:p>
          <w:p w14:paraId="161B1D0C" w14:textId="77777777" w:rsidR="009951B6" w:rsidRPr="002B5DCF" w:rsidRDefault="009951B6" w:rsidP="00CE4ADF">
            <w:pPr>
              <w:ind w:left="-297" w:firstLine="297"/>
              <w:jc w:val="center"/>
              <w:rPr>
                <w:rFonts w:cs="Arial"/>
                <w:b/>
                <w:sz w:val="20"/>
                <w:szCs w:val="20"/>
              </w:rPr>
            </w:pPr>
          </w:p>
          <w:p w14:paraId="29361653" w14:textId="77777777" w:rsidR="009951B6" w:rsidRPr="002B5DCF" w:rsidRDefault="009951B6" w:rsidP="00CE4ADF">
            <w:pPr>
              <w:ind w:left="-297" w:firstLine="297"/>
              <w:rPr>
                <w:rFonts w:cs="Arial"/>
                <w:b/>
                <w:sz w:val="20"/>
                <w:szCs w:val="20"/>
              </w:rPr>
            </w:pPr>
          </w:p>
        </w:tc>
      </w:tr>
      <w:tr w:rsidR="00DD1F61" w14:paraId="48CAAD69" w14:textId="77777777" w:rsidTr="002D1C74">
        <w:trPr>
          <w:trHeight w:val="340"/>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37FB895" w14:textId="73ABEB99" w:rsidR="00DD1F61" w:rsidRDefault="00DD1F61" w:rsidP="00DD1F61">
            <w:pPr>
              <w:rPr>
                <w:rFonts w:cs="Arial"/>
                <w:sz w:val="20"/>
                <w:szCs w:val="20"/>
              </w:rPr>
            </w:pPr>
            <w:r>
              <w:rPr>
                <w:rFonts w:cs="Arial"/>
                <w:sz w:val="20"/>
                <w:szCs w:val="20"/>
              </w:rPr>
              <w:t>15.2</w:t>
            </w:r>
          </w:p>
        </w:tc>
        <w:tc>
          <w:tcPr>
            <w:tcW w:w="8397" w:type="dxa"/>
            <w:tcBorders>
              <w:top w:val="single" w:sz="4" w:space="0" w:color="auto"/>
              <w:left w:val="single" w:sz="4" w:space="0" w:color="auto"/>
              <w:bottom w:val="single" w:sz="4" w:space="0" w:color="auto"/>
              <w:right w:val="single" w:sz="4" w:space="0" w:color="auto"/>
            </w:tcBorders>
            <w:shd w:val="clear" w:color="auto" w:fill="auto"/>
            <w:vAlign w:val="center"/>
          </w:tcPr>
          <w:p w14:paraId="510EE8AD" w14:textId="77777777" w:rsidR="00DD1F61" w:rsidRDefault="00DD1F61" w:rsidP="00DD1F61">
            <w:pPr>
              <w:pStyle w:val="yiv9603402981msonormal"/>
              <w:shd w:val="clear" w:color="auto" w:fill="FFFFFF"/>
              <w:spacing w:before="0" w:beforeAutospacing="0" w:after="0" w:afterAutospacing="0"/>
              <w:rPr>
                <w:rFonts w:ascii="Arial" w:hAnsi="Arial" w:cs="Arial"/>
                <w:sz w:val="20"/>
                <w:szCs w:val="20"/>
                <w:lang w:val="en-US"/>
              </w:rPr>
            </w:pPr>
          </w:p>
          <w:p w14:paraId="7AC7E323" w14:textId="72D72EC0" w:rsidR="00DD1F61" w:rsidRDefault="00DD1F61" w:rsidP="00DD1F61">
            <w:pPr>
              <w:pStyle w:val="yiv9603402981msonormal"/>
              <w:shd w:val="clear" w:color="auto" w:fill="FFFFFF"/>
              <w:spacing w:before="0" w:beforeAutospacing="0" w:after="0" w:afterAutospacing="0"/>
              <w:rPr>
                <w:rFonts w:ascii="Arial" w:hAnsi="Arial" w:cs="Arial"/>
                <w:sz w:val="20"/>
                <w:szCs w:val="20"/>
                <w:lang w:val="en-US"/>
              </w:rPr>
            </w:pPr>
            <w:r w:rsidRPr="00DD1F61">
              <w:rPr>
                <w:rFonts w:ascii="Arial" w:hAnsi="Arial" w:cs="Arial"/>
                <w:sz w:val="20"/>
                <w:szCs w:val="20"/>
                <w:lang w:val="en-US"/>
              </w:rPr>
              <w:t xml:space="preserve">We </w:t>
            </w:r>
            <w:r w:rsidR="00C9602D">
              <w:rPr>
                <w:rFonts w:ascii="Arial" w:hAnsi="Arial" w:cs="Arial"/>
                <w:sz w:val="20"/>
                <w:szCs w:val="20"/>
                <w:lang w:val="en-US"/>
              </w:rPr>
              <w:t>have had a</w:t>
            </w:r>
            <w:r w:rsidRPr="00DD1F61">
              <w:rPr>
                <w:rFonts w:ascii="Arial" w:hAnsi="Arial" w:cs="Arial"/>
                <w:sz w:val="20"/>
                <w:szCs w:val="20"/>
                <w:lang w:val="en-US"/>
              </w:rPr>
              <w:t xml:space="preserve"> discussion with the Caterer around his proposition for the temporary accommodation</w:t>
            </w:r>
            <w:r w:rsidR="00C9602D">
              <w:rPr>
                <w:rFonts w:ascii="Arial" w:hAnsi="Arial" w:cs="Arial"/>
                <w:sz w:val="20"/>
                <w:szCs w:val="20"/>
                <w:lang w:val="en-US"/>
              </w:rPr>
              <w:t xml:space="preserve">. He is to produce a more </w:t>
            </w:r>
            <w:r w:rsidR="007631A9">
              <w:rPr>
                <w:rFonts w:ascii="Arial" w:hAnsi="Arial" w:cs="Arial"/>
                <w:sz w:val="20"/>
                <w:szCs w:val="20"/>
                <w:lang w:val="en-US"/>
              </w:rPr>
              <w:t>fulsome</w:t>
            </w:r>
            <w:r w:rsidRPr="00DD1F61">
              <w:rPr>
                <w:rFonts w:ascii="Arial" w:hAnsi="Arial" w:cs="Arial"/>
                <w:sz w:val="20"/>
                <w:szCs w:val="20"/>
                <w:lang w:val="en-US"/>
              </w:rPr>
              <w:t xml:space="preserve"> business plan </w:t>
            </w:r>
            <w:r w:rsidR="00C4484B">
              <w:rPr>
                <w:rFonts w:ascii="Arial" w:hAnsi="Arial" w:cs="Arial"/>
                <w:sz w:val="20"/>
                <w:szCs w:val="20"/>
                <w:lang w:val="en-US"/>
              </w:rPr>
              <w:t>by 31/12/2022 for consideration by the committee.</w:t>
            </w:r>
          </w:p>
          <w:p w14:paraId="05D91B40" w14:textId="440123D1" w:rsidR="00DD1F61" w:rsidRPr="00DD1F61" w:rsidRDefault="00DD1F61" w:rsidP="00DD1F61">
            <w:pPr>
              <w:pStyle w:val="yiv9603402981msonormal"/>
              <w:shd w:val="clear" w:color="auto" w:fill="FFFFFF"/>
              <w:spacing w:before="0" w:beforeAutospacing="0" w:after="0" w:afterAutospacing="0"/>
              <w:rPr>
                <w:rFonts w:ascii="Arial" w:hAnsi="Arial" w:cs="Arial"/>
                <w:sz w:val="20"/>
                <w:szCs w:val="20"/>
                <w:lang w:val="en-US"/>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74F7281C" w14:textId="56BD6CD2" w:rsidR="00DD1F61" w:rsidRDefault="00DD1F61" w:rsidP="00DD1F61">
            <w:pPr>
              <w:ind w:left="-108" w:firstLine="3"/>
              <w:jc w:val="center"/>
              <w:rPr>
                <w:rFonts w:cs="Arial"/>
                <w:sz w:val="20"/>
                <w:szCs w:val="20"/>
              </w:rPr>
            </w:pPr>
            <w:r>
              <w:rPr>
                <w:rFonts w:cs="Arial"/>
                <w:sz w:val="20"/>
                <w:szCs w:val="20"/>
              </w:rPr>
              <w:t>SG</w:t>
            </w:r>
          </w:p>
        </w:tc>
      </w:tr>
      <w:tr w:rsidR="009259E9" w14:paraId="56C5273D" w14:textId="77777777" w:rsidTr="006D2CC3">
        <w:trPr>
          <w:trHeight w:val="340"/>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45BE6C1" w14:textId="7A589BB5" w:rsidR="009259E9" w:rsidRDefault="009259E9" w:rsidP="009259E9">
            <w:pPr>
              <w:rPr>
                <w:rFonts w:cs="Arial"/>
                <w:sz w:val="20"/>
                <w:szCs w:val="20"/>
              </w:rPr>
            </w:pPr>
            <w:r>
              <w:rPr>
                <w:rFonts w:cs="Arial"/>
                <w:sz w:val="20"/>
                <w:szCs w:val="20"/>
              </w:rPr>
              <w:t>16.1</w:t>
            </w:r>
          </w:p>
        </w:tc>
        <w:tc>
          <w:tcPr>
            <w:tcW w:w="8397" w:type="dxa"/>
            <w:tcBorders>
              <w:top w:val="single" w:sz="4" w:space="0" w:color="auto"/>
              <w:left w:val="single" w:sz="4" w:space="0" w:color="auto"/>
              <w:bottom w:val="single" w:sz="4" w:space="0" w:color="auto"/>
              <w:right w:val="single" w:sz="4" w:space="0" w:color="auto"/>
            </w:tcBorders>
            <w:shd w:val="clear" w:color="auto" w:fill="auto"/>
          </w:tcPr>
          <w:p w14:paraId="345A722E" w14:textId="77777777" w:rsidR="009259E9" w:rsidRDefault="009259E9" w:rsidP="009259E9">
            <w:pPr>
              <w:rPr>
                <w:rFonts w:cs="Arial"/>
                <w:sz w:val="20"/>
                <w:szCs w:val="20"/>
              </w:rPr>
            </w:pPr>
          </w:p>
          <w:p w14:paraId="0CDB1945" w14:textId="77777777" w:rsidR="009259E9" w:rsidRDefault="009259E9" w:rsidP="009259E9">
            <w:pPr>
              <w:rPr>
                <w:rFonts w:cs="Arial"/>
                <w:sz w:val="20"/>
                <w:szCs w:val="20"/>
              </w:rPr>
            </w:pPr>
            <w:r>
              <w:rPr>
                <w:rFonts w:cs="Arial"/>
                <w:sz w:val="20"/>
                <w:szCs w:val="20"/>
              </w:rPr>
              <w:t>A discussion took place around preparation for the AGM in February, in particular the notice, in accordance with the Constitution, that requires to be issued to the membership by 17</w:t>
            </w:r>
            <w:r w:rsidRPr="0020639E">
              <w:rPr>
                <w:rFonts w:cs="Arial"/>
                <w:sz w:val="20"/>
                <w:szCs w:val="20"/>
                <w:vertAlign w:val="superscript"/>
              </w:rPr>
              <w:t>th</w:t>
            </w:r>
            <w:r>
              <w:rPr>
                <w:rFonts w:cs="Arial"/>
                <w:sz w:val="20"/>
                <w:szCs w:val="20"/>
              </w:rPr>
              <w:t xml:space="preserve"> January 2023.</w:t>
            </w:r>
          </w:p>
          <w:p w14:paraId="4C651547" w14:textId="77777777" w:rsidR="009259E9" w:rsidRDefault="009259E9" w:rsidP="009259E9">
            <w:pPr>
              <w:rPr>
                <w:rFonts w:cs="Arial"/>
                <w:sz w:val="20"/>
                <w:szCs w:val="20"/>
              </w:rPr>
            </w:pPr>
          </w:p>
          <w:p w14:paraId="5CEE1AE2" w14:textId="77777777" w:rsidR="009259E9" w:rsidRDefault="009259E9" w:rsidP="009259E9">
            <w:pPr>
              <w:rPr>
                <w:rFonts w:cs="Arial"/>
                <w:sz w:val="20"/>
                <w:szCs w:val="20"/>
              </w:rPr>
            </w:pPr>
            <w:r>
              <w:rPr>
                <w:rFonts w:cs="Arial"/>
                <w:sz w:val="20"/>
                <w:szCs w:val="20"/>
              </w:rPr>
              <w:t xml:space="preserve">Gordon Law advised that he </w:t>
            </w:r>
            <w:proofErr w:type="gramStart"/>
            <w:r>
              <w:rPr>
                <w:rFonts w:cs="Arial"/>
                <w:sz w:val="20"/>
                <w:szCs w:val="20"/>
              </w:rPr>
              <w:t>would Chair</w:t>
            </w:r>
            <w:proofErr w:type="gramEnd"/>
            <w:r>
              <w:rPr>
                <w:rFonts w:cs="Arial"/>
                <w:sz w:val="20"/>
                <w:szCs w:val="20"/>
              </w:rPr>
              <w:t xml:space="preserve"> the meeting with a new subject matter being added to the agenda to cover the “Clubhouse Update” (after Office Bearers)</w:t>
            </w:r>
          </w:p>
          <w:p w14:paraId="54B0257F" w14:textId="77777777" w:rsidR="009259E9" w:rsidRDefault="009259E9" w:rsidP="009259E9">
            <w:pPr>
              <w:pStyle w:val="yiv9603402981msonormal"/>
              <w:shd w:val="clear" w:color="auto" w:fill="FFFFFF"/>
              <w:spacing w:before="0" w:beforeAutospacing="0" w:after="0" w:afterAutospacing="0"/>
              <w:rPr>
                <w:rFonts w:ascii="Arial" w:hAnsi="Arial" w:cs="Arial"/>
                <w:sz w:val="20"/>
                <w:szCs w:val="20"/>
                <w:lang w:val="en-US"/>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049B5980" w14:textId="358A44FE" w:rsidR="009259E9" w:rsidRDefault="009259E9" w:rsidP="009259E9">
            <w:pPr>
              <w:ind w:left="-108" w:firstLine="3"/>
              <w:jc w:val="center"/>
              <w:rPr>
                <w:rFonts w:cs="Arial"/>
                <w:sz w:val="20"/>
                <w:szCs w:val="20"/>
              </w:rPr>
            </w:pPr>
            <w:r>
              <w:rPr>
                <w:rFonts w:cs="Arial"/>
                <w:sz w:val="20"/>
                <w:szCs w:val="20"/>
              </w:rPr>
              <w:t>SG/GL</w:t>
            </w:r>
          </w:p>
        </w:tc>
      </w:tr>
      <w:tr w:rsidR="00DD1F61" w14:paraId="31AD1C97" w14:textId="77777777" w:rsidTr="00CD75EE">
        <w:trPr>
          <w:trHeight w:val="340"/>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DE5BF7F" w14:textId="77777777" w:rsidR="00DD1F61" w:rsidRDefault="00DD1F61" w:rsidP="00DD1F61">
            <w:pPr>
              <w:rPr>
                <w:rFonts w:cs="Arial"/>
                <w:sz w:val="20"/>
                <w:szCs w:val="20"/>
              </w:rPr>
            </w:pPr>
          </w:p>
          <w:p w14:paraId="71F062F2" w14:textId="77777777" w:rsidR="00DD1F61" w:rsidRDefault="00DD1F61" w:rsidP="00DD1F61">
            <w:pPr>
              <w:rPr>
                <w:rFonts w:cs="Arial"/>
                <w:sz w:val="20"/>
                <w:szCs w:val="20"/>
              </w:rPr>
            </w:pPr>
            <w:r>
              <w:rPr>
                <w:rFonts w:cs="Arial"/>
                <w:sz w:val="20"/>
                <w:szCs w:val="20"/>
              </w:rPr>
              <w:t>16.4</w:t>
            </w:r>
          </w:p>
          <w:p w14:paraId="2E10C8D7" w14:textId="77777777" w:rsidR="00DD1F61" w:rsidRDefault="00DD1F61" w:rsidP="00DD1F61">
            <w:pPr>
              <w:rPr>
                <w:rFonts w:cs="Arial"/>
                <w:sz w:val="20"/>
                <w:szCs w:val="20"/>
              </w:rPr>
            </w:pPr>
          </w:p>
        </w:tc>
        <w:tc>
          <w:tcPr>
            <w:tcW w:w="8397" w:type="dxa"/>
            <w:tcBorders>
              <w:top w:val="single" w:sz="4" w:space="0" w:color="auto"/>
              <w:left w:val="single" w:sz="4" w:space="0" w:color="auto"/>
              <w:bottom w:val="single" w:sz="4" w:space="0" w:color="auto"/>
              <w:right w:val="single" w:sz="4" w:space="0" w:color="auto"/>
            </w:tcBorders>
            <w:shd w:val="clear" w:color="auto" w:fill="auto"/>
          </w:tcPr>
          <w:p w14:paraId="54F59B5F" w14:textId="77777777" w:rsidR="00DD1F61" w:rsidRDefault="00DD1F61" w:rsidP="00DD1F61">
            <w:pPr>
              <w:rPr>
                <w:rFonts w:cs="Arial"/>
                <w:sz w:val="20"/>
                <w:szCs w:val="20"/>
              </w:rPr>
            </w:pPr>
          </w:p>
          <w:p w14:paraId="6D567F59" w14:textId="175EBB54" w:rsidR="00DD1F61" w:rsidRDefault="00DD1F61" w:rsidP="00DD1F61">
            <w:pPr>
              <w:rPr>
                <w:rFonts w:cs="Arial"/>
                <w:sz w:val="20"/>
                <w:szCs w:val="20"/>
              </w:rPr>
            </w:pPr>
            <w:r>
              <w:rPr>
                <w:rFonts w:cs="Arial"/>
                <w:sz w:val="20"/>
                <w:szCs w:val="20"/>
              </w:rPr>
              <w:t>BM advised that he and GL met with member Jason Cockburn (Heineken) in order to consider options for</w:t>
            </w:r>
            <w:r w:rsidR="002935B6">
              <w:rPr>
                <w:rFonts w:cs="Arial"/>
                <w:sz w:val="20"/>
                <w:szCs w:val="20"/>
              </w:rPr>
              <w:t xml:space="preserve"> draught</w:t>
            </w:r>
            <w:r>
              <w:rPr>
                <w:rFonts w:cs="Arial"/>
                <w:sz w:val="20"/>
                <w:szCs w:val="20"/>
              </w:rPr>
              <w:t xml:space="preserve"> products in the new building especially as regards M&amp;E. A further meeting to take place to establish what new systems are to be employed and how that would fit with our product preferences. Jason kindly agreed to set up communications direct with our M&amp;E consultant.</w:t>
            </w:r>
          </w:p>
          <w:p w14:paraId="2A60727E" w14:textId="77777777" w:rsidR="00DD1F61" w:rsidRDefault="00DD1F61" w:rsidP="00DD1F61">
            <w:pPr>
              <w:rPr>
                <w:rFonts w:cs="Arial"/>
                <w:sz w:val="20"/>
                <w:szCs w:val="20"/>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51151AAC" w14:textId="31027AA0" w:rsidR="00DD1F61" w:rsidRDefault="00DD1F61" w:rsidP="00DD1F61">
            <w:pPr>
              <w:ind w:left="-108" w:firstLine="3"/>
              <w:jc w:val="center"/>
              <w:rPr>
                <w:rFonts w:cs="Arial"/>
                <w:sz w:val="20"/>
                <w:szCs w:val="20"/>
              </w:rPr>
            </w:pPr>
            <w:r>
              <w:rPr>
                <w:rFonts w:cs="Arial"/>
                <w:sz w:val="20"/>
                <w:szCs w:val="20"/>
              </w:rPr>
              <w:t>GL</w:t>
            </w:r>
          </w:p>
        </w:tc>
      </w:tr>
    </w:tbl>
    <w:p w14:paraId="78FA25E1" w14:textId="77777777" w:rsidR="002D3636" w:rsidRPr="002D3636" w:rsidRDefault="002D3636" w:rsidP="002D3636">
      <w:pPr>
        <w:rPr>
          <w:vanish/>
        </w:rPr>
      </w:pPr>
    </w:p>
    <w:tbl>
      <w:tblPr>
        <w:tblpPr w:leftFromText="180" w:rightFromText="180" w:vertAnchor="text" w:horzAnchor="margin" w:tblpXSpec="center" w:tblpY="-2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397"/>
        <w:gridCol w:w="1339"/>
      </w:tblGrid>
      <w:tr w:rsidR="009448D9" w:rsidRPr="002B5DCF" w14:paraId="70544DA0" w14:textId="77777777" w:rsidTr="00320180">
        <w:trPr>
          <w:trHeight w:val="567"/>
        </w:trPr>
        <w:tc>
          <w:tcPr>
            <w:tcW w:w="720" w:type="dxa"/>
            <w:tcBorders>
              <w:top w:val="single" w:sz="4" w:space="0" w:color="auto"/>
              <w:bottom w:val="single" w:sz="4" w:space="0" w:color="auto"/>
            </w:tcBorders>
            <w:shd w:val="clear" w:color="auto" w:fill="F3F3F3"/>
            <w:vAlign w:val="center"/>
          </w:tcPr>
          <w:p w14:paraId="2F8C244C" w14:textId="77777777" w:rsidR="009448D9" w:rsidRPr="007F72A2" w:rsidRDefault="009448D9" w:rsidP="00D37C9D">
            <w:pPr>
              <w:ind w:left="-297" w:firstLine="297"/>
              <w:jc w:val="both"/>
              <w:rPr>
                <w:rFonts w:cs="Arial"/>
                <w:b/>
                <w:sz w:val="20"/>
                <w:szCs w:val="20"/>
              </w:rPr>
            </w:pPr>
            <w:r>
              <w:rPr>
                <w:rFonts w:cs="Arial"/>
                <w:b/>
                <w:sz w:val="20"/>
                <w:szCs w:val="20"/>
              </w:rPr>
              <w:lastRenderedPageBreak/>
              <w:t>4.0</w:t>
            </w:r>
          </w:p>
        </w:tc>
        <w:tc>
          <w:tcPr>
            <w:tcW w:w="8397" w:type="dxa"/>
            <w:tcBorders>
              <w:top w:val="single" w:sz="4" w:space="0" w:color="auto"/>
              <w:bottom w:val="single" w:sz="4" w:space="0" w:color="auto"/>
            </w:tcBorders>
            <w:shd w:val="clear" w:color="auto" w:fill="F3F3F3"/>
            <w:vAlign w:val="center"/>
          </w:tcPr>
          <w:p w14:paraId="2E593F51" w14:textId="77777777" w:rsidR="009448D9" w:rsidRPr="002B5DCF" w:rsidRDefault="009448D9" w:rsidP="00D37C9D">
            <w:pPr>
              <w:rPr>
                <w:rFonts w:cs="Arial"/>
                <w:b/>
                <w:sz w:val="20"/>
                <w:szCs w:val="20"/>
                <w:u w:val="single"/>
              </w:rPr>
            </w:pPr>
            <w:r>
              <w:rPr>
                <w:rFonts w:cs="Arial"/>
                <w:b/>
                <w:sz w:val="20"/>
                <w:szCs w:val="20"/>
                <w:u w:val="single"/>
              </w:rPr>
              <w:t>Health &amp; Safety</w:t>
            </w:r>
            <w:r w:rsidR="003A0ABB">
              <w:rPr>
                <w:rFonts w:cs="Arial"/>
                <w:b/>
                <w:sz w:val="20"/>
                <w:szCs w:val="20"/>
                <w:u w:val="single"/>
              </w:rPr>
              <w:t xml:space="preserve"> (ongoing Developments Post Fire)</w:t>
            </w:r>
          </w:p>
        </w:tc>
        <w:tc>
          <w:tcPr>
            <w:tcW w:w="1339" w:type="dxa"/>
            <w:tcBorders>
              <w:top w:val="single" w:sz="4" w:space="0" w:color="auto"/>
              <w:bottom w:val="single" w:sz="4" w:space="0" w:color="auto"/>
            </w:tcBorders>
            <w:shd w:val="clear" w:color="auto" w:fill="F3F3F3"/>
            <w:vAlign w:val="center"/>
          </w:tcPr>
          <w:p w14:paraId="30DED9BF" w14:textId="77777777" w:rsidR="009448D9" w:rsidRPr="002B5DCF" w:rsidRDefault="009448D9" w:rsidP="00D37C9D">
            <w:pPr>
              <w:ind w:left="-297" w:firstLine="297"/>
              <w:rPr>
                <w:rFonts w:cs="Arial"/>
                <w:sz w:val="20"/>
                <w:szCs w:val="20"/>
              </w:rPr>
            </w:pPr>
          </w:p>
        </w:tc>
      </w:tr>
      <w:tr w:rsidR="009448D9" w:rsidRPr="002B5DCF" w14:paraId="24EF531D" w14:textId="77777777" w:rsidTr="00320180">
        <w:trPr>
          <w:trHeight w:val="567"/>
        </w:trPr>
        <w:tc>
          <w:tcPr>
            <w:tcW w:w="720" w:type="dxa"/>
            <w:tcBorders>
              <w:top w:val="single" w:sz="4" w:space="0" w:color="auto"/>
              <w:bottom w:val="single" w:sz="4" w:space="0" w:color="auto"/>
            </w:tcBorders>
            <w:shd w:val="clear" w:color="auto" w:fill="auto"/>
            <w:vAlign w:val="center"/>
          </w:tcPr>
          <w:p w14:paraId="6D32D9C6" w14:textId="77777777" w:rsidR="009448D9" w:rsidRDefault="009448D9" w:rsidP="00D37C9D">
            <w:pPr>
              <w:ind w:left="-297" w:firstLine="297"/>
              <w:jc w:val="both"/>
              <w:rPr>
                <w:rFonts w:cs="Arial"/>
                <w:b/>
                <w:sz w:val="20"/>
                <w:szCs w:val="20"/>
              </w:rPr>
            </w:pPr>
          </w:p>
        </w:tc>
        <w:tc>
          <w:tcPr>
            <w:tcW w:w="8397" w:type="dxa"/>
            <w:tcBorders>
              <w:top w:val="single" w:sz="4" w:space="0" w:color="auto"/>
              <w:bottom w:val="single" w:sz="4" w:space="0" w:color="auto"/>
            </w:tcBorders>
            <w:shd w:val="clear" w:color="auto" w:fill="auto"/>
            <w:vAlign w:val="center"/>
          </w:tcPr>
          <w:p w14:paraId="52D97B70" w14:textId="77777777" w:rsidR="00BB49FB" w:rsidRDefault="00BB49FB" w:rsidP="00D37C9D">
            <w:pPr>
              <w:rPr>
                <w:rFonts w:cs="Arial"/>
                <w:sz w:val="20"/>
                <w:szCs w:val="20"/>
              </w:rPr>
            </w:pPr>
          </w:p>
          <w:p w14:paraId="7C6150EC" w14:textId="7082C88B" w:rsidR="00263A3F" w:rsidRDefault="003A0ABB" w:rsidP="00D37C9D">
            <w:pPr>
              <w:rPr>
                <w:rFonts w:cs="Arial"/>
                <w:sz w:val="20"/>
                <w:szCs w:val="20"/>
              </w:rPr>
            </w:pPr>
            <w:r>
              <w:rPr>
                <w:rFonts w:cs="Arial"/>
                <w:sz w:val="20"/>
                <w:szCs w:val="20"/>
              </w:rPr>
              <w:t xml:space="preserve">A discussion took place regarding certain areas that are relevant to the ongoing status of the club post the devastating fire in the </w:t>
            </w:r>
            <w:r w:rsidR="001861E1">
              <w:rPr>
                <w:rFonts w:cs="Arial"/>
                <w:sz w:val="20"/>
                <w:szCs w:val="20"/>
              </w:rPr>
              <w:t>clubhouse: -</w:t>
            </w:r>
          </w:p>
          <w:p w14:paraId="3C6A7AC0" w14:textId="77777777" w:rsidR="003A0ABB" w:rsidRPr="008E134A" w:rsidRDefault="003A0ABB" w:rsidP="008E134A">
            <w:pPr>
              <w:rPr>
                <w:rFonts w:cs="Arial"/>
                <w:sz w:val="20"/>
                <w:szCs w:val="20"/>
              </w:rPr>
            </w:pPr>
          </w:p>
          <w:p w14:paraId="5BF3EBE5" w14:textId="00714F87" w:rsidR="003A0ABB" w:rsidRPr="008E134A" w:rsidRDefault="003A0ABB" w:rsidP="008E134A">
            <w:pPr>
              <w:numPr>
                <w:ilvl w:val="0"/>
                <w:numId w:val="4"/>
              </w:numPr>
              <w:rPr>
                <w:rFonts w:cs="Arial"/>
                <w:sz w:val="20"/>
                <w:szCs w:val="20"/>
              </w:rPr>
            </w:pPr>
            <w:r>
              <w:rPr>
                <w:rFonts w:cs="Arial"/>
                <w:sz w:val="20"/>
                <w:szCs w:val="20"/>
              </w:rPr>
              <w:t>The Club Blog has commen</w:t>
            </w:r>
            <w:r w:rsidR="00A948C4">
              <w:rPr>
                <w:rFonts w:cs="Arial"/>
                <w:sz w:val="20"/>
                <w:szCs w:val="20"/>
              </w:rPr>
              <w:t>ced</w:t>
            </w:r>
            <w:r w:rsidR="009B49F3">
              <w:rPr>
                <w:rFonts w:cs="Arial"/>
                <w:sz w:val="20"/>
                <w:szCs w:val="20"/>
              </w:rPr>
              <w:t xml:space="preserve"> and will be updated when there is relevant content to communicate</w:t>
            </w:r>
            <w:r w:rsidR="00A948C4">
              <w:rPr>
                <w:rFonts w:cs="Arial"/>
                <w:sz w:val="20"/>
                <w:szCs w:val="20"/>
              </w:rPr>
              <w:t>.</w:t>
            </w:r>
          </w:p>
          <w:p w14:paraId="37AD895B" w14:textId="05E6E324" w:rsidR="002C3B8E" w:rsidRPr="003E0C6A" w:rsidRDefault="00581E26" w:rsidP="003E0C6A">
            <w:pPr>
              <w:numPr>
                <w:ilvl w:val="0"/>
                <w:numId w:val="4"/>
              </w:numPr>
              <w:rPr>
                <w:rFonts w:cs="Arial"/>
                <w:sz w:val="20"/>
                <w:szCs w:val="20"/>
              </w:rPr>
            </w:pPr>
            <w:r>
              <w:rPr>
                <w:rFonts w:cs="Arial"/>
                <w:sz w:val="20"/>
                <w:szCs w:val="20"/>
              </w:rPr>
              <w:t>The</w:t>
            </w:r>
            <w:r w:rsidR="00B263F5">
              <w:rPr>
                <w:rFonts w:cs="Arial"/>
                <w:sz w:val="20"/>
                <w:szCs w:val="20"/>
              </w:rPr>
              <w:t xml:space="preserve"> Project Working Group (PWG) </w:t>
            </w:r>
            <w:r w:rsidR="009305C3">
              <w:rPr>
                <w:rFonts w:cs="Arial"/>
                <w:sz w:val="20"/>
                <w:szCs w:val="20"/>
              </w:rPr>
              <w:t>continues to meet regularly</w:t>
            </w:r>
            <w:r w:rsidR="003E0C6A">
              <w:rPr>
                <w:rFonts w:cs="Arial"/>
                <w:sz w:val="20"/>
                <w:szCs w:val="20"/>
              </w:rPr>
              <w:t>.</w:t>
            </w:r>
          </w:p>
          <w:p w14:paraId="177B47BF" w14:textId="0D34BEB8" w:rsidR="00B83F79" w:rsidRPr="00F4113D" w:rsidRDefault="00B32537" w:rsidP="00F4113D">
            <w:pPr>
              <w:numPr>
                <w:ilvl w:val="0"/>
                <w:numId w:val="4"/>
              </w:numPr>
              <w:rPr>
                <w:rFonts w:cs="Arial"/>
                <w:sz w:val="20"/>
                <w:szCs w:val="20"/>
              </w:rPr>
            </w:pPr>
            <w:r>
              <w:rPr>
                <w:rFonts w:cs="Arial"/>
                <w:sz w:val="20"/>
                <w:szCs w:val="20"/>
              </w:rPr>
              <w:t>Moving forw</w:t>
            </w:r>
            <w:r w:rsidR="00F4113D">
              <w:rPr>
                <w:rFonts w:cs="Arial"/>
                <w:sz w:val="20"/>
                <w:szCs w:val="20"/>
              </w:rPr>
              <w:t>ard with Planning permission and the numerous reports that are required to satisfy the Planners</w:t>
            </w:r>
            <w:r>
              <w:rPr>
                <w:rFonts w:cs="Arial"/>
                <w:sz w:val="20"/>
                <w:szCs w:val="20"/>
              </w:rPr>
              <w:t>.</w:t>
            </w:r>
            <w:r w:rsidR="00FE1044">
              <w:rPr>
                <w:rFonts w:cs="Arial"/>
                <w:sz w:val="20"/>
                <w:szCs w:val="20"/>
              </w:rPr>
              <w:t xml:space="preserve"> </w:t>
            </w:r>
            <w:r w:rsidR="007A700A">
              <w:rPr>
                <w:rFonts w:cs="Arial"/>
                <w:sz w:val="20"/>
                <w:szCs w:val="20"/>
              </w:rPr>
              <w:t>This is now on the</w:t>
            </w:r>
            <w:r w:rsidR="00FE1044">
              <w:rPr>
                <w:rFonts w:cs="Arial"/>
                <w:sz w:val="20"/>
                <w:szCs w:val="20"/>
              </w:rPr>
              <w:t xml:space="preserve"> planning </w:t>
            </w:r>
            <w:r w:rsidR="006D380F">
              <w:rPr>
                <w:rFonts w:cs="Arial"/>
                <w:sz w:val="20"/>
                <w:szCs w:val="20"/>
              </w:rPr>
              <w:t>portal and</w:t>
            </w:r>
            <w:r w:rsidR="0067436A">
              <w:rPr>
                <w:rFonts w:cs="Arial"/>
                <w:sz w:val="20"/>
                <w:szCs w:val="20"/>
              </w:rPr>
              <w:t xml:space="preserve"> is currently on hold pending revision of the way forward.</w:t>
            </w:r>
          </w:p>
          <w:p w14:paraId="6F7C1C23" w14:textId="77460FF1" w:rsidR="00D47222" w:rsidRDefault="00FE1044" w:rsidP="00D47222">
            <w:pPr>
              <w:numPr>
                <w:ilvl w:val="0"/>
                <w:numId w:val="4"/>
              </w:numPr>
              <w:rPr>
                <w:rFonts w:cs="Arial"/>
                <w:sz w:val="20"/>
                <w:szCs w:val="20"/>
              </w:rPr>
            </w:pPr>
            <w:r>
              <w:rPr>
                <w:rFonts w:cs="Arial"/>
                <w:sz w:val="20"/>
                <w:szCs w:val="20"/>
              </w:rPr>
              <w:t xml:space="preserve">We </w:t>
            </w:r>
            <w:r w:rsidR="007A700A">
              <w:rPr>
                <w:rFonts w:cs="Arial"/>
                <w:sz w:val="20"/>
                <w:szCs w:val="20"/>
              </w:rPr>
              <w:t xml:space="preserve">have received </w:t>
            </w:r>
            <w:r w:rsidR="00F2170E">
              <w:rPr>
                <w:rFonts w:cs="Arial"/>
                <w:sz w:val="20"/>
                <w:szCs w:val="20"/>
              </w:rPr>
              <w:t>a basic</w:t>
            </w:r>
            <w:r>
              <w:rPr>
                <w:rFonts w:cs="Arial"/>
                <w:sz w:val="20"/>
                <w:szCs w:val="20"/>
              </w:rPr>
              <w:t xml:space="preserve"> business plan from the </w:t>
            </w:r>
            <w:r w:rsidR="00AE011F">
              <w:rPr>
                <w:rFonts w:cs="Arial"/>
                <w:sz w:val="20"/>
                <w:szCs w:val="20"/>
              </w:rPr>
              <w:t>Caterer</w:t>
            </w:r>
            <w:r w:rsidR="001704D7">
              <w:rPr>
                <w:rFonts w:cs="Arial"/>
                <w:sz w:val="20"/>
                <w:szCs w:val="20"/>
              </w:rPr>
              <w:t xml:space="preserve"> – a more fulsome business plan</w:t>
            </w:r>
            <w:r w:rsidR="006D380F">
              <w:rPr>
                <w:rFonts w:cs="Arial"/>
                <w:sz w:val="20"/>
                <w:szCs w:val="20"/>
              </w:rPr>
              <w:t xml:space="preserve"> to be completed by 31</w:t>
            </w:r>
            <w:r w:rsidR="006D380F" w:rsidRPr="006D380F">
              <w:rPr>
                <w:rFonts w:cs="Arial"/>
                <w:sz w:val="20"/>
                <w:szCs w:val="20"/>
                <w:vertAlign w:val="superscript"/>
              </w:rPr>
              <w:t>st</w:t>
            </w:r>
            <w:r w:rsidR="006D380F">
              <w:rPr>
                <w:rFonts w:cs="Arial"/>
                <w:sz w:val="20"/>
                <w:szCs w:val="20"/>
              </w:rPr>
              <w:t xml:space="preserve"> December and</w:t>
            </w:r>
            <w:r w:rsidR="001704D7">
              <w:rPr>
                <w:rFonts w:cs="Arial"/>
                <w:sz w:val="20"/>
                <w:szCs w:val="20"/>
              </w:rPr>
              <w:t xml:space="preserve"> is to be presented to the committee</w:t>
            </w:r>
            <w:r w:rsidR="006D380F">
              <w:rPr>
                <w:rFonts w:cs="Arial"/>
                <w:sz w:val="20"/>
                <w:szCs w:val="20"/>
              </w:rPr>
              <w:t>.</w:t>
            </w:r>
          </w:p>
          <w:p w14:paraId="163CCAF5" w14:textId="64E43C63" w:rsidR="00145BFB" w:rsidRDefault="00145BFB" w:rsidP="00D47222">
            <w:pPr>
              <w:numPr>
                <w:ilvl w:val="0"/>
                <w:numId w:val="4"/>
              </w:numPr>
              <w:rPr>
                <w:rFonts w:cs="Arial"/>
                <w:sz w:val="20"/>
                <w:szCs w:val="20"/>
              </w:rPr>
            </w:pPr>
            <w:r>
              <w:rPr>
                <w:rFonts w:cs="Arial"/>
                <w:sz w:val="20"/>
                <w:szCs w:val="20"/>
              </w:rPr>
              <w:t>Electricity meter now installed</w:t>
            </w:r>
            <w:r w:rsidR="00FD597C">
              <w:rPr>
                <w:rFonts w:cs="Arial"/>
                <w:sz w:val="20"/>
                <w:szCs w:val="20"/>
              </w:rPr>
              <w:t xml:space="preserve"> with power now connected.</w:t>
            </w:r>
          </w:p>
          <w:p w14:paraId="100BCD76" w14:textId="5A7B657E" w:rsidR="00FD597C" w:rsidRDefault="00FD597C" w:rsidP="00D47222">
            <w:pPr>
              <w:numPr>
                <w:ilvl w:val="0"/>
                <w:numId w:val="4"/>
              </w:numPr>
              <w:rPr>
                <w:rFonts w:cs="Arial"/>
                <w:sz w:val="20"/>
                <w:szCs w:val="20"/>
              </w:rPr>
            </w:pPr>
            <w:r>
              <w:rPr>
                <w:rFonts w:cs="Arial"/>
                <w:sz w:val="20"/>
                <w:szCs w:val="20"/>
              </w:rPr>
              <w:t>Bore holes</w:t>
            </w:r>
            <w:r w:rsidR="009A6955">
              <w:rPr>
                <w:rFonts w:cs="Arial"/>
                <w:sz w:val="20"/>
                <w:szCs w:val="20"/>
              </w:rPr>
              <w:t xml:space="preserve"> completed.</w:t>
            </w:r>
          </w:p>
          <w:p w14:paraId="2329BDB1" w14:textId="16C821A5" w:rsidR="0072610D" w:rsidRPr="00D47222" w:rsidRDefault="0072610D" w:rsidP="00D47222">
            <w:pPr>
              <w:numPr>
                <w:ilvl w:val="0"/>
                <w:numId w:val="4"/>
              </w:numPr>
              <w:rPr>
                <w:rFonts w:cs="Arial"/>
                <w:sz w:val="20"/>
                <w:szCs w:val="20"/>
              </w:rPr>
            </w:pPr>
            <w:r>
              <w:rPr>
                <w:rFonts w:cs="Arial"/>
                <w:sz w:val="20"/>
                <w:szCs w:val="20"/>
              </w:rPr>
              <w:t xml:space="preserve">A meeting </w:t>
            </w:r>
            <w:r w:rsidR="009A6955">
              <w:rPr>
                <w:rFonts w:cs="Arial"/>
                <w:sz w:val="20"/>
                <w:szCs w:val="20"/>
              </w:rPr>
              <w:t>has been</w:t>
            </w:r>
            <w:r>
              <w:rPr>
                <w:rFonts w:cs="Arial"/>
                <w:sz w:val="20"/>
                <w:szCs w:val="20"/>
              </w:rPr>
              <w:t xml:space="preserve"> held with the author of the Flood Risk </w:t>
            </w:r>
            <w:r w:rsidR="009A6955">
              <w:rPr>
                <w:rFonts w:cs="Arial"/>
                <w:sz w:val="20"/>
                <w:szCs w:val="20"/>
              </w:rPr>
              <w:t xml:space="preserve">with matters now </w:t>
            </w:r>
            <w:r w:rsidR="001861E1">
              <w:rPr>
                <w:rFonts w:cs="Arial"/>
                <w:sz w:val="20"/>
                <w:szCs w:val="20"/>
              </w:rPr>
              <w:t>progressed</w:t>
            </w:r>
            <w:r>
              <w:rPr>
                <w:rFonts w:cs="Arial"/>
                <w:sz w:val="20"/>
                <w:szCs w:val="20"/>
              </w:rPr>
              <w:t>.</w:t>
            </w:r>
          </w:p>
          <w:p w14:paraId="07505BEF" w14:textId="77777777" w:rsidR="001E2647" w:rsidRPr="00421D8B" w:rsidRDefault="001E2647" w:rsidP="001E2647">
            <w:pPr>
              <w:rPr>
                <w:rFonts w:cs="Arial"/>
                <w:sz w:val="20"/>
                <w:szCs w:val="20"/>
              </w:rPr>
            </w:pPr>
          </w:p>
          <w:p w14:paraId="30E3A4FC" w14:textId="77777777" w:rsidR="007A31D8" w:rsidRDefault="007A31D8" w:rsidP="007A31D8">
            <w:pPr>
              <w:rPr>
                <w:rFonts w:cs="Arial"/>
                <w:sz w:val="20"/>
                <w:szCs w:val="20"/>
              </w:rPr>
            </w:pPr>
          </w:p>
          <w:p w14:paraId="283D2420" w14:textId="77777777" w:rsidR="007A31D8" w:rsidRDefault="007A31D8" w:rsidP="007A31D8">
            <w:pPr>
              <w:rPr>
                <w:rFonts w:cs="Arial"/>
                <w:sz w:val="20"/>
                <w:szCs w:val="20"/>
              </w:rPr>
            </w:pPr>
          </w:p>
          <w:p w14:paraId="4C9FAB87" w14:textId="5B0BEC7F" w:rsidR="008D6570" w:rsidRDefault="00676CE1" w:rsidP="00453239">
            <w:pPr>
              <w:ind w:left="360"/>
              <w:rPr>
                <w:rFonts w:cs="Arial"/>
                <w:sz w:val="20"/>
                <w:szCs w:val="20"/>
              </w:rPr>
            </w:pPr>
            <w:r>
              <w:rPr>
                <w:rFonts w:cs="Arial"/>
                <w:sz w:val="20"/>
                <w:szCs w:val="20"/>
              </w:rPr>
              <w:t xml:space="preserve">The PWG </w:t>
            </w:r>
            <w:r w:rsidR="001861E1">
              <w:rPr>
                <w:rFonts w:cs="Arial"/>
                <w:sz w:val="20"/>
                <w:szCs w:val="20"/>
              </w:rPr>
              <w:t>comprises: -</w:t>
            </w:r>
          </w:p>
          <w:p w14:paraId="248433F5" w14:textId="77777777" w:rsidR="00676CE1" w:rsidRDefault="00676CE1" w:rsidP="00453239">
            <w:pPr>
              <w:ind w:left="360"/>
              <w:rPr>
                <w:rFonts w:cs="Arial"/>
                <w:sz w:val="20"/>
                <w:szCs w:val="20"/>
              </w:rPr>
            </w:pPr>
          </w:p>
          <w:p w14:paraId="7ECA16A4" w14:textId="77777777" w:rsidR="00676CE1" w:rsidRDefault="00676CE1" w:rsidP="00453239">
            <w:pPr>
              <w:ind w:left="360"/>
              <w:rPr>
                <w:rFonts w:cs="Arial"/>
                <w:sz w:val="20"/>
                <w:szCs w:val="20"/>
              </w:rPr>
            </w:pPr>
            <w:r>
              <w:rPr>
                <w:rFonts w:cs="Arial"/>
                <w:sz w:val="20"/>
                <w:szCs w:val="20"/>
              </w:rPr>
              <w:t>Gordon Law – Chairperson</w:t>
            </w:r>
          </w:p>
          <w:p w14:paraId="29D38D36" w14:textId="77777777" w:rsidR="00676CE1" w:rsidRDefault="00676CE1" w:rsidP="00453239">
            <w:pPr>
              <w:ind w:left="360"/>
              <w:rPr>
                <w:rFonts w:cs="Arial"/>
                <w:sz w:val="20"/>
                <w:szCs w:val="20"/>
              </w:rPr>
            </w:pPr>
            <w:r>
              <w:rPr>
                <w:rFonts w:cs="Arial"/>
                <w:sz w:val="20"/>
                <w:szCs w:val="20"/>
              </w:rPr>
              <w:t>Peter MacMillan – Vice Chairperson</w:t>
            </w:r>
          </w:p>
          <w:p w14:paraId="33DD1F5E" w14:textId="77777777" w:rsidR="00676CE1" w:rsidRDefault="00676CE1" w:rsidP="00453239">
            <w:pPr>
              <w:ind w:left="360"/>
              <w:rPr>
                <w:rFonts w:cs="Arial"/>
                <w:sz w:val="20"/>
                <w:szCs w:val="20"/>
              </w:rPr>
            </w:pPr>
            <w:r>
              <w:rPr>
                <w:rFonts w:cs="Arial"/>
                <w:sz w:val="20"/>
                <w:szCs w:val="20"/>
              </w:rPr>
              <w:t>Jim Saunders – Project Manager</w:t>
            </w:r>
          </w:p>
          <w:p w14:paraId="45092F51" w14:textId="77777777" w:rsidR="00676CE1" w:rsidRDefault="00676CE1" w:rsidP="00453239">
            <w:pPr>
              <w:ind w:left="360"/>
              <w:rPr>
                <w:rFonts w:cs="Arial"/>
                <w:sz w:val="20"/>
                <w:szCs w:val="20"/>
              </w:rPr>
            </w:pPr>
            <w:r>
              <w:rPr>
                <w:rFonts w:cs="Arial"/>
                <w:sz w:val="20"/>
                <w:szCs w:val="20"/>
              </w:rPr>
              <w:t>Derek Watson – Construction Manager</w:t>
            </w:r>
          </w:p>
          <w:p w14:paraId="0C690BEC" w14:textId="77777777" w:rsidR="00676CE1" w:rsidRDefault="00676CE1" w:rsidP="00453239">
            <w:pPr>
              <w:ind w:left="360"/>
              <w:rPr>
                <w:rFonts w:cs="Arial"/>
                <w:sz w:val="20"/>
                <w:szCs w:val="20"/>
              </w:rPr>
            </w:pPr>
            <w:r>
              <w:rPr>
                <w:rFonts w:cs="Arial"/>
                <w:sz w:val="20"/>
                <w:szCs w:val="20"/>
              </w:rPr>
              <w:t>Stephen Jamieson – Tendering &amp; Procurement</w:t>
            </w:r>
          </w:p>
          <w:p w14:paraId="34FB19E0" w14:textId="77777777" w:rsidR="00676CE1" w:rsidRDefault="00676CE1" w:rsidP="00453239">
            <w:pPr>
              <w:ind w:left="360"/>
              <w:rPr>
                <w:rFonts w:cs="Arial"/>
                <w:sz w:val="20"/>
                <w:szCs w:val="20"/>
              </w:rPr>
            </w:pPr>
            <w:r>
              <w:rPr>
                <w:rFonts w:cs="Arial"/>
                <w:sz w:val="20"/>
                <w:szCs w:val="20"/>
              </w:rPr>
              <w:t>Josh Renwick – Tendering &amp; Quantity Surveying</w:t>
            </w:r>
          </w:p>
          <w:p w14:paraId="201C889C" w14:textId="77777777" w:rsidR="00676CE1" w:rsidRDefault="00676CE1" w:rsidP="00453239">
            <w:pPr>
              <w:ind w:left="360"/>
              <w:rPr>
                <w:rFonts w:cs="Arial"/>
                <w:sz w:val="20"/>
                <w:szCs w:val="20"/>
              </w:rPr>
            </w:pPr>
            <w:r>
              <w:rPr>
                <w:rFonts w:cs="Arial"/>
                <w:sz w:val="20"/>
                <w:szCs w:val="20"/>
              </w:rPr>
              <w:t>John Black – Quantity Surveying</w:t>
            </w:r>
          </w:p>
          <w:p w14:paraId="01B1812C" w14:textId="77777777" w:rsidR="00676CE1" w:rsidRDefault="00676CE1" w:rsidP="00453239">
            <w:pPr>
              <w:ind w:left="360"/>
              <w:rPr>
                <w:rFonts w:cs="Arial"/>
                <w:sz w:val="20"/>
                <w:szCs w:val="20"/>
              </w:rPr>
            </w:pPr>
          </w:p>
          <w:p w14:paraId="11B526D1" w14:textId="77777777" w:rsidR="00676CE1" w:rsidRDefault="00676CE1" w:rsidP="00453239">
            <w:pPr>
              <w:ind w:left="360"/>
              <w:rPr>
                <w:rFonts w:cs="Arial"/>
                <w:sz w:val="20"/>
                <w:szCs w:val="20"/>
              </w:rPr>
            </w:pPr>
          </w:p>
          <w:p w14:paraId="6D9ECB62" w14:textId="77777777" w:rsidR="00676CE1" w:rsidRDefault="00676CE1" w:rsidP="00453239">
            <w:pPr>
              <w:ind w:left="360"/>
              <w:rPr>
                <w:rFonts w:cs="Arial"/>
                <w:sz w:val="20"/>
                <w:szCs w:val="20"/>
              </w:rPr>
            </w:pPr>
          </w:p>
          <w:p w14:paraId="7FED6CED" w14:textId="77777777" w:rsidR="00676CE1" w:rsidRDefault="00676CE1" w:rsidP="00453239">
            <w:pPr>
              <w:ind w:left="360"/>
              <w:rPr>
                <w:rFonts w:cs="Arial"/>
                <w:sz w:val="20"/>
                <w:szCs w:val="20"/>
              </w:rPr>
            </w:pPr>
          </w:p>
          <w:p w14:paraId="5278C9E4" w14:textId="77777777" w:rsidR="00676CE1" w:rsidRDefault="00676CE1" w:rsidP="00453239">
            <w:pPr>
              <w:ind w:left="360"/>
              <w:rPr>
                <w:rFonts w:cs="Arial"/>
                <w:sz w:val="20"/>
                <w:szCs w:val="20"/>
              </w:rPr>
            </w:pPr>
          </w:p>
          <w:p w14:paraId="7EE60B2A" w14:textId="77777777" w:rsidR="00676CE1" w:rsidRDefault="00676CE1" w:rsidP="00453239">
            <w:pPr>
              <w:ind w:left="360"/>
              <w:rPr>
                <w:rFonts w:cs="Arial"/>
                <w:sz w:val="20"/>
                <w:szCs w:val="20"/>
              </w:rPr>
            </w:pPr>
          </w:p>
          <w:p w14:paraId="5A473435" w14:textId="77777777" w:rsidR="00676CE1" w:rsidRDefault="00676CE1" w:rsidP="00453239">
            <w:pPr>
              <w:ind w:left="360"/>
              <w:rPr>
                <w:rFonts w:cs="Arial"/>
                <w:sz w:val="20"/>
                <w:szCs w:val="20"/>
              </w:rPr>
            </w:pPr>
          </w:p>
          <w:p w14:paraId="78AAA918" w14:textId="77777777" w:rsidR="00676CE1" w:rsidRDefault="00676CE1" w:rsidP="00453239">
            <w:pPr>
              <w:ind w:left="360"/>
              <w:rPr>
                <w:rFonts w:cs="Arial"/>
                <w:sz w:val="20"/>
                <w:szCs w:val="20"/>
              </w:rPr>
            </w:pPr>
          </w:p>
          <w:p w14:paraId="462607BD" w14:textId="77777777" w:rsidR="00676CE1" w:rsidRDefault="00676CE1" w:rsidP="00453239">
            <w:pPr>
              <w:ind w:left="360"/>
              <w:rPr>
                <w:rFonts w:cs="Arial"/>
                <w:sz w:val="20"/>
                <w:szCs w:val="20"/>
              </w:rPr>
            </w:pPr>
          </w:p>
          <w:p w14:paraId="3C03A79D" w14:textId="77777777" w:rsidR="00676CE1" w:rsidRDefault="00676CE1" w:rsidP="00453239">
            <w:pPr>
              <w:ind w:left="360"/>
              <w:rPr>
                <w:rFonts w:cs="Arial"/>
                <w:sz w:val="20"/>
                <w:szCs w:val="20"/>
              </w:rPr>
            </w:pPr>
          </w:p>
          <w:p w14:paraId="73421696" w14:textId="77777777" w:rsidR="00676CE1" w:rsidRDefault="00676CE1" w:rsidP="00453239">
            <w:pPr>
              <w:ind w:left="360"/>
              <w:rPr>
                <w:rFonts w:cs="Arial"/>
                <w:sz w:val="20"/>
                <w:szCs w:val="20"/>
              </w:rPr>
            </w:pPr>
          </w:p>
          <w:p w14:paraId="49696F8E" w14:textId="77777777" w:rsidR="00676CE1" w:rsidRDefault="00676CE1" w:rsidP="00453239">
            <w:pPr>
              <w:ind w:left="360"/>
              <w:rPr>
                <w:rFonts w:cs="Arial"/>
                <w:sz w:val="20"/>
                <w:szCs w:val="20"/>
              </w:rPr>
            </w:pPr>
          </w:p>
          <w:p w14:paraId="6CE96630" w14:textId="77777777" w:rsidR="00676CE1" w:rsidRDefault="00676CE1" w:rsidP="00453239">
            <w:pPr>
              <w:ind w:left="360"/>
              <w:rPr>
                <w:rFonts w:cs="Arial"/>
                <w:sz w:val="20"/>
                <w:szCs w:val="20"/>
              </w:rPr>
            </w:pPr>
          </w:p>
          <w:p w14:paraId="510223D7" w14:textId="77777777" w:rsidR="00676CE1" w:rsidRDefault="00676CE1" w:rsidP="00453239">
            <w:pPr>
              <w:ind w:left="360"/>
              <w:rPr>
                <w:rFonts w:cs="Arial"/>
                <w:sz w:val="20"/>
                <w:szCs w:val="20"/>
              </w:rPr>
            </w:pPr>
          </w:p>
          <w:p w14:paraId="5A25D83B" w14:textId="77777777" w:rsidR="00676CE1" w:rsidRDefault="00676CE1" w:rsidP="00453239">
            <w:pPr>
              <w:ind w:left="360"/>
              <w:rPr>
                <w:rFonts w:cs="Arial"/>
                <w:sz w:val="20"/>
                <w:szCs w:val="20"/>
              </w:rPr>
            </w:pPr>
          </w:p>
          <w:p w14:paraId="78E52333" w14:textId="77777777" w:rsidR="00676CE1" w:rsidRDefault="00676CE1" w:rsidP="00453239">
            <w:pPr>
              <w:ind w:left="360"/>
              <w:rPr>
                <w:rFonts w:cs="Arial"/>
                <w:sz w:val="20"/>
                <w:szCs w:val="20"/>
              </w:rPr>
            </w:pPr>
          </w:p>
          <w:p w14:paraId="09845E95" w14:textId="77777777" w:rsidR="00676CE1" w:rsidRDefault="00676CE1" w:rsidP="00453239">
            <w:pPr>
              <w:ind w:left="360"/>
              <w:rPr>
                <w:rFonts w:cs="Arial"/>
                <w:sz w:val="20"/>
                <w:szCs w:val="20"/>
              </w:rPr>
            </w:pPr>
          </w:p>
          <w:p w14:paraId="362D21C4" w14:textId="77777777" w:rsidR="00676CE1" w:rsidRDefault="00676CE1" w:rsidP="00453239">
            <w:pPr>
              <w:ind w:left="360"/>
              <w:rPr>
                <w:rFonts w:cs="Arial"/>
                <w:sz w:val="20"/>
                <w:szCs w:val="20"/>
              </w:rPr>
            </w:pPr>
          </w:p>
          <w:p w14:paraId="7C753969" w14:textId="77777777" w:rsidR="00676CE1" w:rsidRDefault="00676CE1" w:rsidP="00453239">
            <w:pPr>
              <w:ind w:left="360"/>
              <w:rPr>
                <w:rFonts w:cs="Arial"/>
                <w:sz w:val="20"/>
                <w:szCs w:val="20"/>
              </w:rPr>
            </w:pPr>
          </w:p>
          <w:p w14:paraId="38286FD9" w14:textId="77777777" w:rsidR="00676CE1" w:rsidRDefault="00676CE1" w:rsidP="00453239">
            <w:pPr>
              <w:ind w:left="360"/>
              <w:rPr>
                <w:rFonts w:cs="Arial"/>
                <w:sz w:val="20"/>
                <w:szCs w:val="20"/>
              </w:rPr>
            </w:pPr>
          </w:p>
          <w:p w14:paraId="0257B7AB" w14:textId="77777777" w:rsidR="00A948C4" w:rsidRDefault="00A948C4" w:rsidP="00453239">
            <w:pPr>
              <w:ind w:left="360"/>
              <w:rPr>
                <w:rFonts w:cs="Arial"/>
                <w:sz w:val="20"/>
                <w:szCs w:val="20"/>
              </w:rPr>
            </w:pPr>
          </w:p>
          <w:p w14:paraId="7A2DDACF" w14:textId="77777777" w:rsidR="00A948C4" w:rsidRDefault="00A948C4" w:rsidP="00453239">
            <w:pPr>
              <w:ind w:left="360"/>
              <w:rPr>
                <w:rFonts w:cs="Arial"/>
                <w:sz w:val="20"/>
                <w:szCs w:val="20"/>
              </w:rPr>
            </w:pPr>
          </w:p>
          <w:p w14:paraId="4C30202D" w14:textId="77777777" w:rsidR="009C5135" w:rsidRDefault="009C5135" w:rsidP="00453239">
            <w:pPr>
              <w:ind w:left="360"/>
              <w:rPr>
                <w:rFonts w:cs="Arial"/>
                <w:sz w:val="20"/>
                <w:szCs w:val="20"/>
              </w:rPr>
            </w:pPr>
          </w:p>
          <w:p w14:paraId="6D4F3B2E" w14:textId="77777777" w:rsidR="009C5135" w:rsidRDefault="009C5135" w:rsidP="00453239">
            <w:pPr>
              <w:ind w:left="360"/>
              <w:rPr>
                <w:rFonts w:cs="Arial"/>
                <w:sz w:val="20"/>
                <w:szCs w:val="20"/>
              </w:rPr>
            </w:pPr>
          </w:p>
          <w:p w14:paraId="139E55F0" w14:textId="77777777" w:rsidR="00676CE1" w:rsidRDefault="00676CE1" w:rsidP="00453239">
            <w:pPr>
              <w:ind w:left="360"/>
              <w:rPr>
                <w:rFonts w:cs="Arial"/>
                <w:sz w:val="20"/>
                <w:szCs w:val="20"/>
              </w:rPr>
            </w:pPr>
          </w:p>
          <w:p w14:paraId="3C53A657" w14:textId="77777777" w:rsidR="00676CE1" w:rsidRDefault="00676CE1" w:rsidP="00453239">
            <w:pPr>
              <w:ind w:left="360"/>
              <w:rPr>
                <w:rFonts w:cs="Arial"/>
                <w:sz w:val="20"/>
                <w:szCs w:val="20"/>
              </w:rPr>
            </w:pPr>
          </w:p>
          <w:p w14:paraId="70211C63" w14:textId="77777777" w:rsidR="002C3B8E" w:rsidRDefault="002C3B8E" w:rsidP="00453239">
            <w:pPr>
              <w:ind w:left="360"/>
              <w:rPr>
                <w:rFonts w:cs="Arial"/>
                <w:sz w:val="20"/>
                <w:szCs w:val="20"/>
              </w:rPr>
            </w:pPr>
          </w:p>
          <w:p w14:paraId="0B3883DE" w14:textId="77777777" w:rsidR="001F3CB0" w:rsidRDefault="001F3CB0" w:rsidP="00453239">
            <w:pPr>
              <w:ind w:left="360"/>
              <w:rPr>
                <w:rFonts w:cs="Arial"/>
                <w:sz w:val="20"/>
                <w:szCs w:val="20"/>
              </w:rPr>
            </w:pPr>
          </w:p>
          <w:p w14:paraId="6FA919B8" w14:textId="5610F26B" w:rsidR="009448D9" w:rsidRPr="009448D9" w:rsidRDefault="009448D9" w:rsidP="009A6955">
            <w:pPr>
              <w:rPr>
                <w:rFonts w:cs="Arial"/>
                <w:sz w:val="20"/>
                <w:szCs w:val="20"/>
              </w:rPr>
            </w:pPr>
          </w:p>
        </w:tc>
        <w:tc>
          <w:tcPr>
            <w:tcW w:w="1339" w:type="dxa"/>
            <w:tcBorders>
              <w:top w:val="single" w:sz="4" w:space="0" w:color="auto"/>
              <w:bottom w:val="single" w:sz="4" w:space="0" w:color="auto"/>
            </w:tcBorders>
            <w:shd w:val="clear" w:color="auto" w:fill="auto"/>
            <w:vAlign w:val="center"/>
          </w:tcPr>
          <w:p w14:paraId="454C8DF9" w14:textId="77777777" w:rsidR="009448D9" w:rsidRPr="002B5DCF" w:rsidRDefault="00E628CD" w:rsidP="009448D9">
            <w:pPr>
              <w:ind w:left="-297" w:firstLine="297"/>
              <w:jc w:val="center"/>
              <w:rPr>
                <w:rFonts w:cs="Arial"/>
                <w:sz w:val="20"/>
                <w:szCs w:val="20"/>
              </w:rPr>
            </w:pPr>
            <w:r>
              <w:rPr>
                <w:rFonts w:cs="Arial"/>
                <w:sz w:val="20"/>
                <w:szCs w:val="20"/>
              </w:rPr>
              <w:t>Noting</w:t>
            </w:r>
          </w:p>
        </w:tc>
      </w:tr>
      <w:tr w:rsidR="00D37C9D" w:rsidRPr="002B5DCF" w14:paraId="4F6A72E4" w14:textId="77777777" w:rsidTr="00320180">
        <w:trPr>
          <w:trHeight w:val="567"/>
        </w:trPr>
        <w:tc>
          <w:tcPr>
            <w:tcW w:w="720" w:type="dxa"/>
            <w:tcBorders>
              <w:top w:val="single" w:sz="4" w:space="0" w:color="auto"/>
              <w:bottom w:val="single" w:sz="4" w:space="0" w:color="auto"/>
            </w:tcBorders>
            <w:shd w:val="clear" w:color="auto" w:fill="F3F3F3"/>
            <w:vAlign w:val="center"/>
          </w:tcPr>
          <w:p w14:paraId="0C544838" w14:textId="77777777" w:rsidR="00D37C9D" w:rsidRPr="007F72A2" w:rsidRDefault="00D37C9D" w:rsidP="00D37C9D">
            <w:pPr>
              <w:ind w:left="-297" w:firstLine="297"/>
              <w:jc w:val="both"/>
              <w:rPr>
                <w:rFonts w:cs="Arial"/>
                <w:b/>
                <w:sz w:val="20"/>
                <w:szCs w:val="20"/>
              </w:rPr>
            </w:pPr>
          </w:p>
          <w:p w14:paraId="1863472A" w14:textId="77777777" w:rsidR="00D37C9D" w:rsidRPr="002B5DCF" w:rsidRDefault="009448D9" w:rsidP="00D37C9D">
            <w:pPr>
              <w:ind w:left="-297" w:firstLine="297"/>
              <w:jc w:val="both"/>
              <w:rPr>
                <w:rFonts w:cs="Arial"/>
                <w:b/>
                <w:sz w:val="20"/>
                <w:szCs w:val="20"/>
              </w:rPr>
            </w:pPr>
            <w:r>
              <w:rPr>
                <w:rFonts w:cs="Arial"/>
                <w:b/>
                <w:sz w:val="20"/>
                <w:szCs w:val="20"/>
              </w:rPr>
              <w:t>5</w:t>
            </w:r>
            <w:r w:rsidR="00D37C9D" w:rsidRPr="002B5DCF">
              <w:rPr>
                <w:rFonts w:cs="Arial"/>
                <w:b/>
                <w:sz w:val="20"/>
                <w:szCs w:val="20"/>
              </w:rPr>
              <w:t>.0</w:t>
            </w:r>
          </w:p>
          <w:p w14:paraId="33ADE04A" w14:textId="77777777" w:rsidR="00D37C9D" w:rsidRPr="002B5DCF" w:rsidRDefault="00D37C9D" w:rsidP="00D37C9D">
            <w:pPr>
              <w:ind w:left="-297" w:firstLine="297"/>
              <w:jc w:val="both"/>
              <w:rPr>
                <w:rFonts w:cs="Arial"/>
                <w:b/>
                <w:sz w:val="20"/>
                <w:szCs w:val="20"/>
              </w:rPr>
            </w:pPr>
          </w:p>
        </w:tc>
        <w:tc>
          <w:tcPr>
            <w:tcW w:w="8397" w:type="dxa"/>
            <w:tcBorders>
              <w:top w:val="single" w:sz="4" w:space="0" w:color="auto"/>
              <w:bottom w:val="single" w:sz="4" w:space="0" w:color="auto"/>
            </w:tcBorders>
            <w:shd w:val="clear" w:color="auto" w:fill="F3F3F3"/>
            <w:vAlign w:val="center"/>
          </w:tcPr>
          <w:p w14:paraId="30823C0B" w14:textId="77777777" w:rsidR="00D37C9D" w:rsidRPr="002B5DCF" w:rsidRDefault="00D37C9D" w:rsidP="00D37C9D">
            <w:pPr>
              <w:rPr>
                <w:rFonts w:cs="Arial"/>
                <w:b/>
                <w:sz w:val="20"/>
                <w:szCs w:val="20"/>
                <w:u w:val="single"/>
              </w:rPr>
            </w:pPr>
          </w:p>
          <w:p w14:paraId="0F463E93" w14:textId="77777777" w:rsidR="00D37C9D" w:rsidRPr="002B5DCF" w:rsidRDefault="00D37C9D" w:rsidP="00D37C9D">
            <w:pPr>
              <w:rPr>
                <w:rFonts w:cs="Arial"/>
                <w:b/>
                <w:sz w:val="20"/>
                <w:szCs w:val="20"/>
                <w:u w:val="single"/>
              </w:rPr>
            </w:pPr>
            <w:r w:rsidRPr="002B5DCF">
              <w:rPr>
                <w:rFonts w:cs="Arial"/>
                <w:b/>
                <w:sz w:val="20"/>
                <w:szCs w:val="20"/>
                <w:u w:val="single"/>
              </w:rPr>
              <w:t>Treasurer’s Report</w:t>
            </w:r>
          </w:p>
          <w:p w14:paraId="14DB594F" w14:textId="77777777" w:rsidR="00D37C9D" w:rsidRPr="002B5DCF" w:rsidRDefault="00D37C9D" w:rsidP="00D37C9D">
            <w:pPr>
              <w:ind w:left="57" w:firstLine="297"/>
              <w:rPr>
                <w:rFonts w:cs="Arial"/>
                <w:b/>
                <w:sz w:val="20"/>
                <w:szCs w:val="20"/>
                <w:u w:val="single"/>
              </w:rPr>
            </w:pPr>
          </w:p>
        </w:tc>
        <w:tc>
          <w:tcPr>
            <w:tcW w:w="1339" w:type="dxa"/>
            <w:tcBorders>
              <w:top w:val="single" w:sz="4" w:space="0" w:color="auto"/>
              <w:bottom w:val="single" w:sz="4" w:space="0" w:color="auto"/>
            </w:tcBorders>
            <w:shd w:val="clear" w:color="auto" w:fill="F3F3F3"/>
            <w:vAlign w:val="center"/>
          </w:tcPr>
          <w:p w14:paraId="3DFDDF40" w14:textId="77777777" w:rsidR="00D37C9D" w:rsidRPr="002B5DCF" w:rsidRDefault="00D37C9D" w:rsidP="00D37C9D">
            <w:pPr>
              <w:ind w:left="-297" w:firstLine="297"/>
              <w:rPr>
                <w:rFonts w:cs="Arial"/>
                <w:sz w:val="20"/>
                <w:szCs w:val="20"/>
              </w:rPr>
            </w:pPr>
          </w:p>
        </w:tc>
      </w:tr>
      <w:tr w:rsidR="00D37C9D" w:rsidRPr="002B5DCF" w14:paraId="1AE65E75" w14:textId="77777777" w:rsidTr="00320180">
        <w:tc>
          <w:tcPr>
            <w:tcW w:w="720" w:type="dxa"/>
            <w:tcBorders>
              <w:top w:val="single" w:sz="4" w:space="0" w:color="auto"/>
              <w:bottom w:val="single" w:sz="4" w:space="0" w:color="auto"/>
            </w:tcBorders>
            <w:shd w:val="clear" w:color="auto" w:fill="auto"/>
            <w:vAlign w:val="center"/>
          </w:tcPr>
          <w:p w14:paraId="41C66A19" w14:textId="77777777" w:rsidR="00D37C9D" w:rsidRPr="002B5DCF" w:rsidRDefault="00F57FB7" w:rsidP="00D37C9D">
            <w:pPr>
              <w:ind w:left="-297" w:firstLine="297"/>
              <w:rPr>
                <w:rFonts w:cs="Arial"/>
                <w:sz w:val="20"/>
                <w:szCs w:val="20"/>
              </w:rPr>
            </w:pPr>
            <w:r>
              <w:rPr>
                <w:rFonts w:cs="Arial"/>
                <w:sz w:val="20"/>
                <w:szCs w:val="20"/>
              </w:rPr>
              <w:t>5</w:t>
            </w:r>
            <w:r w:rsidR="00D37C9D" w:rsidRPr="002B5DCF">
              <w:rPr>
                <w:rFonts w:cs="Arial"/>
                <w:sz w:val="20"/>
                <w:szCs w:val="20"/>
              </w:rPr>
              <w:t>.1</w:t>
            </w:r>
          </w:p>
        </w:tc>
        <w:tc>
          <w:tcPr>
            <w:tcW w:w="8397" w:type="dxa"/>
            <w:tcBorders>
              <w:top w:val="single" w:sz="4" w:space="0" w:color="auto"/>
              <w:bottom w:val="single" w:sz="4" w:space="0" w:color="auto"/>
            </w:tcBorders>
            <w:shd w:val="clear" w:color="auto" w:fill="auto"/>
          </w:tcPr>
          <w:tbl>
            <w:tblPr>
              <w:tblW w:w="0" w:type="auto"/>
              <w:tblLayout w:type="fixed"/>
              <w:tblLook w:val="0000" w:firstRow="0" w:lastRow="0" w:firstColumn="0" w:lastColumn="0" w:noHBand="0" w:noVBand="0"/>
            </w:tblPr>
            <w:tblGrid>
              <w:gridCol w:w="2602"/>
              <w:gridCol w:w="993"/>
              <w:gridCol w:w="3115"/>
            </w:tblGrid>
            <w:tr w:rsidR="00D37C9D" w:rsidRPr="002B5DCF" w14:paraId="5121D220" w14:textId="77777777" w:rsidTr="00471E43">
              <w:trPr>
                <w:trHeight w:val="247"/>
              </w:trPr>
              <w:tc>
                <w:tcPr>
                  <w:tcW w:w="2602" w:type="dxa"/>
                  <w:tcBorders>
                    <w:top w:val="nil"/>
                    <w:left w:val="nil"/>
                    <w:bottom w:val="nil"/>
                    <w:right w:val="nil"/>
                  </w:tcBorders>
                </w:tcPr>
                <w:p w14:paraId="73E10FAE" w14:textId="77777777" w:rsidR="00D37C9D" w:rsidRDefault="00D37C9D" w:rsidP="00611ED0">
                  <w:pPr>
                    <w:framePr w:hSpace="180" w:wrap="around" w:vAnchor="text" w:hAnchor="margin" w:xAlign="center" w:y="-29"/>
                    <w:autoSpaceDE w:val="0"/>
                    <w:autoSpaceDN w:val="0"/>
                    <w:adjustRightInd w:val="0"/>
                    <w:rPr>
                      <w:rFonts w:cs="Arial"/>
                      <w:b/>
                      <w:bCs/>
                      <w:color w:val="000000"/>
                      <w:sz w:val="20"/>
                      <w:szCs w:val="20"/>
                    </w:rPr>
                  </w:pPr>
                </w:p>
                <w:p w14:paraId="1C2374CF" w14:textId="2BE288C2" w:rsidR="00D37C9D" w:rsidRPr="002B5DCF" w:rsidRDefault="00D37C9D" w:rsidP="00611ED0">
                  <w:pPr>
                    <w:framePr w:hSpace="180" w:wrap="around" w:vAnchor="text" w:hAnchor="margin" w:xAlign="center" w:y="-29"/>
                    <w:autoSpaceDE w:val="0"/>
                    <w:autoSpaceDN w:val="0"/>
                    <w:adjustRightInd w:val="0"/>
                    <w:rPr>
                      <w:rFonts w:cs="Arial"/>
                      <w:b/>
                      <w:bCs/>
                      <w:color w:val="000000"/>
                      <w:sz w:val="20"/>
                      <w:szCs w:val="20"/>
                    </w:rPr>
                  </w:pPr>
                  <w:proofErr w:type="spellStart"/>
                  <w:r>
                    <w:rPr>
                      <w:rFonts w:cs="Arial"/>
                      <w:b/>
                      <w:bCs/>
                      <w:color w:val="000000"/>
                      <w:sz w:val="20"/>
                      <w:szCs w:val="20"/>
                    </w:rPr>
                    <w:t>U</w:t>
                  </w:r>
                  <w:r w:rsidRPr="002B5DCF">
                    <w:rPr>
                      <w:rFonts w:cs="Arial"/>
                      <w:b/>
                      <w:bCs/>
                      <w:color w:val="000000"/>
                      <w:sz w:val="20"/>
                      <w:szCs w:val="20"/>
                    </w:rPr>
                    <w:t>phall</w:t>
                  </w:r>
                  <w:proofErr w:type="spellEnd"/>
                  <w:r w:rsidRPr="002B5DCF">
                    <w:rPr>
                      <w:rFonts w:cs="Arial"/>
                      <w:b/>
                      <w:bCs/>
                      <w:color w:val="000000"/>
                      <w:sz w:val="20"/>
                      <w:szCs w:val="20"/>
                    </w:rPr>
                    <w:t xml:space="preserve"> Golf Club Figures</w:t>
                  </w:r>
                  <w:r>
                    <w:rPr>
                      <w:rFonts w:cs="Arial"/>
                      <w:b/>
                      <w:bCs/>
                      <w:color w:val="000000"/>
                      <w:sz w:val="20"/>
                      <w:szCs w:val="20"/>
                    </w:rPr>
                    <w:t xml:space="preserve"> Month </w:t>
                  </w:r>
                  <w:r w:rsidR="00F4113D">
                    <w:rPr>
                      <w:rFonts w:cs="Arial"/>
                      <w:b/>
                      <w:bCs/>
                      <w:color w:val="000000"/>
                      <w:sz w:val="20"/>
                      <w:szCs w:val="20"/>
                    </w:rPr>
                    <w:t>1</w:t>
                  </w:r>
                </w:p>
              </w:tc>
              <w:tc>
                <w:tcPr>
                  <w:tcW w:w="993" w:type="dxa"/>
                  <w:tcBorders>
                    <w:top w:val="nil"/>
                    <w:left w:val="nil"/>
                    <w:bottom w:val="nil"/>
                    <w:right w:val="nil"/>
                  </w:tcBorders>
                </w:tcPr>
                <w:p w14:paraId="1744E093" w14:textId="77777777" w:rsidR="00D37C9D" w:rsidRPr="002B5DCF" w:rsidRDefault="00D37C9D" w:rsidP="00611ED0">
                  <w:pPr>
                    <w:framePr w:hSpace="180" w:wrap="around" w:vAnchor="text" w:hAnchor="margin" w:xAlign="center" w:y="-29"/>
                    <w:autoSpaceDE w:val="0"/>
                    <w:autoSpaceDN w:val="0"/>
                    <w:adjustRightInd w:val="0"/>
                    <w:jc w:val="right"/>
                    <w:rPr>
                      <w:rFonts w:cs="Arial"/>
                      <w:b/>
                      <w:bCs/>
                      <w:color w:val="000000"/>
                      <w:sz w:val="20"/>
                      <w:szCs w:val="20"/>
                    </w:rPr>
                  </w:pPr>
                </w:p>
              </w:tc>
              <w:tc>
                <w:tcPr>
                  <w:tcW w:w="3115" w:type="dxa"/>
                  <w:tcBorders>
                    <w:top w:val="nil"/>
                    <w:left w:val="nil"/>
                    <w:bottom w:val="nil"/>
                    <w:right w:val="nil"/>
                  </w:tcBorders>
                </w:tcPr>
                <w:p w14:paraId="486823CB" w14:textId="77777777" w:rsidR="00D37C9D" w:rsidRDefault="00D37C9D" w:rsidP="00611ED0">
                  <w:pPr>
                    <w:framePr w:hSpace="180" w:wrap="around" w:vAnchor="text" w:hAnchor="margin" w:xAlign="center" w:y="-29"/>
                    <w:autoSpaceDE w:val="0"/>
                    <w:autoSpaceDN w:val="0"/>
                    <w:adjustRightInd w:val="0"/>
                    <w:rPr>
                      <w:rFonts w:cs="Arial"/>
                      <w:b/>
                      <w:bCs/>
                      <w:color w:val="000000"/>
                      <w:sz w:val="20"/>
                      <w:szCs w:val="20"/>
                    </w:rPr>
                  </w:pPr>
                </w:p>
                <w:p w14:paraId="5E320C05" w14:textId="77777777" w:rsidR="00D37C9D" w:rsidRDefault="00D37C9D" w:rsidP="00611ED0">
                  <w:pPr>
                    <w:framePr w:hSpace="180" w:wrap="around" w:vAnchor="text" w:hAnchor="margin" w:xAlign="center" w:y="-29"/>
                    <w:autoSpaceDE w:val="0"/>
                    <w:autoSpaceDN w:val="0"/>
                    <w:adjustRightInd w:val="0"/>
                    <w:rPr>
                      <w:rFonts w:cs="Arial"/>
                      <w:b/>
                      <w:bCs/>
                      <w:color w:val="000000"/>
                      <w:sz w:val="20"/>
                      <w:szCs w:val="20"/>
                    </w:rPr>
                  </w:pPr>
                </w:p>
                <w:p w14:paraId="4103FD86" w14:textId="481F1CFF" w:rsidR="00D37C9D" w:rsidRPr="002B5DCF" w:rsidRDefault="00D37C9D" w:rsidP="00611ED0">
                  <w:pPr>
                    <w:framePr w:hSpace="180" w:wrap="around" w:vAnchor="text" w:hAnchor="margin" w:xAlign="center" w:y="-29"/>
                    <w:autoSpaceDE w:val="0"/>
                    <w:autoSpaceDN w:val="0"/>
                    <w:adjustRightInd w:val="0"/>
                    <w:rPr>
                      <w:rFonts w:cs="Arial"/>
                      <w:b/>
                      <w:bCs/>
                      <w:color w:val="000000"/>
                      <w:sz w:val="20"/>
                      <w:szCs w:val="20"/>
                    </w:rPr>
                  </w:pPr>
                  <w:r w:rsidRPr="002B5DCF">
                    <w:rPr>
                      <w:rFonts w:cs="Arial"/>
                      <w:b/>
                      <w:bCs/>
                      <w:color w:val="000000"/>
                      <w:sz w:val="20"/>
                      <w:szCs w:val="20"/>
                    </w:rPr>
                    <w:t xml:space="preserve">As </w:t>
                  </w:r>
                  <w:proofErr w:type="gramStart"/>
                  <w:r w:rsidRPr="002B5DCF">
                    <w:rPr>
                      <w:rFonts w:cs="Arial"/>
                      <w:b/>
                      <w:bCs/>
                      <w:color w:val="000000"/>
                      <w:sz w:val="20"/>
                      <w:szCs w:val="20"/>
                    </w:rPr>
                    <w:t>at</w:t>
                  </w:r>
                  <w:proofErr w:type="gramEnd"/>
                  <w:r w:rsidRPr="002B5DCF">
                    <w:rPr>
                      <w:rFonts w:cs="Arial"/>
                      <w:b/>
                      <w:bCs/>
                      <w:color w:val="000000"/>
                      <w:sz w:val="20"/>
                      <w:szCs w:val="20"/>
                    </w:rPr>
                    <w:t xml:space="preserve"> </w:t>
                  </w:r>
                  <w:r w:rsidR="00B32537">
                    <w:rPr>
                      <w:rFonts w:cs="Arial"/>
                      <w:b/>
                      <w:bCs/>
                      <w:color w:val="000000"/>
                      <w:sz w:val="20"/>
                      <w:szCs w:val="20"/>
                    </w:rPr>
                    <w:t>3</w:t>
                  </w:r>
                  <w:r w:rsidR="0028213C">
                    <w:rPr>
                      <w:rFonts w:cs="Arial"/>
                      <w:b/>
                      <w:bCs/>
                      <w:color w:val="000000"/>
                      <w:sz w:val="20"/>
                      <w:szCs w:val="20"/>
                    </w:rPr>
                    <w:t>0</w:t>
                  </w:r>
                  <w:r w:rsidR="0028213C" w:rsidRPr="0028213C">
                    <w:rPr>
                      <w:rFonts w:cs="Arial"/>
                      <w:b/>
                      <w:bCs/>
                      <w:color w:val="000000"/>
                      <w:sz w:val="20"/>
                      <w:szCs w:val="20"/>
                      <w:vertAlign w:val="superscript"/>
                    </w:rPr>
                    <w:t>th</w:t>
                  </w:r>
                  <w:r w:rsidR="0028213C">
                    <w:rPr>
                      <w:rFonts w:cs="Arial"/>
                      <w:b/>
                      <w:bCs/>
                      <w:color w:val="000000"/>
                      <w:sz w:val="20"/>
                      <w:szCs w:val="20"/>
                    </w:rPr>
                    <w:t xml:space="preserve"> November </w:t>
                  </w:r>
                  <w:r w:rsidR="002C3B8E">
                    <w:rPr>
                      <w:rFonts w:cs="Arial"/>
                      <w:b/>
                      <w:bCs/>
                      <w:color w:val="000000"/>
                      <w:sz w:val="20"/>
                      <w:szCs w:val="20"/>
                    </w:rPr>
                    <w:t>2022</w:t>
                  </w:r>
                </w:p>
              </w:tc>
            </w:tr>
            <w:tr w:rsidR="00D37C9D" w:rsidRPr="002B5DCF" w14:paraId="488F32B6" w14:textId="77777777" w:rsidTr="00471E43">
              <w:trPr>
                <w:trHeight w:val="262"/>
              </w:trPr>
              <w:tc>
                <w:tcPr>
                  <w:tcW w:w="2602" w:type="dxa"/>
                  <w:tcBorders>
                    <w:top w:val="nil"/>
                    <w:left w:val="nil"/>
                    <w:bottom w:val="nil"/>
                    <w:right w:val="nil"/>
                  </w:tcBorders>
                </w:tcPr>
                <w:p w14:paraId="1986E44D"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nil"/>
                    <w:right w:val="nil"/>
                  </w:tcBorders>
                </w:tcPr>
                <w:p w14:paraId="66F12D2B"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nil"/>
                  </w:tcBorders>
                </w:tcPr>
                <w:p w14:paraId="4D5ECA99"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3047E5A0" w14:textId="77777777" w:rsidTr="00471E43">
              <w:trPr>
                <w:trHeight w:val="262"/>
              </w:trPr>
              <w:tc>
                <w:tcPr>
                  <w:tcW w:w="2602" w:type="dxa"/>
                  <w:tcBorders>
                    <w:top w:val="single" w:sz="18" w:space="0" w:color="auto"/>
                    <w:left w:val="single" w:sz="18" w:space="0" w:color="auto"/>
                    <w:bottom w:val="nil"/>
                    <w:right w:val="nil"/>
                  </w:tcBorders>
                </w:tcPr>
                <w:p w14:paraId="389955DF" w14:textId="77777777" w:rsidR="00D37C9D" w:rsidRPr="002B5DCF" w:rsidRDefault="00D37C9D" w:rsidP="00611ED0">
                  <w:pPr>
                    <w:framePr w:hSpace="180" w:wrap="around" w:vAnchor="text" w:hAnchor="margin" w:xAlign="center" w:y="-29"/>
                    <w:autoSpaceDE w:val="0"/>
                    <w:autoSpaceDN w:val="0"/>
                    <w:adjustRightInd w:val="0"/>
                    <w:rPr>
                      <w:rFonts w:cs="Arial"/>
                      <w:b/>
                      <w:bCs/>
                      <w:color w:val="000000"/>
                      <w:sz w:val="20"/>
                      <w:szCs w:val="20"/>
                    </w:rPr>
                  </w:pPr>
                  <w:r w:rsidRPr="002B5DCF">
                    <w:rPr>
                      <w:rFonts w:cs="Arial"/>
                      <w:b/>
                      <w:bCs/>
                      <w:color w:val="000000"/>
                      <w:sz w:val="20"/>
                      <w:szCs w:val="20"/>
                    </w:rPr>
                    <w:t xml:space="preserve">Bank </w:t>
                  </w:r>
                </w:p>
              </w:tc>
              <w:tc>
                <w:tcPr>
                  <w:tcW w:w="993" w:type="dxa"/>
                  <w:tcBorders>
                    <w:top w:val="single" w:sz="18" w:space="0" w:color="auto"/>
                    <w:left w:val="nil"/>
                    <w:bottom w:val="nil"/>
                    <w:right w:val="nil"/>
                  </w:tcBorders>
                </w:tcPr>
                <w:p w14:paraId="6D80191C"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single" w:sz="18" w:space="0" w:color="auto"/>
                    <w:left w:val="nil"/>
                    <w:bottom w:val="nil"/>
                    <w:right w:val="single" w:sz="18" w:space="0" w:color="auto"/>
                  </w:tcBorders>
                </w:tcPr>
                <w:p w14:paraId="665043DA"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22924047" w14:textId="77777777" w:rsidTr="00471E43">
              <w:trPr>
                <w:trHeight w:val="247"/>
              </w:trPr>
              <w:tc>
                <w:tcPr>
                  <w:tcW w:w="2602" w:type="dxa"/>
                  <w:tcBorders>
                    <w:top w:val="nil"/>
                    <w:left w:val="single" w:sz="18" w:space="0" w:color="auto"/>
                    <w:bottom w:val="nil"/>
                    <w:right w:val="nil"/>
                  </w:tcBorders>
                </w:tcPr>
                <w:p w14:paraId="51410663"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nil"/>
                    <w:right w:val="nil"/>
                  </w:tcBorders>
                </w:tcPr>
                <w:p w14:paraId="469EE6F2"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590EA9BB"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3177A435" w14:textId="77777777" w:rsidTr="00471E43">
              <w:trPr>
                <w:trHeight w:val="247"/>
              </w:trPr>
              <w:tc>
                <w:tcPr>
                  <w:tcW w:w="2602" w:type="dxa"/>
                  <w:tcBorders>
                    <w:top w:val="nil"/>
                    <w:left w:val="single" w:sz="18" w:space="0" w:color="auto"/>
                    <w:bottom w:val="nil"/>
                    <w:right w:val="nil"/>
                  </w:tcBorders>
                </w:tcPr>
                <w:p w14:paraId="5FB8B95C" w14:textId="77777777" w:rsidR="00D37C9D" w:rsidRPr="002B5DCF" w:rsidRDefault="00D37C9D" w:rsidP="00611ED0">
                  <w:pPr>
                    <w:framePr w:hSpace="180" w:wrap="around" w:vAnchor="text" w:hAnchor="margin" w:xAlign="center" w:y="-29"/>
                    <w:autoSpaceDE w:val="0"/>
                    <w:autoSpaceDN w:val="0"/>
                    <w:adjustRightInd w:val="0"/>
                    <w:rPr>
                      <w:rFonts w:cs="Arial"/>
                      <w:color w:val="000000"/>
                      <w:sz w:val="20"/>
                      <w:szCs w:val="20"/>
                    </w:rPr>
                  </w:pPr>
                  <w:r w:rsidRPr="002B5DCF">
                    <w:rPr>
                      <w:rFonts w:cs="Arial"/>
                      <w:color w:val="000000"/>
                      <w:sz w:val="20"/>
                      <w:szCs w:val="20"/>
                    </w:rPr>
                    <w:t>Current Account</w:t>
                  </w:r>
                </w:p>
              </w:tc>
              <w:tc>
                <w:tcPr>
                  <w:tcW w:w="993" w:type="dxa"/>
                  <w:tcBorders>
                    <w:top w:val="nil"/>
                    <w:left w:val="nil"/>
                    <w:bottom w:val="nil"/>
                    <w:right w:val="nil"/>
                  </w:tcBorders>
                </w:tcPr>
                <w:p w14:paraId="4CABE8E5"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r>
                    <w:rPr>
                      <w:rFonts w:cs="Arial"/>
                      <w:color w:val="000000"/>
                      <w:sz w:val="20"/>
                      <w:szCs w:val="20"/>
                    </w:rPr>
                    <w:t xml:space="preserve"> </w:t>
                  </w:r>
                </w:p>
              </w:tc>
              <w:tc>
                <w:tcPr>
                  <w:tcW w:w="3115" w:type="dxa"/>
                  <w:tcBorders>
                    <w:top w:val="nil"/>
                    <w:left w:val="nil"/>
                    <w:bottom w:val="nil"/>
                    <w:right w:val="single" w:sz="18" w:space="0" w:color="auto"/>
                  </w:tcBorders>
                </w:tcPr>
                <w:p w14:paraId="7A12774C" w14:textId="465C0CBD" w:rsidR="00D37C9D" w:rsidRPr="004F496D" w:rsidRDefault="00C04DCA" w:rsidP="00611ED0">
                  <w:pPr>
                    <w:framePr w:hSpace="180" w:wrap="around" w:vAnchor="text" w:hAnchor="margin" w:xAlign="center" w:y="-29"/>
                    <w:autoSpaceDE w:val="0"/>
                    <w:autoSpaceDN w:val="0"/>
                    <w:adjustRightInd w:val="0"/>
                    <w:jc w:val="right"/>
                    <w:rPr>
                      <w:rFonts w:cs="Arial"/>
                      <w:sz w:val="20"/>
                      <w:szCs w:val="20"/>
                    </w:rPr>
                  </w:pPr>
                  <w:r>
                    <w:rPr>
                      <w:rFonts w:cs="Arial"/>
                      <w:sz w:val="20"/>
                      <w:szCs w:val="20"/>
                    </w:rPr>
                    <w:t>£</w:t>
                  </w:r>
                  <w:r w:rsidR="00E12A5B">
                    <w:rPr>
                      <w:rFonts w:cs="Arial"/>
                      <w:sz w:val="20"/>
                      <w:szCs w:val="20"/>
                    </w:rPr>
                    <w:t>1</w:t>
                  </w:r>
                  <w:r w:rsidR="0028213C">
                    <w:rPr>
                      <w:rFonts w:cs="Arial"/>
                      <w:sz w:val="20"/>
                      <w:szCs w:val="20"/>
                    </w:rPr>
                    <w:t>4,807.42</w:t>
                  </w:r>
                </w:p>
              </w:tc>
            </w:tr>
            <w:tr w:rsidR="00D37C9D" w:rsidRPr="002B5DCF" w14:paraId="59D6D896" w14:textId="77777777" w:rsidTr="00471E43">
              <w:trPr>
                <w:trHeight w:val="247"/>
              </w:trPr>
              <w:tc>
                <w:tcPr>
                  <w:tcW w:w="2602" w:type="dxa"/>
                  <w:tcBorders>
                    <w:top w:val="nil"/>
                    <w:left w:val="single" w:sz="18" w:space="0" w:color="auto"/>
                    <w:bottom w:val="nil"/>
                    <w:right w:val="nil"/>
                  </w:tcBorders>
                </w:tcPr>
                <w:p w14:paraId="55E359FF" w14:textId="77777777" w:rsidR="00D37C9D" w:rsidRDefault="00D37C9D" w:rsidP="00611ED0">
                  <w:pPr>
                    <w:framePr w:hSpace="180" w:wrap="around" w:vAnchor="text" w:hAnchor="margin" w:xAlign="center" w:y="-29"/>
                    <w:autoSpaceDE w:val="0"/>
                    <w:autoSpaceDN w:val="0"/>
                    <w:adjustRightInd w:val="0"/>
                    <w:rPr>
                      <w:rFonts w:cs="Arial"/>
                      <w:color w:val="000000"/>
                      <w:sz w:val="20"/>
                      <w:szCs w:val="20"/>
                    </w:rPr>
                  </w:pPr>
                  <w:r w:rsidRPr="002B5DCF">
                    <w:rPr>
                      <w:rFonts w:cs="Arial"/>
                      <w:color w:val="000000"/>
                      <w:sz w:val="20"/>
                      <w:szCs w:val="20"/>
                    </w:rPr>
                    <w:t>Subs Account</w:t>
                  </w:r>
                </w:p>
                <w:p w14:paraId="0E007630" w14:textId="77777777" w:rsidR="00676CE1" w:rsidRPr="002B5DCF" w:rsidRDefault="00676CE1" w:rsidP="00611ED0">
                  <w:pPr>
                    <w:framePr w:hSpace="180" w:wrap="around" w:vAnchor="text" w:hAnchor="margin" w:xAlign="center" w:y="-29"/>
                    <w:autoSpaceDE w:val="0"/>
                    <w:autoSpaceDN w:val="0"/>
                    <w:adjustRightInd w:val="0"/>
                    <w:rPr>
                      <w:rFonts w:cs="Arial"/>
                      <w:color w:val="000000"/>
                      <w:sz w:val="20"/>
                      <w:szCs w:val="20"/>
                    </w:rPr>
                  </w:pPr>
                  <w:proofErr w:type="spellStart"/>
                  <w:r>
                    <w:rPr>
                      <w:rFonts w:cs="Arial"/>
                      <w:color w:val="000000"/>
                      <w:sz w:val="20"/>
                      <w:szCs w:val="20"/>
                    </w:rPr>
                    <w:t>Uphall</w:t>
                  </w:r>
                  <w:proofErr w:type="spellEnd"/>
                  <w:r>
                    <w:rPr>
                      <w:rFonts w:cs="Arial"/>
                      <w:color w:val="000000"/>
                      <w:sz w:val="20"/>
                      <w:szCs w:val="20"/>
                    </w:rPr>
                    <w:t xml:space="preserve"> reserve</w:t>
                  </w:r>
                </w:p>
              </w:tc>
              <w:tc>
                <w:tcPr>
                  <w:tcW w:w="993" w:type="dxa"/>
                  <w:tcBorders>
                    <w:top w:val="nil"/>
                    <w:left w:val="nil"/>
                    <w:bottom w:val="nil"/>
                    <w:right w:val="nil"/>
                  </w:tcBorders>
                </w:tcPr>
                <w:p w14:paraId="42C2CE27"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466B8948" w14:textId="133EEE54" w:rsidR="00D37C9D" w:rsidRDefault="00F4113D" w:rsidP="00611ED0">
                  <w:pPr>
                    <w:framePr w:hSpace="180" w:wrap="around" w:vAnchor="text" w:hAnchor="margin" w:xAlign="center" w:y="-29"/>
                    <w:autoSpaceDE w:val="0"/>
                    <w:autoSpaceDN w:val="0"/>
                    <w:adjustRightInd w:val="0"/>
                    <w:jc w:val="right"/>
                    <w:rPr>
                      <w:rFonts w:cs="Arial"/>
                      <w:color w:val="000000"/>
                      <w:sz w:val="20"/>
                      <w:szCs w:val="20"/>
                    </w:rPr>
                  </w:pPr>
                  <w:r>
                    <w:rPr>
                      <w:rFonts w:cs="Arial"/>
                      <w:color w:val="000000"/>
                      <w:sz w:val="20"/>
                      <w:szCs w:val="20"/>
                    </w:rPr>
                    <w:t>£1</w:t>
                  </w:r>
                  <w:r w:rsidR="003B2504">
                    <w:rPr>
                      <w:rFonts w:cs="Arial"/>
                      <w:color w:val="000000"/>
                      <w:sz w:val="20"/>
                      <w:szCs w:val="20"/>
                    </w:rPr>
                    <w:t>21,888.00</w:t>
                  </w:r>
                </w:p>
                <w:p w14:paraId="267E6434" w14:textId="3EE2413E" w:rsidR="00676CE1" w:rsidRPr="002B5DCF" w:rsidRDefault="00676CE1" w:rsidP="00611ED0">
                  <w:pPr>
                    <w:framePr w:hSpace="180" w:wrap="around" w:vAnchor="text" w:hAnchor="margin" w:xAlign="center" w:y="-29"/>
                    <w:autoSpaceDE w:val="0"/>
                    <w:autoSpaceDN w:val="0"/>
                    <w:adjustRightInd w:val="0"/>
                    <w:jc w:val="right"/>
                    <w:rPr>
                      <w:rFonts w:cs="Arial"/>
                      <w:color w:val="000000"/>
                      <w:sz w:val="20"/>
                      <w:szCs w:val="20"/>
                    </w:rPr>
                  </w:pPr>
                  <w:r>
                    <w:rPr>
                      <w:rFonts w:cs="Arial"/>
                      <w:color w:val="000000"/>
                      <w:sz w:val="20"/>
                      <w:szCs w:val="20"/>
                    </w:rPr>
                    <w:t>£1,</w:t>
                  </w:r>
                  <w:r w:rsidR="00F4113D">
                    <w:rPr>
                      <w:rFonts w:cs="Arial"/>
                      <w:color w:val="000000"/>
                      <w:sz w:val="20"/>
                      <w:szCs w:val="20"/>
                    </w:rPr>
                    <w:t>3</w:t>
                  </w:r>
                  <w:r w:rsidR="00E010FD">
                    <w:rPr>
                      <w:rFonts w:cs="Arial"/>
                      <w:color w:val="000000"/>
                      <w:sz w:val="20"/>
                      <w:szCs w:val="20"/>
                    </w:rPr>
                    <w:t>8</w:t>
                  </w:r>
                  <w:r w:rsidR="003B2504">
                    <w:rPr>
                      <w:rFonts w:cs="Arial"/>
                      <w:color w:val="000000"/>
                      <w:sz w:val="20"/>
                      <w:szCs w:val="20"/>
                    </w:rPr>
                    <w:t>2,964.29</w:t>
                  </w:r>
                </w:p>
              </w:tc>
            </w:tr>
            <w:tr w:rsidR="00D37C9D" w:rsidRPr="002B5DCF" w14:paraId="583FB311" w14:textId="77777777" w:rsidTr="00471E43">
              <w:trPr>
                <w:trHeight w:val="247"/>
              </w:trPr>
              <w:tc>
                <w:tcPr>
                  <w:tcW w:w="2602" w:type="dxa"/>
                  <w:tcBorders>
                    <w:top w:val="nil"/>
                    <w:left w:val="single" w:sz="18" w:space="0" w:color="auto"/>
                    <w:bottom w:val="nil"/>
                    <w:right w:val="nil"/>
                  </w:tcBorders>
                </w:tcPr>
                <w:p w14:paraId="223FC717" w14:textId="77777777" w:rsidR="00D37C9D" w:rsidRPr="002B5DCF" w:rsidRDefault="00D37C9D" w:rsidP="00611ED0">
                  <w:pPr>
                    <w:framePr w:hSpace="180" w:wrap="around" w:vAnchor="text" w:hAnchor="margin" w:xAlign="center" w:y="-29"/>
                    <w:autoSpaceDE w:val="0"/>
                    <w:autoSpaceDN w:val="0"/>
                    <w:adjustRightInd w:val="0"/>
                    <w:rPr>
                      <w:rFonts w:cs="Arial"/>
                      <w:color w:val="000000"/>
                      <w:sz w:val="20"/>
                      <w:szCs w:val="20"/>
                    </w:rPr>
                  </w:pPr>
                </w:p>
              </w:tc>
              <w:tc>
                <w:tcPr>
                  <w:tcW w:w="993" w:type="dxa"/>
                  <w:tcBorders>
                    <w:top w:val="nil"/>
                    <w:left w:val="nil"/>
                    <w:bottom w:val="nil"/>
                    <w:right w:val="nil"/>
                  </w:tcBorders>
                </w:tcPr>
                <w:p w14:paraId="03C5739C"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48F0C844"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1A70E2C4" w14:textId="77777777" w:rsidTr="00471E43">
              <w:trPr>
                <w:trHeight w:val="262"/>
              </w:trPr>
              <w:tc>
                <w:tcPr>
                  <w:tcW w:w="2602" w:type="dxa"/>
                  <w:tcBorders>
                    <w:top w:val="nil"/>
                    <w:left w:val="single" w:sz="18" w:space="0" w:color="auto"/>
                    <w:bottom w:val="single" w:sz="18" w:space="0" w:color="auto"/>
                    <w:right w:val="nil"/>
                  </w:tcBorders>
                </w:tcPr>
                <w:p w14:paraId="1EC56F44" w14:textId="77777777" w:rsidR="00D37C9D" w:rsidRPr="002B5DCF" w:rsidRDefault="00D37C9D" w:rsidP="00611ED0">
                  <w:pPr>
                    <w:framePr w:hSpace="180" w:wrap="around" w:vAnchor="text" w:hAnchor="margin" w:xAlign="center" w:y="-29"/>
                    <w:autoSpaceDE w:val="0"/>
                    <w:autoSpaceDN w:val="0"/>
                    <w:adjustRightInd w:val="0"/>
                    <w:rPr>
                      <w:rFonts w:cs="Arial"/>
                      <w:b/>
                      <w:bCs/>
                      <w:color w:val="000000"/>
                      <w:sz w:val="20"/>
                      <w:szCs w:val="20"/>
                    </w:rPr>
                  </w:pPr>
                  <w:r w:rsidRPr="002B5DCF">
                    <w:rPr>
                      <w:rFonts w:cs="Arial"/>
                      <w:b/>
                      <w:bCs/>
                      <w:color w:val="000000"/>
                      <w:sz w:val="20"/>
                      <w:szCs w:val="20"/>
                    </w:rPr>
                    <w:t>Net Position</w:t>
                  </w:r>
                </w:p>
              </w:tc>
              <w:tc>
                <w:tcPr>
                  <w:tcW w:w="993" w:type="dxa"/>
                  <w:tcBorders>
                    <w:top w:val="nil"/>
                    <w:left w:val="nil"/>
                    <w:bottom w:val="single" w:sz="18" w:space="0" w:color="auto"/>
                    <w:right w:val="nil"/>
                  </w:tcBorders>
                </w:tcPr>
                <w:p w14:paraId="174A403F" w14:textId="77777777" w:rsidR="00D37C9D" w:rsidRPr="002B5DCF" w:rsidRDefault="00D37C9D" w:rsidP="00611ED0">
                  <w:pPr>
                    <w:framePr w:hSpace="180" w:wrap="around" w:vAnchor="text" w:hAnchor="margin" w:xAlign="center" w:y="-29"/>
                    <w:autoSpaceDE w:val="0"/>
                    <w:autoSpaceDN w:val="0"/>
                    <w:adjustRightInd w:val="0"/>
                    <w:jc w:val="right"/>
                    <w:rPr>
                      <w:rFonts w:cs="Arial"/>
                      <w:b/>
                      <w:bCs/>
                      <w:color w:val="000000"/>
                      <w:sz w:val="20"/>
                      <w:szCs w:val="20"/>
                    </w:rPr>
                  </w:pPr>
                </w:p>
              </w:tc>
              <w:tc>
                <w:tcPr>
                  <w:tcW w:w="3115" w:type="dxa"/>
                  <w:tcBorders>
                    <w:top w:val="nil"/>
                    <w:left w:val="nil"/>
                    <w:bottom w:val="single" w:sz="18" w:space="0" w:color="auto"/>
                    <w:right w:val="single" w:sz="18" w:space="0" w:color="auto"/>
                  </w:tcBorders>
                </w:tcPr>
                <w:p w14:paraId="168F81BD" w14:textId="3F19964C" w:rsidR="00D37C9D" w:rsidRPr="00346E87" w:rsidRDefault="00D37C9D" w:rsidP="00611ED0">
                  <w:pPr>
                    <w:framePr w:hSpace="180" w:wrap="around" w:vAnchor="text" w:hAnchor="margin" w:xAlign="center" w:y="-29"/>
                    <w:autoSpaceDE w:val="0"/>
                    <w:autoSpaceDN w:val="0"/>
                    <w:adjustRightInd w:val="0"/>
                    <w:jc w:val="right"/>
                    <w:rPr>
                      <w:rFonts w:cs="Arial"/>
                      <w:b/>
                      <w:bCs/>
                      <w:sz w:val="20"/>
                      <w:szCs w:val="20"/>
                    </w:rPr>
                  </w:pPr>
                  <w:r w:rsidRPr="00346E87">
                    <w:rPr>
                      <w:rFonts w:cs="Arial"/>
                      <w:b/>
                      <w:bCs/>
                      <w:sz w:val="20"/>
                      <w:szCs w:val="20"/>
                    </w:rPr>
                    <w:t>£</w:t>
                  </w:r>
                  <w:r w:rsidR="00BF08D6">
                    <w:rPr>
                      <w:rFonts w:cs="Arial"/>
                      <w:b/>
                      <w:bCs/>
                      <w:sz w:val="20"/>
                      <w:szCs w:val="20"/>
                    </w:rPr>
                    <w:t>1</w:t>
                  </w:r>
                  <w:r w:rsidR="00676CE1">
                    <w:rPr>
                      <w:rFonts w:cs="Arial"/>
                      <w:b/>
                      <w:bCs/>
                      <w:sz w:val="20"/>
                      <w:szCs w:val="20"/>
                    </w:rPr>
                    <w:t>,</w:t>
                  </w:r>
                  <w:r w:rsidR="002C3B8E">
                    <w:rPr>
                      <w:rFonts w:cs="Arial"/>
                      <w:b/>
                      <w:bCs/>
                      <w:sz w:val="20"/>
                      <w:szCs w:val="20"/>
                    </w:rPr>
                    <w:t>5</w:t>
                  </w:r>
                  <w:r w:rsidR="00865E33">
                    <w:rPr>
                      <w:rFonts w:cs="Arial"/>
                      <w:b/>
                      <w:bCs/>
                      <w:sz w:val="20"/>
                      <w:szCs w:val="20"/>
                    </w:rPr>
                    <w:t>1</w:t>
                  </w:r>
                  <w:r w:rsidR="003B2504">
                    <w:rPr>
                      <w:rFonts w:cs="Arial"/>
                      <w:b/>
                      <w:bCs/>
                      <w:sz w:val="20"/>
                      <w:szCs w:val="20"/>
                    </w:rPr>
                    <w:t>9,659.71</w:t>
                  </w:r>
                </w:p>
              </w:tc>
            </w:tr>
            <w:tr w:rsidR="00D37C9D" w:rsidRPr="002B5DCF" w14:paraId="3E9C9E81" w14:textId="77777777" w:rsidTr="00C31151">
              <w:trPr>
                <w:trHeight w:val="342"/>
              </w:trPr>
              <w:tc>
                <w:tcPr>
                  <w:tcW w:w="2602" w:type="dxa"/>
                  <w:tcBorders>
                    <w:top w:val="nil"/>
                    <w:left w:val="nil"/>
                    <w:bottom w:val="nil"/>
                    <w:right w:val="nil"/>
                  </w:tcBorders>
                </w:tcPr>
                <w:p w14:paraId="77B82808"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nil"/>
                    <w:right w:val="nil"/>
                  </w:tcBorders>
                </w:tcPr>
                <w:p w14:paraId="6EE4A8E6"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nil"/>
                  </w:tcBorders>
                </w:tcPr>
                <w:p w14:paraId="55307245"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0FAA7FD2" w14:textId="77777777" w:rsidTr="00471E43">
              <w:trPr>
                <w:trHeight w:val="247"/>
              </w:trPr>
              <w:tc>
                <w:tcPr>
                  <w:tcW w:w="2602" w:type="dxa"/>
                  <w:tcBorders>
                    <w:top w:val="nil"/>
                    <w:left w:val="nil"/>
                    <w:bottom w:val="nil"/>
                    <w:right w:val="nil"/>
                  </w:tcBorders>
                </w:tcPr>
                <w:p w14:paraId="197981C0" w14:textId="77777777" w:rsidR="00D37C9D" w:rsidRPr="002B5DCF" w:rsidRDefault="00D37C9D" w:rsidP="00611ED0">
                  <w:pPr>
                    <w:framePr w:hSpace="180" w:wrap="around" w:vAnchor="text" w:hAnchor="margin" w:xAlign="center" w:y="-29"/>
                    <w:autoSpaceDE w:val="0"/>
                    <w:autoSpaceDN w:val="0"/>
                    <w:adjustRightInd w:val="0"/>
                    <w:rPr>
                      <w:rFonts w:cs="Arial"/>
                      <w:color w:val="000000"/>
                      <w:sz w:val="20"/>
                      <w:szCs w:val="20"/>
                    </w:rPr>
                  </w:pPr>
                  <w:r w:rsidRPr="002B5DCF">
                    <w:rPr>
                      <w:rFonts w:cs="Arial"/>
                      <w:color w:val="000000"/>
                      <w:sz w:val="20"/>
                      <w:szCs w:val="20"/>
                    </w:rPr>
                    <w:t>Due to Suppliers</w:t>
                  </w:r>
                </w:p>
              </w:tc>
              <w:tc>
                <w:tcPr>
                  <w:tcW w:w="993" w:type="dxa"/>
                  <w:tcBorders>
                    <w:top w:val="nil"/>
                    <w:left w:val="nil"/>
                    <w:bottom w:val="nil"/>
                    <w:right w:val="nil"/>
                  </w:tcBorders>
                </w:tcPr>
                <w:p w14:paraId="65734FC8"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nil"/>
                  </w:tcBorders>
                </w:tcPr>
                <w:p w14:paraId="13C88BDE" w14:textId="40D24909" w:rsidR="00D37C9D" w:rsidRPr="002B5DCF" w:rsidRDefault="00D37C9D" w:rsidP="00611ED0">
                  <w:pPr>
                    <w:framePr w:hSpace="180" w:wrap="around" w:vAnchor="text" w:hAnchor="margin" w:xAlign="center" w:y="-29"/>
                    <w:autoSpaceDE w:val="0"/>
                    <w:autoSpaceDN w:val="0"/>
                    <w:adjustRightInd w:val="0"/>
                    <w:rPr>
                      <w:rFonts w:cs="Arial"/>
                      <w:color w:val="000000"/>
                      <w:sz w:val="20"/>
                      <w:szCs w:val="20"/>
                    </w:rPr>
                  </w:pPr>
                  <w:r w:rsidRPr="002B5DCF">
                    <w:rPr>
                      <w:rFonts w:cs="Arial"/>
                      <w:color w:val="000000"/>
                      <w:sz w:val="20"/>
                      <w:szCs w:val="20"/>
                    </w:rPr>
                    <w:t>£</w:t>
                  </w:r>
                  <w:r w:rsidR="00366044">
                    <w:rPr>
                      <w:rFonts w:cs="Arial"/>
                      <w:color w:val="000000"/>
                      <w:sz w:val="20"/>
                      <w:szCs w:val="20"/>
                    </w:rPr>
                    <w:t>883.82</w:t>
                  </w:r>
                </w:p>
              </w:tc>
            </w:tr>
            <w:tr w:rsidR="00D37C9D" w:rsidRPr="002B5DCF" w14:paraId="754F06A0" w14:textId="77777777" w:rsidTr="00471E43">
              <w:trPr>
                <w:trHeight w:val="262"/>
              </w:trPr>
              <w:tc>
                <w:tcPr>
                  <w:tcW w:w="2602" w:type="dxa"/>
                  <w:tcBorders>
                    <w:top w:val="nil"/>
                    <w:left w:val="nil"/>
                    <w:bottom w:val="nil"/>
                    <w:right w:val="nil"/>
                  </w:tcBorders>
                </w:tcPr>
                <w:p w14:paraId="1AF6494C"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nil"/>
                    <w:right w:val="nil"/>
                  </w:tcBorders>
                </w:tcPr>
                <w:p w14:paraId="7566B050"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nil"/>
                  </w:tcBorders>
                </w:tcPr>
                <w:p w14:paraId="7F86E6BE"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62906A0F" w14:textId="77777777" w:rsidTr="00471E43">
              <w:trPr>
                <w:trHeight w:val="262"/>
              </w:trPr>
              <w:tc>
                <w:tcPr>
                  <w:tcW w:w="2602" w:type="dxa"/>
                  <w:tcBorders>
                    <w:top w:val="single" w:sz="18" w:space="0" w:color="auto"/>
                    <w:left w:val="single" w:sz="18" w:space="0" w:color="auto"/>
                    <w:bottom w:val="nil"/>
                    <w:right w:val="nil"/>
                  </w:tcBorders>
                </w:tcPr>
                <w:p w14:paraId="73BE0ED9" w14:textId="77777777" w:rsidR="00D37C9D" w:rsidRPr="002B5DCF" w:rsidRDefault="00D37C9D" w:rsidP="00611ED0">
                  <w:pPr>
                    <w:framePr w:hSpace="180" w:wrap="around" w:vAnchor="text" w:hAnchor="margin" w:xAlign="center" w:y="-29"/>
                    <w:autoSpaceDE w:val="0"/>
                    <w:autoSpaceDN w:val="0"/>
                    <w:adjustRightInd w:val="0"/>
                    <w:rPr>
                      <w:rFonts w:cs="Arial"/>
                      <w:b/>
                      <w:bCs/>
                      <w:color w:val="000000"/>
                      <w:sz w:val="20"/>
                      <w:szCs w:val="20"/>
                    </w:rPr>
                  </w:pPr>
                  <w:r w:rsidRPr="002B5DCF">
                    <w:rPr>
                      <w:rFonts w:cs="Arial"/>
                      <w:b/>
                      <w:bCs/>
                      <w:color w:val="000000"/>
                      <w:sz w:val="20"/>
                      <w:szCs w:val="20"/>
                    </w:rPr>
                    <w:t>Bar Cumulative</w:t>
                  </w:r>
                </w:p>
              </w:tc>
              <w:tc>
                <w:tcPr>
                  <w:tcW w:w="993" w:type="dxa"/>
                  <w:tcBorders>
                    <w:top w:val="single" w:sz="18" w:space="0" w:color="auto"/>
                    <w:left w:val="nil"/>
                    <w:bottom w:val="nil"/>
                    <w:right w:val="nil"/>
                  </w:tcBorders>
                </w:tcPr>
                <w:p w14:paraId="5D4C9C3B"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single" w:sz="18" w:space="0" w:color="auto"/>
                    <w:left w:val="nil"/>
                    <w:bottom w:val="nil"/>
                    <w:right w:val="single" w:sz="18" w:space="0" w:color="auto"/>
                  </w:tcBorders>
                </w:tcPr>
                <w:p w14:paraId="5F1277F2" w14:textId="77777777" w:rsidR="00D37C9D" w:rsidRPr="002B5DCF" w:rsidRDefault="00D37C9D" w:rsidP="00611ED0">
                  <w:pPr>
                    <w:framePr w:hSpace="180" w:wrap="around" w:vAnchor="text" w:hAnchor="margin" w:xAlign="center" w:y="-29"/>
                    <w:autoSpaceDE w:val="0"/>
                    <w:autoSpaceDN w:val="0"/>
                    <w:adjustRightInd w:val="0"/>
                    <w:jc w:val="center"/>
                    <w:rPr>
                      <w:rFonts w:cs="Arial"/>
                      <w:b/>
                      <w:bCs/>
                      <w:color w:val="000000"/>
                      <w:sz w:val="20"/>
                      <w:szCs w:val="20"/>
                    </w:rPr>
                  </w:pPr>
                  <w:r w:rsidRPr="002B5DCF">
                    <w:rPr>
                      <w:rFonts w:cs="Arial"/>
                      <w:b/>
                      <w:bCs/>
                      <w:color w:val="000000"/>
                      <w:sz w:val="20"/>
                      <w:szCs w:val="20"/>
                    </w:rPr>
                    <w:t>YTD</w:t>
                  </w:r>
                </w:p>
              </w:tc>
            </w:tr>
            <w:tr w:rsidR="00D37C9D" w:rsidRPr="002B5DCF" w14:paraId="37A4C181" w14:textId="77777777" w:rsidTr="00471E43">
              <w:trPr>
                <w:trHeight w:val="247"/>
              </w:trPr>
              <w:tc>
                <w:tcPr>
                  <w:tcW w:w="2602" w:type="dxa"/>
                  <w:tcBorders>
                    <w:top w:val="nil"/>
                    <w:left w:val="single" w:sz="18" w:space="0" w:color="auto"/>
                    <w:bottom w:val="nil"/>
                    <w:right w:val="nil"/>
                  </w:tcBorders>
                </w:tcPr>
                <w:p w14:paraId="5941B7E9"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nil"/>
                    <w:right w:val="nil"/>
                  </w:tcBorders>
                </w:tcPr>
                <w:p w14:paraId="49394627"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35451E36"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6BA1C919" w14:textId="77777777" w:rsidTr="00471E43">
              <w:trPr>
                <w:trHeight w:val="247"/>
              </w:trPr>
              <w:tc>
                <w:tcPr>
                  <w:tcW w:w="2602" w:type="dxa"/>
                  <w:tcBorders>
                    <w:top w:val="nil"/>
                    <w:left w:val="single" w:sz="18" w:space="0" w:color="auto"/>
                    <w:bottom w:val="nil"/>
                    <w:right w:val="nil"/>
                  </w:tcBorders>
                </w:tcPr>
                <w:p w14:paraId="46A03B11" w14:textId="77777777" w:rsidR="00D37C9D" w:rsidRPr="002B5DCF" w:rsidRDefault="00D37C9D" w:rsidP="00611ED0">
                  <w:pPr>
                    <w:framePr w:hSpace="180" w:wrap="around" w:vAnchor="text" w:hAnchor="margin" w:xAlign="center" w:y="-29"/>
                    <w:autoSpaceDE w:val="0"/>
                    <w:autoSpaceDN w:val="0"/>
                    <w:adjustRightInd w:val="0"/>
                    <w:rPr>
                      <w:rFonts w:cs="Arial"/>
                      <w:color w:val="000000"/>
                      <w:sz w:val="20"/>
                      <w:szCs w:val="20"/>
                    </w:rPr>
                  </w:pPr>
                  <w:r w:rsidRPr="002B5DCF">
                    <w:rPr>
                      <w:rFonts w:cs="Arial"/>
                      <w:color w:val="000000"/>
                      <w:sz w:val="20"/>
                      <w:szCs w:val="20"/>
                    </w:rPr>
                    <w:t>Sales</w:t>
                  </w:r>
                </w:p>
              </w:tc>
              <w:tc>
                <w:tcPr>
                  <w:tcW w:w="993" w:type="dxa"/>
                  <w:tcBorders>
                    <w:top w:val="nil"/>
                    <w:left w:val="nil"/>
                    <w:bottom w:val="nil"/>
                    <w:right w:val="nil"/>
                  </w:tcBorders>
                </w:tcPr>
                <w:p w14:paraId="0C06E6C7"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7FD00D79"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r>
                    <w:rPr>
                      <w:rFonts w:cs="Arial"/>
                      <w:color w:val="000000"/>
                      <w:sz w:val="20"/>
                      <w:szCs w:val="20"/>
                    </w:rPr>
                    <w:t>£</w:t>
                  </w:r>
                  <w:r w:rsidR="00F1277E">
                    <w:rPr>
                      <w:rFonts w:cs="Arial"/>
                      <w:color w:val="000000"/>
                      <w:sz w:val="20"/>
                      <w:szCs w:val="20"/>
                    </w:rPr>
                    <w:t>0</w:t>
                  </w:r>
                </w:p>
              </w:tc>
            </w:tr>
            <w:tr w:rsidR="00D37C9D" w:rsidRPr="002B5DCF" w14:paraId="27BA048A" w14:textId="77777777" w:rsidTr="00471E43">
              <w:trPr>
                <w:trHeight w:val="247"/>
              </w:trPr>
              <w:tc>
                <w:tcPr>
                  <w:tcW w:w="2602" w:type="dxa"/>
                  <w:tcBorders>
                    <w:top w:val="nil"/>
                    <w:left w:val="single" w:sz="18" w:space="0" w:color="auto"/>
                    <w:bottom w:val="nil"/>
                    <w:right w:val="nil"/>
                  </w:tcBorders>
                </w:tcPr>
                <w:p w14:paraId="38ACC4E2"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nil"/>
                    <w:right w:val="nil"/>
                  </w:tcBorders>
                </w:tcPr>
                <w:p w14:paraId="5709F53B"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3411BE30"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79C0F614" w14:textId="77777777" w:rsidTr="00471E43">
              <w:trPr>
                <w:trHeight w:val="247"/>
              </w:trPr>
              <w:tc>
                <w:tcPr>
                  <w:tcW w:w="2602" w:type="dxa"/>
                  <w:tcBorders>
                    <w:top w:val="nil"/>
                    <w:left w:val="single" w:sz="18" w:space="0" w:color="auto"/>
                    <w:bottom w:val="nil"/>
                    <w:right w:val="nil"/>
                  </w:tcBorders>
                </w:tcPr>
                <w:p w14:paraId="264CF874" w14:textId="77777777" w:rsidR="00D37C9D" w:rsidRPr="002B5DCF" w:rsidRDefault="00D37C9D" w:rsidP="00611ED0">
                  <w:pPr>
                    <w:framePr w:hSpace="180" w:wrap="around" w:vAnchor="text" w:hAnchor="margin" w:xAlign="center" w:y="-29"/>
                    <w:autoSpaceDE w:val="0"/>
                    <w:autoSpaceDN w:val="0"/>
                    <w:adjustRightInd w:val="0"/>
                    <w:rPr>
                      <w:rFonts w:cs="Arial"/>
                      <w:color w:val="000000"/>
                      <w:sz w:val="20"/>
                      <w:szCs w:val="20"/>
                    </w:rPr>
                  </w:pPr>
                  <w:r w:rsidRPr="002B5DCF">
                    <w:rPr>
                      <w:rFonts w:cs="Arial"/>
                      <w:color w:val="000000"/>
                      <w:sz w:val="20"/>
                      <w:szCs w:val="20"/>
                    </w:rPr>
                    <w:t>Purchases</w:t>
                  </w:r>
                </w:p>
              </w:tc>
              <w:tc>
                <w:tcPr>
                  <w:tcW w:w="993" w:type="dxa"/>
                  <w:tcBorders>
                    <w:top w:val="nil"/>
                    <w:left w:val="nil"/>
                    <w:bottom w:val="nil"/>
                    <w:right w:val="nil"/>
                  </w:tcBorders>
                </w:tcPr>
                <w:p w14:paraId="71E43734" w14:textId="77777777" w:rsidR="00D37C9D" w:rsidRPr="00AB6EF1" w:rsidRDefault="00835A86" w:rsidP="00611ED0">
                  <w:pPr>
                    <w:framePr w:hSpace="180" w:wrap="around" w:vAnchor="text" w:hAnchor="margin" w:xAlign="center" w:y="-29"/>
                    <w:autoSpaceDE w:val="0"/>
                    <w:autoSpaceDN w:val="0"/>
                    <w:adjustRightInd w:val="0"/>
                    <w:ind w:left="31" w:right="-104"/>
                    <w:rPr>
                      <w:rFonts w:cs="Arial"/>
                      <w:color w:val="000000"/>
                      <w:sz w:val="18"/>
                      <w:szCs w:val="18"/>
                    </w:rPr>
                  </w:pPr>
                  <w:r>
                    <w:rPr>
                      <w:rFonts w:cs="Arial"/>
                      <w:color w:val="000000"/>
                      <w:sz w:val="18"/>
                      <w:szCs w:val="18"/>
                    </w:rPr>
                    <w:t xml:space="preserve">          </w:t>
                  </w:r>
                  <w:r w:rsidR="004F496D">
                    <w:rPr>
                      <w:rFonts w:cs="Arial"/>
                      <w:color w:val="000000"/>
                      <w:sz w:val="18"/>
                      <w:szCs w:val="18"/>
                    </w:rPr>
                    <w:t xml:space="preserve">  </w:t>
                  </w:r>
                  <w:r w:rsidR="00BB49FB">
                    <w:rPr>
                      <w:rFonts w:cs="Arial"/>
                      <w:color w:val="000000"/>
                      <w:sz w:val="18"/>
                      <w:szCs w:val="18"/>
                    </w:rPr>
                    <w:t>0</w:t>
                  </w:r>
                </w:p>
              </w:tc>
              <w:tc>
                <w:tcPr>
                  <w:tcW w:w="3115" w:type="dxa"/>
                  <w:tcBorders>
                    <w:top w:val="nil"/>
                    <w:left w:val="nil"/>
                    <w:bottom w:val="nil"/>
                    <w:right w:val="single" w:sz="18" w:space="0" w:color="auto"/>
                  </w:tcBorders>
                </w:tcPr>
                <w:p w14:paraId="5B26C784" w14:textId="77777777" w:rsidR="00D37C9D" w:rsidRPr="002B5DCF" w:rsidRDefault="00D37C9D" w:rsidP="00611ED0">
                  <w:pPr>
                    <w:framePr w:hSpace="180" w:wrap="around" w:vAnchor="text" w:hAnchor="margin" w:xAlign="center" w:y="-29"/>
                    <w:autoSpaceDE w:val="0"/>
                    <w:autoSpaceDN w:val="0"/>
                    <w:adjustRightInd w:val="0"/>
                    <w:rPr>
                      <w:rFonts w:cs="Arial"/>
                      <w:color w:val="000000"/>
                      <w:sz w:val="20"/>
                      <w:szCs w:val="20"/>
                    </w:rPr>
                  </w:pPr>
                </w:p>
              </w:tc>
            </w:tr>
            <w:tr w:rsidR="00D37C9D" w:rsidRPr="002B5DCF" w14:paraId="3F7352D6" w14:textId="77777777" w:rsidTr="00471E43">
              <w:trPr>
                <w:trHeight w:val="247"/>
              </w:trPr>
              <w:tc>
                <w:tcPr>
                  <w:tcW w:w="2602" w:type="dxa"/>
                  <w:tcBorders>
                    <w:top w:val="nil"/>
                    <w:left w:val="single" w:sz="18" w:space="0" w:color="auto"/>
                    <w:bottom w:val="nil"/>
                    <w:right w:val="nil"/>
                  </w:tcBorders>
                </w:tcPr>
                <w:p w14:paraId="7AAD6961"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nil"/>
                    <w:right w:val="nil"/>
                  </w:tcBorders>
                </w:tcPr>
                <w:p w14:paraId="69B0A1DA" w14:textId="77777777" w:rsidR="00D37C9D" w:rsidRPr="00AB6EF1" w:rsidRDefault="00D37C9D" w:rsidP="00611ED0">
                  <w:pPr>
                    <w:framePr w:hSpace="180" w:wrap="around" w:vAnchor="text" w:hAnchor="margin" w:xAlign="center" w:y="-29"/>
                    <w:autoSpaceDE w:val="0"/>
                    <w:autoSpaceDN w:val="0"/>
                    <w:adjustRightInd w:val="0"/>
                    <w:jc w:val="right"/>
                    <w:rPr>
                      <w:rFonts w:cs="Arial"/>
                      <w:color w:val="000000"/>
                      <w:sz w:val="18"/>
                      <w:szCs w:val="18"/>
                    </w:rPr>
                  </w:pPr>
                </w:p>
              </w:tc>
              <w:tc>
                <w:tcPr>
                  <w:tcW w:w="3115" w:type="dxa"/>
                  <w:tcBorders>
                    <w:top w:val="nil"/>
                    <w:left w:val="nil"/>
                    <w:bottom w:val="nil"/>
                    <w:right w:val="single" w:sz="18" w:space="0" w:color="auto"/>
                  </w:tcBorders>
                </w:tcPr>
                <w:p w14:paraId="383E0C86"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3B4D0A3D" w14:textId="77777777" w:rsidTr="00471E43">
              <w:trPr>
                <w:trHeight w:val="247"/>
              </w:trPr>
              <w:tc>
                <w:tcPr>
                  <w:tcW w:w="2602" w:type="dxa"/>
                  <w:tcBorders>
                    <w:top w:val="nil"/>
                    <w:left w:val="single" w:sz="18" w:space="0" w:color="auto"/>
                    <w:bottom w:val="nil"/>
                    <w:right w:val="nil"/>
                  </w:tcBorders>
                </w:tcPr>
                <w:p w14:paraId="463DB3A2" w14:textId="77777777" w:rsidR="00D37C9D" w:rsidRPr="002B5DCF" w:rsidRDefault="00D37C9D" w:rsidP="00611ED0">
                  <w:pPr>
                    <w:framePr w:hSpace="180" w:wrap="around" w:vAnchor="text" w:hAnchor="margin" w:xAlign="center" w:y="-29"/>
                    <w:autoSpaceDE w:val="0"/>
                    <w:autoSpaceDN w:val="0"/>
                    <w:adjustRightInd w:val="0"/>
                    <w:rPr>
                      <w:rFonts w:cs="Arial"/>
                      <w:color w:val="000000"/>
                      <w:sz w:val="20"/>
                      <w:szCs w:val="20"/>
                    </w:rPr>
                  </w:pPr>
                  <w:r w:rsidRPr="002B5DCF">
                    <w:rPr>
                      <w:rFonts w:cs="Arial"/>
                      <w:color w:val="000000"/>
                      <w:sz w:val="20"/>
                      <w:szCs w:val="20"/>
                    </w:rPr>
                    <w:t>Opening Stock</w:t>
                  </w:r>
                </w:p>
              </w:tc>
              <w:tc>
                <w:tcPr>
                  <w:tcW w:w="993" w:type="dxa"/>
                  <w:tcBorders>
                    <w:top w:val="nil"/>
                    <w:left w:val="nil"/>
                    <w:bottom w:val="nil"/>
                    <w:right w:val="nil"/>
                  </w:tcBorders>
                </w:tcPr>
                <w:p w14:paraId="48212A2A" w14:textId="77777777" w:rsidR="00D37C9D" w:rsidRPr="00AB6EF1" w:rsidRDefault="000A4A17" w:rsidP="00611ED0">
                  <w:pPr>
                    <w:framePr w:hSpace="180" w:wrap="around" w:vAnchor="text" w:hAnchor="margin" w:xAlign="center" w:y="-29"/>
                    <w:autoSpaceDE w:val="0"/>
                    <w:autoSpaceDN w:val="0"/>
                    <w:adjustRightInd w:val="0"/>
                    <w:ind w:right="-104"/>
                    <w:rPr>
                      <w:rFonts w:cs="Arial"/>
                      <w:color w:val="000000"/>
                      <w:sz w:val="18"/>
                      <w:szCs w:val="18"/>
                    </w:rPr>
                  </w:pPr>
                  <w:r>
                    <w:rPr>
                      <w:rFonts w:cs="Arial"/>
                      <w:color w:val="000000"/>
                      <w:sz w:val="18"/>
                      <w:szCs w:val="18"/>
                    </w:rPr>
                    <w:t xml:space="preserve"> </w:t>
                  </w:r>
                </w:p>
              </w:tc>
              <w:tc>
                <w:tcPr>
                  <w:tcW w:w="3115" w:type="dxa"/>
                  <w:tcBorders>
                    <w:top w:val="nil"/>
                    <w:left w:val="nil"/>
                    <w:bottom w:val="nil"/>
                    <w:right w:val="single" w:sz="18" w:space="0" w:color="auto"/>
                  </w:tcBorders>
                </w:tcPr>
                <w:p w14:paraId="3B5B5EB5"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2FF17DA1" w14:textId="77777777" w:rsidTr="00471E43">
              <w:trPr>
                <w:trHeight w:val="247"/>
              </w:trPr>
              <w:tc>
                <w:tcPr>
                  <w:tcW w:w="2602" w:type="dxa"/>
                  <w:tcBorders>
                    <w:top w:val="nil"/>
                    <w:left w:val="single" w:sz="18" w:space="0" w:color="auto"/>
                    <w:bottom w:val="nil"/>
                    <w:right w:val="nil"/>
                  </w:tcBorders>
                </w:tcPr>
                <w:p w14:paraId="158EA0C0"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right w:val="nil"/>
                  </w:tcBorders>
                </w:tcPr>
                <w:p w14:paraId="1BB9B062" w14:textId="77777777" w:rsidR="00D37C9D" w:rsidRPr="00AB6EF1" w:rsidRDefault="00D37C9D" w:rsidP="00611ED0">
                  <w:pPr>
                    <w:framePr w:hSpace="180" w:wrap="around" w:vAnchor="text" w:hAnchor="margin" w:xAlign="center" w:y="-29"/>
                    <w:autoSpaceDE w:val="0"/>
                    <w:autoSpaceDN w:val="0"/>
                    <w:adjustRightInd w:val="0"/>
                    <w:jc w:val="right"/>
                    <w:rPr>
                      <w:rFonts w:cs="Arial"/>
                      <w:color w:val="000000"/>
                      <w:sz w:val="18"/>
                      <w:szCs w:val="18"/>
                    </w:rPr>
                  </w:pPr>
                </w:p>
              </w:tc>
              <w:tc>
                <w:tcPr>
                  <w:tcW w:w="3115" w:type="dxa"/>
                  <w:tcBorders>
                    <w:top w:val="nil"/>
                    <w:left w:val="nil"/>
                    <w:bottom w:val="nil"/>
                    <w:right w:val="single" w:sz="18" w:space="0" w:color="auto"/>
                  </w:tcBorders>
                </w:tcPr>
                <w:p w14:paraId="3DB04FC8"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10A00EA4" w14:textId="77777777" w:rsidTr="00471E43">
              <w:trPr>
                <w:trHeight w:val="247"/>
              </w:trPr>
              <w:tc>
                <w:tcPr>
                  <w:tcW w:w="2602" w:type="dxa"/>
                  <w:tcBorders>
                    <w:top w:val="nil"/>
                    <w:left w:val="single" w:sz="18" w:space="0" w:color="auto"/>
                    <w:bottom w:val="nil"/>
                    <w:right w:val="nil"/>
                  </w:tcBorders>
                </w:tcPr>
                <w:p w14:paraId="5E6D5863" w14:textId="77777777" w:rsidR="00D37C9D" w:rsidRPr="002B5DCF" w:rsidRDefault="00D37C9D" w:rsidP="00611ED0">
                  <w:pPr>
                    <w:framePr w:hSpace="180" w:wrap="around" w:vAnchor="text" w:hAnchor="margin" w:xAlign="center" w:y="-29"/>
                    <w:autoSpaceDE w:val="0"/>
                    <w:autoSpaceDN w:val="0"/>
                    <w:adjustRightInd w:val="0"/>
                    <w:rPr>
                      <w:rFonts w:cs="Arial"/>
                      <w:color w:val="000000"/>
                      <w:sz w:val="20"/>
                      <w:szCs w:val="20"/>
                    </w:rPr>
                  </w:pPr>
                  <w:r w:rsidRPr="002B5DCF">
                    <w:rPr>
                      <w:rFonts w:cs="Arial"/>
                      <w:color w:val="000000"/>
                      <w:sz w:val="20"/>
                      <w:szCs w:val="20"/>
                    </w:rPr>
                    <w:t>Closing stock</w:t>
                  </w:r>
                </w:p>
              </w:tc>
              <w:tc>
                <w:tcPr>
                  <w:tcW w:w="993" w:type="dxa"/>
                  <w:tcBorders>
                    <w:top w:val="nil"/>
                    <w:left w:val="nil"/>
                    <w:bottom w:val="nil"/>
                    <w:right w:val="nil"/>
                  </w:tcBorders>
                  <w:shd w:val="solid" w:color="FFFF00" w:fill="auto"/>
                </w:tcPr>
                <w:p w14:paraId="23E4B212" w14:textId="77777777" w:rsidR="00D37C9D" w:rsidRPr="007B6F1B" w:rsidRDefault="00446F96" w:rsidP="00611ED0">
                  <w:pPr>
                    <w:framePr w:hSpace="180" w:wrap="around" w:vAnchor="text" w:hAnchor="margin" w:xAlign="center" w:y="-29"/>
                    <w:autoSpaceDE w:val="0"/>
                    <w:autoSpaceDN w:val="0"/>
                    <w:adjustRightInd w:val="0"/>
                    <w:rPr>
                      <w:rFonts w:cs="Arial"/>
                      <w:color w:val="000000"/>
                      <w:sz w:val="16"/>
                      <w:szCs w:val="16"/>
                    </w:rPr>
                  </w:pPr>
                  <w:r>
                    <w:rPr>
                      <w:rFonts w:cs="Arial"/>
                      <w:color w:val="000000"/>
                      <w:sz w:val="16"/>
                      <w:szCs w:val="16"/>
                    </w:rPr>
                    <w:t xml:space="preserve"> </w:t>
                  </w:r>
                </w:p>
              </w:tc>
              <w:tc>
                <w:tcPr>
                  <w:tcW w:w="3115" w:type="dxa"/>
                  <w:tcBorders>
                    <w:top w:val="nil"/>
                    <w:left w:val="nil"/>
                    <w:bottom w:val="nil"/>
                    <w:right w:val="single" w:sz="18" w:space="0" w:color="auto"/>
                  </w:tcBorders>
                </w:tcPr>
                <w:p w14:paraId="179029CB" w14:textId="77777777" w:rsidR="00D37C9D" w:rsidRPr="002B5DCF" w:rsidRDefault="00BB49FB" w:rsidP="00611ED0">
                  <w:pPr>
                    <w:framePr w:hSpace="180" w:wrap="around" w:vAnchor="text" w:hAnchor="margin" w:xAlign="center" w:y="-29"/>
                    <w:autoSpaceDE w:val="0"/>
                    <w:autoSpaceDN w:val="0"/>
                    <w:adjustRightInd w:val="0"/>
                    <w:jc w:val="right"/>
                    <w:rPr>
                      <w:rFonts w:cs="Arial"/>
                      <w:color w:val="000000"/>
                      <w:sz w:val="20"/>
                      <w:szCs w:val="20"/>
                    </w:rPr>
                  </w:pPr>
                  <w:r>
                    <w:rPr>
                      <w:rFonts w:cs="Arial"/>
                      <w:color w:val="000000"/>
                      <w:sz w:val="20"/>
                      <w:szCs w:val="20"/>
                    </w:rPr>
                    <w:t>£0</w:t>
                  </w:r>
                </w:p>
              </w:tc>
            </w:tr>
            <w:tr w:rsidR="00D37C9D" w:rsidRPr="002B5DCF" w14:paraId="299FA086" w14:textId="77777777" w:rsidTr="00471E43">
              <w:trPr>
                <w:trHeight w:val="247"/>
              </w:trPr>
              <w:tc>
                <w:tcPr>
                  <w:tcW w:w="2602" w:type="dxa"/>
                  <w:tcBorders>
                    <w:top w:val="nil"/>
                    <w:left w:val="single" w:sz="18" w:space="0" w:color="auto"/>
                    <w:bottom w:val="nil"/>
                    <w:right w:val="nil"/>
                  </w:tcBorders>
                </w:tcPr>
                <w:p w14:paraId="675E5E67"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nil"/>
                    <w:right w:val="nil"/>
                  </w:tcBorders>
                </w:tcPr>
                <w:p w14:paraId="2A58716E"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single" w:sz="6" w:space="0" w:color="auto"/>
                    <w:left w:val="nil"/>
                    <w:bottom w:val="nil"/>
                    <w:right w:val="single" w:sz="18" w:space="0" w:color="auto"/>
                  </w:tcBorders>
                </w:tcPr>
                <w:p w14:paraId="1E0464E6"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r>
                    <w:rPr>
                      <w:rFonts w:cs="Arial"/>
                      <w:color w:val="000000"/>
                      <w:sz w:val="20"/>
                      <w:szCs w:val="20"/>
                    </w:rPr>
                    <w:t>£</w:t>
                  </w:r>
                  <w:r w:rsidR="00BB49FB">
                    <w:rPr>
                      <w:rFonts w:cs="Arial"/>
                      <w:color w:val="000000"/>
                      <w:sz w:val="20"/>
                      <w:szCs w:val="20"/>
                    </w:rPr>
                    <w:t>0</w:t>
                  </w:r>
                </w:p>
              </w:tc>
            </w:tr>
            <w:tr w:rsidR="00D37C9D" w:rsidRPr="002B5DCF" w14:paraId="7F7F4A2B" w14:textId="77777777" w:rsidTr="00471E43">
              <w:trPr>
                <w:trHeight w:val="247"/>
              </w:trPr>
              <w:tc>
                <w:tcPr>
                  <w:tcW w:w="2602" w:type="dxa"/>
                  <w:tcBorders>
                    <w:top w:val="nil"/>
                    <w:left w:val="single" w:sz="18" w:space="0" w:color="auto"/>
                    <w:bottom w:val="nil"/>
                    <w:right w:val="nil"/>
                  </w:tcBorders>
                </w:tcPr>
                <w:p w14:paraId="6BDE0DC4"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nil"/>
                    <w:right w:val="nil"/>
                  </w:tcBorders>
                </w:tcPr>
                <w:p w14:paraId="40C31748"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17610165"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48CC11FA" w14:textId="77777777" w:rsidTr="00471E43">
              <w:trPr>
                <w:trHeight w:val="186"/>
              </w:trPr>
              <w:tc>
                <w:tcPr>
                  <w:tcW w:w="2602" w:type="dxa"/>
                  <w:tcBorders>
                    <w:top w:val="nil"/>
                    <w:left w:val="single" w:sz="18" w:space="0" w:color="auto"/>
                    <w:bottom w:val="nil"/>
                    <w:right w:val="nil"/>
                  </w:tcBorders>
                </w:tcPr>
                <w:p w14:paraId="514D4297" w14:textId="77777777" w:rsidR="00D37C9D" w:rsidRPr="002B5DCF" w:rsidRDefault="00D37C9D" w:rsidP="00611ED0">
                  <w:pPr>
                    <w:framePr w:hSpace="180" w:wrap="around" w:vAnchor="text" w:hAnchor="margin" w:xAlign="center" w:y="-29"/>
                    <w:autoSpaceDE w:val="0"/>
                    <w:autoSpaceDN w:val="0"/>
                    <w:adjustRightInd w:val="0"/>
                    <w:rPr>
                      <w:rFonts w:cs="Arial"/>
                      <w:color w:val="000000"/>
                      <w:sz w:val="20"/>
                      <w:szCs w:val="20"/>
                    </w:rPr>
                  </w:pPr>
                  <w:r w:rsidRPr="002B5DCF">
                    <w:rPr>
                      <w:rFonts w:cs="Arial"/>
                      <w:color w:val="000000"/>
                      <w:sz w:val="20"/>
                      <w:szCs w:val="20"/>
                    </w:rPr>
                    <w:t>Gross Margin</w:t>
                  </w:r>
                </w:p>
              </w:tc>
              <w:tc>
                <w:tcPr>
                  <w:tcW w:w="993" w:type="dxa"/>
                  <w:tcBorders>
                    <w:top w:val="nil"/>
                    <w:left w:val="nil"/>
                    <w:bottom w:val="nil"/>
                    <w:right w:val="nil"/>
                  </w:tcBorders>
                </w:tcPr>
                <w:p w14:paraId="1C007526"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589AE18F" w14:textId="77777777" w:rsidR="00D37C9D" w:rsidRPr="002B5DCF" w:rsidRDefault="00BB49FB" w:rsidP="00611ED0">
                  <w:pPr>
                    <w:framePr w:hSpace="180" w:wrap="around" w:vAnchor="text" w:hAnchor="margin" w:xAlign="center" w:y="-29"/>
                    <w:autoSpaceDE w:val="0"/>
                    <w:autoSpaceDN w:val="0"/>
                    <w:adjustRightInd w:val="0"/>
                    <w:jc w:val="right"/>
                    <w:rPr>
                      <w:rFonts w:cs="Arial"/>
                      <w:b/>
                      <w:bCs/>
                      <w:color w:val="000000"/>
                      <w:sz w:val="20"/>
                      <w:szCs w:val="20"/>
                    </w:rPr>
                  </w:pPr>
                  <w:r>
                    <w:rPr>
                      <w:rFonts w:cs="Arial"/>
                      <w:b/>
                      <w:bCs/>
                      <w:color w:val="000000"/>
                      <w:sz w:val="20"/>
                      <w:szCs w:val="20"/>
                    </w:rPr>
                    <w:t>0</w:t>
                  </w:r>
                  <w:r w:rsidR="00D37C9D">
                    <w:rPr>
                      <w:rFonts w:cs="Arial"/>
                      <w:b/>
                      <w:bCs/>
                      <w:color w:val="000000"/>
                      <w:sz w:val="20"/>
                      <w:szCs w:val="20"/>
                    </w:rPr>
                    <w:t>%</w:t>
                  </w:r>
                </w:p>
              </w:tc>
            </w:tr>
            <w:tr w:rsidR="00D37C9D" w:rsidRPr="002B5DCF" w14:paraId="21A58E8F" w14:textId="77777777" w:rsidTr="00471E43">
              <w:trPr>
                <w:trHeight w:val="247"/>
              </w:trPr>
              <w:tc>
                <w:tcPr>
                  <w:tcW w:w="2602" w:type="dxa"/>
                  <w:tcBorders>
                    <w:top w:val="nil"/>
                    <w:left w:val="single" w:sz="18" w:space="0" w:color="auto"/>
                    <w:bottom w:val="nil"/>
                    <w:right w:val="nil"/>
                  </w:tcBorders>
                </w:tcPr>
                <w:p w14:paraId="57DA744B"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nil"/>
                    <w:right w:val="nil"/>
                  </w:tcBorders>
                </w:tcPr>
                <w:p w14:paraId="72AC3E3B"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54DC473B"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3A7C33E2" w14:textId="77777777" w:rsidTr="00471E43">
              <w:trPr>
                <w:trHeight w:val="247"/>
              </w:trPr>
              <w:tc>
                <w:tcPr>
                  <w:tcW w:w="2602" w:type="dxa"/>
                  <w:tcBorders>
                    <w:top w:val="nil"/>
                    <w:left w:val="single" w:sz="18" w:space="0" w:color="auto"/>
                    <w:bottom w:val="nil"/>
                    <w:right w:val="nil"/>
                  </w:tcBorders>
                </w:tcPr>
                <w:p w14:paraId="675ABB8B" w14:textId="77777777" w:rsidR="00D37C9D" w:rsidRPr="002B5DCF" w:rsidRDefault="00D37C9D" w:rsidP="00611ED0">
                  <w:pPr>
                    <w:framePr w:hSpace="180" w:wrap="around" w:vAnchor="text" w:hAnchor="margin" w:xAlign="center" w:y="-29"/>
                    <w:autoSpaceDE w:val="0"/>
                    <w:autoSpaceDN w:val="0"/>
                    <w:adjustRightInd w:val="0"/>
                    <w:rPr>
                      <w:rFonts w:cs="Arial"/>
                      <w:color w:val="000000"/>
                      <w:sz w:val="20"/>
                      <w:szCs w:val="20"/>
                    </w:rPr>
                  </w:pPr>
                  <w:r w:rsidRPr="002B5DCF">
                    <w:rPr>
                      <w:rFonts w:cs="Arial"/>
                      <w:color w:val="000000"/>
                      <w:sz w:val="20"/>
                      <w:szCs w:val="20"/>
                    </w:rPr>
                    <w:t>Wages</w:t>
                  </w:r>
                </w:p>
              </w:tc>
              <w:tc>
                <w:tcPr>
                  <w:tcW w:w="993" w:type="dxa"/>
                  <w:tcBorders>
                    <w:top w:val="nil"/>
                    <w:left w:val="nil"/>
                    <w:bottom w:val="nil"/>
                    <w:right w:val="nil"/>
                  </w:tcBorders>
                </w:tcPr>
                <w:p w14:paraId="1ED9BB29"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21EDCA72" w14:textId="77777777" w:rsidR="00D37C9D" w:rsidRPr="00AB6EF1" w:rsidRDefault="00D37C9D" w:rsidP="00611ED0">
                  <w:pPr>
                    <w:framePr w:hSpace="180" w:wrap="around" w:vAnchor="text" w:hAnchor="margin" w:xAlign="center" w:y="-29"/>
                    <w:autoSpaceDE w:val="0"/>
                    <w:autoSpaceDN w:val="0"/>
                    <w:adjustRightInd w:val="0"/>
                    <w:jc w:val="right"/>
                    <w:rPr>
                      <w:rFonts w:cs="Arial"/>
                      <w:color w:val="FF0000"/>
                      <w:sz w:val="20"/>
                      <w:szCs w:val="20"/>
                    </w:rPr>
                  </w:pPr>
                </w:p>
              </w:tc>
            </w:tr>
            <w:tr w:rsidR="00D37C9D" w:rsidRPr="002B5DCF" w14:paraId="1EDA031F" w14:textId="77777777" w:rsidTr="00471E43">
              <w:trPr>
                <w:trHeight w:val="247"/>
              </w:trPr>
              <w:tc>
                <w:tcPr>
                  <w:tcW w:w="2602" w:type="dxa"/>
                  <w:tcBorders>
                    <w:top w:val="nil"/>
                    <w:left w:val="single" w:sz="18" w:space="0" w:color="auto"/>
                    <w:bottom w:val="nil"/>
                    <w:right w:val="nil"/>
                  </w:tcBorders>
                </w:tcPr>
                <w:p w14:paraId="49DF2EFB" w14:textId="77777777" w:rsidR="00D37C9D" w:rsidRPr="002B5DCF" w:rsidRDefault="00446F96" w:rsidP="00611ED0">
                  <w:pPr>
                    <w:framePr w:hSpace="180" w:wrap="around" w:vAnchor="text" w:hAnchor="margin" w:xAlign="center" w:y="-29"/>
                    <w:autoSpaceDE w:val="0"/>
                    <w:autoSpaceDN w:val="0"/>
                    <w:adjustRightInd w:val="0"/>
                    <w:rPr>
                      <w:rFonts w:cs="Arial"/>
                      <w:color w:val="000000"/>
                      <w:sz w:val="20"/>
                      <w:szCs w:val="20"/>
                    </w:rPr>
                  </w:pPr>
                  <w:r>
                    <w:rPr>
                      <w:rFonts w:cs="Arial"/>
                      <w:color w:val="000000"/>
                      <w:sz w:val="20"/>
                      <w:szCs w:val="20"/>
                    </w:rPr>
                    <w:t xml:space="preserve">Received from Furlough </w:t>
                  </w:r>
                </w:p>
              </w:tc>
              <w:tc>
                <w:tcPr>
                  <w:tcW w:w="993" w:type="dxa"/>
                  <w:tcBorders>
                    <w:top w:val="nil"/>
                    <w:left w:val="nil"/>
                    <w:bottom w:val="nil"/>
                    <w:right w:val="nil"/>
                  </w:tcBorders>
                </w:tcPr>
                <w:p w14:paraId="121A30C6"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11CDCA63" w14:textId="77777777" w:rsidR="00D37C9D" w:rsidRPr="002B5DCF" w:rsidRDefault="00BB49FB" w:rsidP="00611ED0">
                  <w:pPr>
                    <w:framePr w:hSpace="180" w:wrap="around" w:vAnchor="text" w:hAnchor="margin" w:xAlign="center" w:y="-29"/>
                    <w:autoSpaceDE w:val="0"/>
                    <w:autoSpaceDN w:val="0"/>
                    <w:adjustRightInd w:val="0"/>
                    <w:jc w:val="right"/>
                    <w:rPr>
                      <w:rFonts w:cs="Arial"/>
                      <w:color w:val="000000"/>
                      <w:sz w:val="20"/>
                      <w:szCs w:val="20"/>
                    </w:rPr>
                  </w:pPr>
                  <w:r>
                    <w:rPr>
                      <w:rFonts w:cs="Arial"/>
                      <w:color w:val="000000"/>
                      <w:sz w:val="20"/>
                      <w:szCs w:val="20"/>
                    </w:rPr>
                    <w:t>£</w:t>
                  </w:r>
                  <w:r w:rsidR="00446F96">
                    <w:rPr>
                      <w:rFonts w:cs="Arial"/>
                      <w:color w:val="000000"/>
                      <w:sz w:val="20"/>
                      <w:szCs w:val="20"/>
                    </w:rPr>
                    <w:t>0</w:t>
                  </w:r>
                </w:p>
              </w:tc>
            </w:tr>
            <w:tr w:rsidR="00D37C9D" w:rsidRPr="002B5DCF" w14:paraId="6B21D58D" w14:textId="77777777" w:rsidTr="00471E43">
              <w:trPr>
                <w:trHeight w:val="247"/>
              </w:trPr>
              <w:tc>
                <w:tcPr>
                  <w:tcW w:w="2602" w:type="dxa"/>
                  <w:tcBorders>
                    <w:top w:val="nil"/>
                    <w:left w:val="single" w:sz="18" w:space="0" w:color="auto"/>
                    <w:bottom w:val="nil"/>
                    <w:right w:val="nil"/>
                  </w:tcBorders>
                </w:tcPr>
                <w:p w14:paraId="2CB676DB" w14:textId="77777777" w:rsidR="00D37C9D" w:rsidRPr="002B5DCF" w:rsidRDefault="00D37C9D" w:rsidP="00611ED0">
                  <w:pPr>
                    <w:framePr w:hSpace="180" w:wrap="around" w:vAnchor="text" w:hAnchor="margin" w:xAlign="center" w:y="-29"/>
                    <w:autoSpaceDE w:val="0"/>
                    <w:autoSpaceDN w:val="0"/>
                    <w:adjustRightInd w:val="0"/>
                    <w:rPr>
                      <w:rFonts w:cs="Arial"/>
                      <w:b/>
                      <w:bCs/>
                      <w:color w:val="000000"/>
                      <w:sz w:val="20"/>
                      <w:szCs w:val="20"/>
                    </w:rPr>
                  </w:pPr>
                  <w:r w:rsidRPr="002B5DCF">
                    <w:rPr>
                      <w:rFonts w:cs="Arial"/>
                      <w:b/>
                      <w:bCs/>
                      <w:color w:val="000000"/>
                      <w:sz w:val="20"/>
                      <w:szCs w:val="20"/>
                    </w:rPr>
                    <w:t>Outturn Profit YTD</w:t>
                  </w:r>
                </w:p>
              </w:tc>
              <w:tc>
                <w:tcPr>
                  <w:tcW w:w="993" w:type="dxa"/>
                  <w:tcBorders>
                    <w:top w:val="nil"/>
                    <w:left w:val="nil"/>
                    <w:bottom w:val="nil"/>
                    <w:right w:val="nil"/>
                  </w:tcBorders>
                </w:tcPr>
                <w:p w14:paraId="6EFA8B0B" w14:textId="77777777" w:rsidR="00D37C9D" w:rsidRPr="002B5DCF" w:rsidRDefault="00D37C9D" w:rsidP="00611ED0">
                  <w:pPr>
                    <w:framePr w:hSpace="180" w:wrap="around" w:vAnchor="text" w:hAnchor="margin" w:xAlign="center" w:y="-29"/>
                    <w:autoSpaceDE w:val="0"/>
                    <w:autoSpaceDN w:val="0"/>
                    <w:adjustRightInd w:val="0"/>
                    <w:jc w:val="right"/>
                    <w:rPr>
                      <w:rFonts w:cs="Arial"/>
                      <w:b/>
                      <w:bCs/>
                      <w:color w:val="000000"/>
                      <w:sz w:val="20"/>
                      <w:szCs w:val="20"/>
                    </w:rPr>
                  </w:pPr>
                </w:p>
              </w:tc>
              <w:tc>
                <w:tcPr>
                  <w:tcW w:w="3115" w:type="dxa"/>
                  <w:tcBorders>
                    <w:top w:val="nil"/>
                    <w:left w:val="nil"/>
                    <w:bottom w:val="nil"/>
                    <w:right w:val="single" w:sz="18" w:space="0" w:color="auto"/>
                  </w:tcBorders>
                </w:tcPr>
                <w:p w14:paraId="1CB51CE2" w14:textId="77777777" w:rsidR="00D37C9D" w:rsidRPr="00446F96" w:rsidRDefault="00446F96" w:rsidP="00611ED0">
                  <w:pPr>
                    <w:framePr w:hSpace="180" w:wrap="around" w:vAnchor="text" w:hAnchor="margin" w:xAlign="center" w:y="-29"/>
                    <w:autoSpaceDE w:val="0"/>
                    <w:autoSpaceDN w:val="0"/>
                    <w:adjustRightInd w:val="0"/>
                    <w:jc w:val="right"/>
                    <w:rPr>
                      <w:rFonts w:cs="Arial"/>
                      <w:b/>
                      <w:bCs/>
                      <w:sz w:val="20"/>
                      <w:szCs w:val="20"/>
                    </w:rPr>
                  </w:pPr>
                  <w:r w:rsidRPr="00446F96">
                    <w:rPr>
                      <w:rFonts w:cs="Arial"/>
                      <w:b/>
                      <w:bCs/>
                      <w:sz w:val="20"/>
                      <w:szCs w:val="20"/>
                    </w:rPr>
                    <w:t>£</w:t>
                  </w:r>
                  <w:r w:rsidR="00BB49FB">
                    <w:rPr>
                      <w:rFonts w:cs="Arial"/>
                      <w:b/>
                      <w:bCs/>
                      <w:sz w:val="20"/>
                      <w:szCs w:val="20"/>
                    </w:rPr>
                    <w:t>0</w:t>
                  </w:r>
                </w:p>
              </w:tc>
            </w:tr>
            <w:tr w:rsidR="00D37C9D" w:rsidRPr="002B5DCF" w14:paraId="2C40AA63" w14:textId="77777777" w:rsidTr="00471E43">
              <w:trPr>
                <w:trHeight w:val="247"/>
              </w:trPr>
              <w:tc>
                <w:tcPr>
                  <w:tcW w:w="2602" w:type="dxa"/>
                  <w:tcBorders>
                    <w:top w:val="nil"/>
                    <w:left w:val="single" w:sz="18" w:space="0" w:color="auto"/>
                    <w:bottom w:val="nil"/>
                    <w:right w:val="nil"/>
                  </w:tcBorders>
                </w:tcPr>
                <w:p w14:paraId="0C0A7F0F"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nil"/>
                    <w:right w:val="nil"/>
                  </w:tcBorders>
                </w:tcPr>
                <w:p w14:paraId="09B9073E"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1A57901F"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04F49E1F" w14:textId="77777777" w:rsidTr="00471E43">
              <w:trPr>
                <w:trHeight w:val="247"/>
              </w:trPr>
              <w:tc>
                <w:tcPr>
                  <w:tcW w:w="2602" w:type="dxa"/>
                  <w:tcBorders>
                    <w:top w:val="nil"/>
                    <w:left w:val="single" w:sz="18" w:space="0" w:color="auto"/>
                    <w:bottom w:val="nil"/>
                    <w:right w:val="nil"/>
                  </w:tcBorders>
                </w:tcPr>
                <w:p w14:paraId="47D5697D" w14:textId="77777777" w:rsidR="00D37C9D" w:rsidRPr="002B5DCF" w:rsidRDefault="00D37C9D" w:rsidP="00611ED0">
                  <w:pPr>
                    <w:framePr w:hSpace="180" w:wrap="around" w:vAnchor="text" w:hAnchor="margin" w:xAlign="center" w:y="-29"/>
                    <w:autoSpaceDE w:val="0"/>
                    <w:autoSpaceDN w:val="0"/>
                    <w:adjustRightInd w:val="0"/>
                    <w:rPr>
                      <w:rFonts w:cs="Arial"/>
                      <w:b/>
                      <w:bCs/>
                      <w:color w:val="000000"/>
                      <w:sz w:val="20"/>
                      <w:szCs w:val="20"/>
                    </w:rPr>
                  </w:pPr>
                  <w:r w:rsidRPr="002B5DCF">
                    <w:rPr>
                      <w:rFonts w:cs="Arial"/>
                      <w:b/>
                      <w:bCs/>
                      <w:color w:val="000000"/>
                      <w:sz w:val="20"/>
                      <w:szCs w:val="20"/>
                    </w:rPr>
                    <w:t>Net Margin</w:t>
                  </w:r>
                </w:p>
              </w:tc>
              <w:tc>
                <w:tcPr>
                  <w:tcW w:w="993" w:type="dxa"/>
                  <w:tcBorders>
                    <w:top w:val="nil"/>
                    <w:left w:val="nil"/>
                    <w:bottom w:val="nil"/>
                    <w:right w:val="nil"/>
                  </w:tcBorders>
                </w:tcPr>
                <w:p w14:paraId="613CABDC"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6F9A13C0" w14:textId="77777777" w:rsidR="00D37C9D" w:rsidRPr="00446F96" w:rsidRDefault="00BB49FB" w:rsidP="00611ED0">
                  <w:pPr>
                    <w:framePr w:hSpace="180" w:wrap="around" w:vAnchor="text" w:hAnchor="margin" w:xAlign="center" w:y="-29"/>
                    <w:autoSpaceDE w:val="0"/>
                    <w:autoSpaceDN w:val="0"/>
                    <w:adjustRightInd w:val="0"/>
                    <w:jc w:val="right"/>
                    <w:rPr>
                      <w:rFonts w:cs="Arial"/>
                      <w:b/>
                      <w:bCs/>
                      <w:sz w:val="20"/>
                      <w:szCs w:val="20"/>
                    </w:rPr>
                  </w:pPr>
                  <w:r>
                    <w:rPr>
                      <w:rFonts w:cs="Arial"/>
                      <w:b/>
                      <w:bCs/>
                      <w:sz w:val="20"/>
                      <w:szCs w:val="20"/>
                    </w:rPr>
                    <w:t>0</w:t>
                  </w:r>
                  <w:r w:rsidR="00B272A2" w:rsidRPr="00446F96">
                    <w:rPr>
                      <w:rFonts w:cs="Arial"/>
                      <w:b/>
                      <w:bCs/>
                      <w:sz w:val="20"/>
                      <w:szCs w:val="20"/>
                    </w:rPr>
                    <w:t>%</w:t>
                  </w:r>
                </w:p>
              </w:tc>
            </w:tr>
            <w:tr w:rsidR="00D37C9D" w:rsidRPr="002B5DCF" w14:paraId="79116B0A" w14:textId="77777777" w:rsidTr="00471E43">
              <w:trPr>
                <w:trHeight w:val="262"/>
              </w:trPr>
              <w:tc>
                <w:tcPr>
                  <w:tcW w:w="2602" w:type="dxa"/>
                  <w:tcBorders>
                    <w:top w:val="nil"/>
                    <w:left w:val="single" w:sz="18" w:space="0" w:color="auto"/>
                    <w:bottom w:val="single" w:sz="18" w:space="0" w:color="auto"/>
                    <w:right w:val="nil"/>
                  </w:tcBorders>
                </w:tcPr>
                <w:p w14:paraId="3762B7FF"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single" w:sz="18" w:space="0" w:color="auto"/>
                    <w:right w:val="nil"/>
                  </w:tcBorders>
                </w:tcPr>
                <w:p w14:paraId="613975F8"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single" w:sz="18" w:space="0" w:color="auto"/>
                    <w:right w:val="single" w:sz="18" w:space="0" w:color="auto"/>
                  </w:tcBorders>
                </w:tcPr>
                <w:p w14:paraId="746F9E1B" w14:textId="77777777" w:rsidR="00D37C9D" w:rsidRPr="002B5DCF" w:rsidRDefault="00D37C9D" w:rsidP="00611ED0">
                  <w:pPr>
                    <w:framePr w:hSpace="180" w:wrap="around" w:vAnchor="text" w:hAnchor="margin" w:xAlign="center" w:y="-29"/>
                    <w:autoSpaceDE w:val="0"/>
                    <w:autoSpaceDN w:val="0"/>
                    <w:adjustRightInd w:val="0"/>
                    <w:jc w:val="right"/>
                    <w:rPr>
                      <w:rFonts w:cs="Arial"/>
                      <w:color w:val="000000"/>
                      <w:sz w:val="20"/>
                      <w:szCs w:val="20"/>
                    </w:rPr>
                  </w:pPr>
                </w:p>
              </w:tc>
            </w:tr>
          </w:tbl>
          <w:p w14:paraId="2C445AF1" w14:textId="77777777" w:rsidR="00D37C9D" w:rsidRPr="002B5DCF" w:rsidRDefault="00D37C9D" w:rsidP="00D37C9D">
            <w:pPr>
              <w:rPr>
                <w:rFonts w:cs="Arial"/>
                <w:sz w:val="20"/>
                <w:szCs w:val="20"/>
              </w:rPr>
            </w:pPr>
          </w:p>
        </w:tc>
        <w:tc>
          <w:tcPr>
            <w:tcW w:w="1339" w:type="dxa"/>
            <w:tcBorders>
              <w:top w:val="single" w:sz="4" w:space="0" w:color="auto"/>
              <w:bottom w:val="single" w:sz="4" w:space="0" w:color="auto"/>
            </w:tcBorders>
            <w:shd w:val="clear" w:color="auto" w:fill="auto"/>
            <w:vAlign w:val="center"/>
          </w:tcPr>
          <w:p w14:paraId="55619037" w14:textId="77777777" w:rsidR="00D37C9D" w:rsidRPr="002B5DCF" w:rsidRDefault="00D37C9D" w:rsidP="00D37C9D">
            <w:pPr>
              <w:ind w:left="-297" w:firstLine="297"/>
              <w:jc w:val="center"/>
              <w:rPr>
                <w:rFonts w:cs="Arial"/>
                <w:sz w:val="20"/>
                <w:szCs w:val="20"/>
              </w:rPr>
            </w:pPr>
            <w:r w:rsidRPr="002B5DCF">
              <w:rPr>
                <w:rFonts w:cs="Arial"/>
                <w:sz w:val="20"/>
                <w:szCs w:val="20"/>
              </w:rPr>
              <w:t>Noting</w:t>
            </w:r>
          </w:p>
        </w:tc>
      </w:tr>
      <w:tr w:rsidR="00D37C9D" w:rsidRPr="002B5DCF" w14:paraId="2FA5F873" w14:textId="77777777" w:rsidTr="00320180">
        <w:trPr>
          <w:trHeight w:val="1258"/>
        </w:trPr>
        <w:tc>
          <w:tcPr>
            <w:tcW w:w="720" w:type="dxa"/>
            <w:tcBorders>
              <w:top w:val="single" w:sz="4" w:space="0" w:color="auto"/>
              <w:bottom w:val="single" w:sz="4" w:space="0" w:color="auto"/>
            </w:tcBorders>
            <w:shd w:val="clear" w:color="auto" w:fill="auto"/>
            <w:vAlign w:val="center"/>
          </w:tcPr>
          <w:p w14:paraId="12C26521" w14:textId="77777777" w:rsidR="00D37C9D" w:rsidRPr="002B5DCF" w:rsidRDefault="00F57FB7" w:rsidP="00D37C9D">
            <w:pPr>
              <w:ind w:left="-297" w:firstLine="297"/>
              <w:rPr>
                <w:rFonts w:cs="Arial"/>
                <w:sz w:val="20"/>
                <w:szCs w:val="20"/>
              </w:rPr>
            </w:pPr>
            <w:r>
              <w:rPr>
                <w:rFonts w:cs="Arial"/>
                <w:sz w:val="20"/>
                <w:szCs w:val="20"/>
              </w:rPr>
              <w:t>5</w:t>
            </w:r>
            <w:r w:rsidR="00D37C9D" w:rsidRPr="002B5DCF">
              <w:rPr>
                <w:rFonts w:cs="Arial"/>
                <w:sz w:val="20"/>
                <w:szCs w:val="20"/>
              </w:rPr>
              <w:t>.2</w:t>
            </w:r>
          </w:p>
        </w:tc>
        <w:tc>
          <w:tcPr>
            <w:tcW w:w="8397" w:type="dxa"/>
            <w:tcBorders>
              <w:top w:val="single" w:sz="4" w:space="0" w:color="auto"/>
              <w:bottom w:val="single" w:sz="4" w:space="0" w:color="auto"/>
            </w:tcBorders>
            <w:shd w:val="clear" w:color="auto" w:fill="auto"/>
          </w:tcPr>
          <w:p w14:paraId="46AE666C" w14:textId="77777777" w:rsidR="00D37C9D" w:rsidRPr="002B5DCF" w:rsidRDefault="00D37C9D" w:rsidP="00D37C9D">
            <w:pPr>
              <w:rPr>
                <w:rFonts w:cs="Arial"/>
                <w:b/>
                <w:sz w:val="20"/>
                <w:szCs w:val="20"/>
                <w:u w:val="single"/>
              </w:rPr>
            </w:pPr>
            <w:r w:rsidRPr="002B5DCF">
              <w:rPr>
                <w:rFonts w:cs="Arial"/>
                <w:b/>
                <w:sz w:val="20"/>
                <w:szCs w:val="20"/>
                <w:u w:val="single"/>
              </w:rPr>
              <w:t>Financial Performance</w:t>
            </w:r>
            <w:r w:rsidRPr="002B5DCF">
              <w:rPr>
                <w:rFonts w:cs="Arial"/>
                <w:sz w:val="20"/>
                <w:szCs w:val="20"/>
                <w:u w:val="single"/>
              </w:rPr>
              <w:t xml:space="preserve"> – </w:t>
            </w:r>
            <w:r w:rsidRPr="002B5DCF">
              <w:rPr>
                <w:rFonts w:cs="Arial"/>
                <w:b/>
                <w:sz w:val="20"/>
                <w:szCs w:val="20"/>
                <w:u w:val="single"/>
              </w:rPr>
              <w:t xml:space="preserve">Other                                         </w:t>
            </w:r>
          </w:p>
          <w:p w14:paraId="2B9C295C" w14:textId="77777777" w:rsidR="00D37C9D" w:rsidRPr="002B5DCF" w:rsidRDefault="00D37C9D" w:rsidP="00D37C9D">
            <w:pPr>
              <w:rPr>
                <w:rFonts w:cs="Arial"/>
                <w:sz w:val="20"/>
                <w:szCs w:val="20"/>
              </w:rPr>
            </w:pPr>
            <w:r w:rsidRPr="002B5DCF">
              <w:rPr>
                <w:rFonts w:cs="Arial"/>
                <w:sz w:val="20"/>
                <w:szCs w:val="20"/>
              </w:rPr>
              <w:t xml:space="preserve">                                                                                             YTD</w:t>
            </w:r>
          </w:p>
          <w:p w14:paraId="20EB6605" w14:textId="0281223C" w:rsidR="00D37C9D" w:rsidRPr="00D37C9D" w:rsidRDefault="00D37C9D" w:rsidP="00D37C9D">
            <w:pPr>
              <w:rPr>
                <w:rFonts w:cs="Arial"/>
                <w:sz w:val="20"/>
                <w:szCs w:val="20"/>
              </w:rPr>
            </w:pPr>
            <w:r w:rsidRPr="002B5DCF">
              <w:rPr>
                <w:rFonts w:cs="Arial"/>
                <w:sz w:val="20"/>
                <w:szCs w:val="20"/>
              </w:rPr>
              <w:t xml:space="preserve">Green Fees                                                                          </w:t>
            </w:r>
            <w:r w:rsidRPr="002B5DCF">
              <w:rPr>
                <w:rFonts w:cs="Arial"/>
                <w:color w:val="000000"/>
                <w:sz w:val="20"/>
                <w:szCs w:val="20"/>
              </w:rPr>
              <w:t>£</w:t>
            </w:r>
            <w:r w:rsidR="00366044">
              <w:rPr>
                <w:rFonts w:cs="Arial"/>
                <w:color w:val="000000"/>
                <w:sz w:val="20"/>
                <w:szCs w:val="20"/>
              </w:rPr>
              <w:t>1,011.66</w:t>
            </w:r>
          </w:p>
        </w:tc>
        <w:tc>
          <w:tcPr>
            <w:tcW w:w="1339" w:type="dxa"/>
            <w:tcBorders>
              <w:top w:val="single" w:sz="4" w:space="0" w:color="auto"/>
              <w:bottom w:val="single" w:sz="4" w:space="0" w:color="auto"/>
            </w:tcBorders>
            <w:shd w:val="clear" w:color="auto" w:fill="auto"/>
            <w:vAlign w:val="center"/>
          </w:tcPr>
          <w:p w14:paraId="01B59F1E" w14:textId="77777777" w:rsidR="00D37C9D" w:rsidRPr="002B5DCF" w:rsidRDefault="00D37C9D" w:rsidP="00D37C9D">
            <w:pPr>
              <w:ind w:left="-297" w:firstLine="297"/>
              <w:jc w:val="center"/>
              <w:rPr>
                <w:rFonts w:cs="Arial"/>
                <w:sz w:val="20"/>
                <w:szCs w:val="20"/>
              </w:rPr>
            </w:pPr>
            <w:r w:rsidRPr="002B5DCF">
              <w:rPr>
                <w:rFonts w:cs="Arial"/>
                <w:sz w:val="20"/>
                <w:szCs w:val="20"/>
              </w:rPr>
              <w:t>Noting</w:t>
            </w:r>
          </w:p>
        </w:tc>
      </w:tr>
      <w:tr w:rsidR="00D37C9D" w:rsidRPr="002B5DCF" w14:paraId="00E0E475" w14:textId="77777777" w:rsidTr="00320180">
        <w:trPr>
          <w:trHeight w:val="794"/>
        </w:trPr>
        <w:tc>
          <w:tcPr>
            <w:tcW w:w="720" w:type="dxa"/>
            <w:tcBorders>
              <w:top w:val="single" w:sz="4" w:space="0" w:color="auto"/>
              <w:bottom w:val="single" w:sz="4" w:space="0" w:color="auto"/>
            </w:tcBorders>
            <w:shd w:val="clear" w:color="auto" w:fill="auto"/>
            <w:vAlign w:val="center"/>
          </w:tcPr>
          <w:p w14:paraId="0D391040" w14:textId="77777777" w:rsidR="00D37C9D" w:rsidRPr="002B5DCF" w:rsidRDefault="00F57FB7" w:rsidP="00D37C9D">
            <w:pPr>
              <w:rPr>
                <w:rFonts w:cs="Arial"/>
                <w:sz w:val="20"/>
                <w:szCs w:val="20"/>
              </w:rPr>
            </w:pPr>
            <w:r>
              <w:rPr>
                <w:rFonts w:cs="Arial"/>
                <w:sz w:val="20"/>
                <w:szCs w:val="20"/>
              </w:rPr>
              <w:t>5</w:t>
            </w:r>
            <w:r w:rsidR="00D37C9D">
              <w:rPr>
                <w:rFonts w:cs="Arial"/>
                <w:sz w:val="20"/>
                <w:szCs w:val="20"/>
              </w:rPr>
              <w:t>.3</w:t>
            </w:r>
          </w:p>
        </w:tc>
        <w:tc>
          <w:tcPr>
            <w:tcW w:w="8397" w:type="dxa"/>
            <w:tcBorders>
              <w:top w:val="single" w:sz="4" w:space="0" w:color="auto"/>
              <w:bottom w:val="single" w:sz="4" w:space="0" w:color="auto"/>
            </w:tcBorders>
            <w:shd w:val="clear" w:color="auto" w:fill="auto"/>
          </w:tcPr>
          <w:p w14:paraId="613121C4" w14:textId="77777777" w:rsidR="00B13D10" w:rsidRPr="00B13D10" w:rsidRDefault="00B13D10" w:rsidP="00B13D10">
            <w:pPr>
              <w:pStyle w:val="yiv9603402981msonormal"/>
              <w:shd w:val="clear" w:color="auto" w:fill="FFFFFF"/>
              <w:spacing w:before="0" w:beforeAutospacing="0" w:after="0" w:afterAutospacing="0"/>
              <w:rPr>
                <w:rFonts w:ascii="Arial" w:hAnsi="Arial" w:cs="Arial"/>
                <w:b/>
                <w:sz w:val="20"/>
                <w:szCs w:val="20"/>
                <w:u w:val="single"/>
              </w:rPr>
            </w:pPr>
            <w:r w:rsidRPr="00B13D10">
              <w:rPr>
                <w:rFonts w:ascii="Arial" w:hAnsi="Arial" w:cs="Arial"/>
                <w:b/>
                <w:sz w:val="20"/>
                <w:szCs w:val="20"/>
                <w:u w:val="single"/>
              </w:rPr>
              <w:t>Treasurers Report</w:t>
            </w:r>
          </w:p>
          <w:p w14:paraId="34E95716" w14:textId="77777777" w:rsidR="00B13D10" w:rsidRPr="00B13D10" w:rsidRDefault="00B13D10" w:rsidP="00B13D10">
            <w:pPr>
              <w:pStyle w:val="yiv9603402981msonormal"/>
              <w:shd w:val="clear" w:color="auto" w:fill="FFFFFF"/>
              <w:spacing w:before="0" w:beforeAutospacing="0" w:after="0" w:afterAutospacing="0"/>
              <w:rPr>
                <w:rFonts w:ascii="Arial" w:hAnsi="Arial" w:cs="Arial"/>
                <w:sz w:val="20"/>
                <w:szCs w:val="20"/>
              </w:rPr>
            </w:pPr>
          </w:p>
          <w:p w14:paraId="382326B6" w14:textId="76660CBE" w:rsidR="00F4113D" w:rsidRDefault="00F4113D" w:rsidP="00B75B60">
            <w:pPr>
              <w:pStyle w:val="yiv9603402981msonormal"/>
              <w:shd w:val="clear" w:color="auto" w:fill="FFFFFF"/>
              <w:spacing w:before="0" w:beforeAutospacing="0" w:after="0" w:afterAutospacing="0"/>
              <w:rPr>
                <w:rFonts w:ascii="Arial" w:hAnsi="Arial" w:cs="Arial"/>
                <w:sz w:val="20"/>
                <w:szCs w:val="20"/>
              </w:rPr>
            </w:pPr>
          </w:p>
          <w:p w14:paraId="3790E3D7" w14:textId="1AE692C1" w:rsidR="00F4113D" w:rsidRDefault="003B21E6" w:rsidP="00E503C6">
            <w:pPr>
              <w:pStyle w:val="yiv9603402981msonormal"/>
              <w:numPr>
                <w:ilvl w:val="0"/>
                <w:numId w:val="13"/>
              </w:numPr>
              <w:shd w:val="clear" w:color="auto" w:fill="FFFFFF"/>
              <w:spacing w:before="0" w:beforeAutospacing="0" w:after="0" w:afterAutospacing="0"/>
              <w:rPr>
                <w:rFonts w:ascii="Arial" w:hAnsi="Arial" w:cs="Arial"/>
                <w:sz w:val="20"/>
                <w:szCs w:val="20"/>
              </w:rPr>
            </w:pPr>
            <w:r>
              <w:rPr>
                <w:rFonts w:ascii="Arial" w:hAnsi="Arial" w:cs="Arial"/>
                <w:sz w:val="20"/>
                <w:szCs w:val="20"/>
              </w:rPr>
              <w:t>We remain on Temporary Insurance cover given the challenges being experienced at our Broker Firm. We will explore the possibility of moving Brokers should this not be resolved in the short term.</w:t>
            </w:r>
          </w:p>
          <w:p w14:paraId="77380AEC" w14:textId="4518F57E" w:rsidR="00DB74A8" w:rsidRDefault="00DB74A8" w:rsidP="00E503C6">
            <w:pPr>
              <w:pStyle w:val="yiv9603402981msonormal"/>
              <w:numPr>
                <w:ilvl w:val="0"/>
                <w:numId w:val="13"/>
              </w:numPr>
              <w:shd w:val="clear" w:color="auto" w:fill="FFFFFF"/>
              <w:spacing w:before="0" w:beforeAutospacing="0" w:after="0" w:afterAutospacing="0"/>
              <w:rPr>
                <w:rFonts w:ascii="Arial" w:hAnsi="Arial" w:cs="Arial"/>
                <w:sz w:val="20"/>
                <w:szCs w:val="20"/>
              </w:rPr>
            </w:pPr>
            <w:r>
              <w:rPr>
                <w:rFonts w:ascii="Arial" w:hAnsi="Arial" w:cs="Arial"/>
                <w:sz w:val="20"/>
                <w:szCs w:val="20"/>
              </w:rPr>
              <w:t>AGM – Livingston Football Club facility has been booked for 07/02/2023</w:t>
            </w:r>
            <w:r w:rsidR="00DC79A7">
              <w:rPr>
                <w:rFonts w:ascii="Arial" w:hAnsi="Arial" w:cs="Arial"/>
                <w:sz w:val="20"/>
                <w:szCs w:val="20"/>
              </w:rPr>
              <w:t xml:space="preserve"> – appropriate notice will be provided to the members by 17/01/23 (21 days before the meeting)</w:t>
            </w:r>
          </w:p>
          <w:p w14:paraId="3CB6C1DD" w14:textId="7575DA3F" w:rsidR="0094244B" w:rsidRPr="00E503C6" w:rsidRDefault="0094244B" w:rsidP="00E503C6">
            <w:pPr>
              <w:pStyle w:val="yiv9603402981msonormal"/>
              <w:numPr>
                <w:ilvl w:val="0"/>
                <w:numId w:val="13"/>
              </w:numPr>
              <w:shd w:val="clear" w:color="auto" w:fill="FFFFFF"/>
              <w:spacing w:before="0" w:beforeAutospacing="0" w:after="0" w:afterAutospacing="0"/>
              <w:rPr>
                <w:rFonts w:ascii="Arial" w:hAnsi="Arial" w:cs="Arial"/>
                <w:sz w:val="20"/>
                <w:szCs w:val="20"/>
              </w:rPr>
            </w:pPr>
            <w:r>
              <w:rPr>
                <w:rFonts w:ascii="Arial" w:hAnsi="Arial" w:cs="Arial"/>
                <w:sz w:val="20"/>
                <w:szCs w:val="20"/>
              </w:rPr>
              <w:t>First draft of the Annual Accounts in progress.</w:t>
            </w:r>
          </w:p>
          <w:p w14:paraId="4C819322" w14:textId="77777777" w:rsidR="00B13D10" w:rsidRPr="00B13D10" w:rsidRDefault="00B13D10" w:rsidP="00B13D10">
            <w:pPr>
              <w:pStyle w:val="yiv9603402981msonormal"/>
              <w:shd w:val="clear" w:color="auto" w:fill="FFFFFF"/>
              <w:spacing w:before="0" w:beforeAutospacing="0" w:after="0" w:afterAutospacing="0"/>
              <w:rPr>
                <w:rFonts w:ascii="Arial" w:hAnsi="Arial" w:cs="Arial"/>
                <w:sz w:val="20"/>
                <w:szCs w:val="20"/>
              </w:rPr>
            </w:pPr>
          </w:p>
          <w:p w14:paraId="21F66C00" w14:textId="77777777" w:rsidR="00B13D10" w:rsidRDefault="00B13D10" w:rsidP="00B13D10">
            <w:pPr>
              <w:pStyle w:val="yiv9603402981msonormal"/>
              <w:shd w:val="clear" w:color="auto" w:fill="FFFFFF"/>
              <w:spacing w:before="0" w:beforeAutospacing="0" w:after="0" w:afterAutospacing="0"/>
              <w:rPr>
                <w:rFonts w:ascii="Arial" w:hAnsi="Arial" w:cs="Arial"/>
                <w:sz w:val="20"/>
                <w:szCs w:val="20"/>
              </w:rPr>
            </w:pPr>
          </w:p>
          <w:p w14:paraId="6D93D17C" w14:textId="77777777" w:rsidR="00E503C6" w:rsidRDefault="00E503C6" w:rsidP="00B13D10">
            <w:pPr>
              <w:pStyle w:val="yiv9603402981msonormal"/>
              <w:shd w:val="clear" w:color="auto" w:fill="FFFFFF"/>
              <w:spacing w:before="0" w:beforeAutospacing="0" w:after="0" w:afterAutospacing="0"/>
              <w:rPr>
                <w:rFonts w:ascii="Arial" w:hAnsi="Arial" w:cs="Arial"/>
                <w:sz w:val="20"/>
                <w:szCs w:val="20"/>
              </w:rPr>
            </w:pPr>
          </w:p>
          <w:p w14:paraId="3C889FC3" w14:textId="77777777" w:rsidR="00E503C6" w:rsidRPr="00B13D10" w:rsidRDefault="00E503C6" w:rsidP="00B13D10">
            <w:pPr>
              <w:pStyle w:val="yiv9603402981msonormal"/>
              <w:shd w:val="clear" w:color="auto" w:fill="FFFFFF"/>
              <w:spacing w:before="0" w:beforeAutospacing="0" w:after="0" w:afterAutospacing="0"/>
              <w:rPr>
                <w:rFonts w:ascii="Arial" w:hAnsi="Arial" w:cs="Arial"/>
                <w:sz w:val="20"/>
                <w:szCs w:val="20"/>
              </w:rPr>
            </w:pPr>
          </w:p>
          <w:p w14:paraId="0599FE04" w14:textId="77777777" w:rsidR="00E05F3B" w:rsidRPr="00B13D10" w:rsidRDefault="00E05F3B" w:rsidP="00C11711">
            <w:pPr>
              <w:pStyle w:val="yiv9603402981msonormal"/>
              <w:shd w:val="clear" w:color="auto" w:fill="FFFFFF"/>
              <w:spacing w:before="0" w:beforeAutospacing="0" w:after="0" w:afterAutospacing="0"/>
              <w:rPr>
                <w:rFonts w:ascii="Arial" w:hAnsi="Arial" w:cs="Arial"/>
                <w:sz w:val="20"/>
                <w:szCs w:val="20"/>
              </w:rPr>
            </w:pPr>
          </w:p>
        </w:tc>
        <w:tc>
          <w:tcPr>
            <w:tcW w:w="1339" w:type="dxa"/>
            <w:tcBorders>
              <w:top w:val="single" w:sz="4" w:space="0" w:color="auto"/>
              <w:bottom w:val="single" w:sz="4" w:space="0" w:color="auto"/>
            </w:tcBorders>
            <w:shd w:val="clear" w:color="auto" w:fill="auto"/>
            <w:vAlign w:val="center"/>
          </w:tcPr>
          <w:p w14:paraId="7FB293E6" w14:textId="77777777" w:rsidR="00D37C9D" w:rsidRPr="0054267B" w:rsidRDefault="00D37C9D" w:rsidP="00D37C9D">
            <w:pPr>
              <w:ind w:left="-297" w:firstLine="297"/>
              <w:jc w:val="center"/>
              <w:rPr>
                <w:rFonts w:cs="Arial"/>
                <w:sz w:val="20"/>
                <w:szCs w:val="20"/>
              </w:rPr>
            </w:pPr>
            <w:r w:rsidRPr="0054267B">
              <w:rPr>
                <w:rFonts w:cs="Arial"/>
                <w:sz w:val="20"/>
                <w:szCs w:val="20"/>
              </w:rPr>
              <w:t>BM</w:t>
            </w:r>
          </w:p>
        </w:tc>
      </w:tr>
      <w:tr w:rsidR="00D37C9D" w:rsidRPr="002B5DCF" w14:paraId="729E6EAC" w14:textId="77777777" w:rsidTr="00320180">
        <w:trPr>
          <w:trHeight w:val="850"/>
        </w:trPr>
        <w:tc>
          <w:tcPr>
            <w:tcW w:w="720" w:type="dxa"/>
            <w:tcBorders>
              <w:top w:val="single" w:sz="4" w:space="0" w:color="auto"/>
              <w:bottom w:val="single" w:sz="4" w:space="0" w:color="auto"/>
            </w:tcBorders>
            <w:shd w:val="clear" w:color="auto" w:fill="F3F3F3"/>
            <w:vAlign w:val="center"/>
          </w:tcPr>
          <w:p w14:paraId="4EA90065" w14:textId="77777777" w:rsidR="00D37C9D" w:rsidRPr="002B5DCF" w:rsidRDefault="00D37C9D" w:rsidP="00D37C9D">
            <w:pPr>
              <w:ind w:left="-297" w:firstLine="297"/>
              <w:rPr>
                <w:rFonts w:cs="Arial"/>
                <w:b/>
                <w:sz w:val="20"/>
                <w:szCs w:val="20"/>
              </w:rPr>
            </w:pPr>
          </w:p>
          <w:p w14:paraId="4480FCC2" w14:textId="77777777" w:rsidR="00D37C9D" w:rsidRPr="002B5DCF" w:rsidRDefault="00F57FB7" w:rsidP="00D37C9D">
            <w:pPr>
              <w:ind w:left="-297" w:firstLine="297"/>
              <w:rPr>
                <w:rFonts w:cs="Arial"/>
                <w:b/>
                <w:sz w:val="20"/>
                <w:szCs w:val="20"/>
              </w:rPr>
            </w:pPr>
            <w:r>
              <w:rPr>
                <w:rFonts w:cs="Arial"/>
                <w:b/>
                <w:sz w:val="20"/>
                <w:szCs w:val="20"/>
              </w:rPr>
              <w:t>6</w:t>
            </w:r>
            <w:r w:rsidR="00D37C9D" w:rsidRPr="002B5DCF">
              <w:rPr>
                <w:rFonts w:cs="Arial"/>
                <w:b/>
                <w:sz w:val="20"/>
                <w:szCs w:val="20"/>
              </w:rPr>
              <w:t>.0</w:t>
            </w:r>
          </w:p>
          <w:p w14:paraId="236D6A28" w14:textId="77777777" w:rsidR="00D37C9D" w:rsidRPr="002B5DCF" w:rsidRDefault="00D37C9D" w:rsidP="00D37C9D">
            <w:pPr>
              <w:ind w:left="-297" w:firstLine="297"/>
              <w:rPr>
                <w:rFonts w:cs="Arial"/>
                <w:b/>
                <w:sz w:val="20"/>
                <w:szCs w:val="20"/>
              </w:rPr>
            </w:pPr>
          </w:p>
        </w:tc>
        <w:tc>
          <w:tcPr>
            <w:tcW w:w="8397" w:type="dxa"/>
            <w:tcBorders>
              <w:top w:val="single" w:sz="4" w:space="0" w:color="auto"/>
              <w:bottom w:val="single" w:sz="4" w:space="0" w:color="auto"/>
            </w:tcBorders>
            <w:shd w:val="clear" w:color="auto" w:fill="F3F3F3"/>
            <w:vAlign w:val="center"/>
          </w:tcPr>
          <w:p w14:paraId="378E458B" w14:textId="77777777" w:rsidR="00D37C9D" w:rsidRDefault="00D37C9D" w:rsidP="00D37C9D">
            <w:pPr>
              <w:rPr>
                <w:rFonts w:cs="Arial"/>
                <w:b/>
                <w:sz w:val="20"/>
                <w:szCs w:val="20"/>
                <w:u w:val="single"/>
              </w:rPr>
            </w:pPr>
          </w:p>
          <w:p w14:paraId="680EA422" w14:textId="77777777" w:rsidR="00D37C9D" w:rsidRPr="002B5DCF" w:rsidRDefault="00D37C9D" w:rsidP="00D37C9D">
            <w:pPr>
              <w:rPr>
                <w:rFonts w:cs="Arial"/>
                <w:b/>
                <w:sz w:val="20"/>
                <w:szCs w:val="20"/>
                <w:u w:val="single"/>
              </w:rPr>
            </w:pPr>
            <w:r>
              <w:rPr>
                <w:rFonts w:cs="Arial"/>
                <w:b/>
                <w:sz w:val="20"/>
                <w:szCs w:val="20"/>
                <w:u w:val="single"/>
              </w:rPr>
              <w:t>Match Secretary’s Report</w:t>
            </w:r>
          </w:p>
          <w:p w14:paraId="14BBA6DD" w14:textId="77777777" w:rsidR="00D37C9D" w:rsidRPr="002B5DCF" w:rsidRDefault="00D37C9D" w:rsidP="00D37C9D">
            <w:pPr>
              <w:ind w:left="57" w:firstLine="297"/>
              <w:rPr>
                <w:rFonts w:cs="Arial"/>
                <w:b/>
                <w:sz w:val="20"/>
                <w:szCs w:val="20"/>
                <w:u w:val="single"/>
              </w:rPr>
            </w:pPr>
          </w:p>
        </w:tc>
        <w:tc>
          <w:tcPr>
            <w:tcW w:w="1339" w:type="dxa"/>
            <w:tcBorders>
              <w:top w:val="single" w:sz="4" w:space="0" w:color="auto"/>
              <w:bottom w:val="single" w:sz="4" w:space="0" w:color="auto"/>
            </w:tcBorders>
            <w:shd w:val="clear" w:color="auto" w:fill="F3F3F3"/>
            <w:vAlign w:val="center"/>
          </w:tcPr>
          <w:p w14:paraId="7DFD1F15" w14:textId="77777777" w:rsidR="00D37C9D" w:rsidRPr="002B5DCF" w:rsidRDefault="00D37C9D" w:rsidP="00D37C9D">
            <w:pPr>
              <w:ind w:left="-297" w:firstLine="297"/>
              <w:rPr>
                <w:rFonts w:cs="Arial"/>
                <w:sz w:val="20"/>
                <w:szCs w:val="20"/>
              </w:rPr>
            </w:pPr>
          </w:p>
        </w:tc>
      </w:tr>
      <w:tr w:rsidR="00D37C9D" w:rsidRPr="002B5DCF" w14:paraId="1B9DDBB1" w14:textId="77777777" w:rsidTr="00320180">
        <w:trPr>
          <w:trHeight w:val="567"/>
        </w:trPr>
        <w:tc>
          <w:tcPr>
            <w:tcW w:w="720" w:type="dxa"/>
            <w:tcBorders>
              <w:top w:val="single" w:sz="4" w:space="0" w:color="auto"/>
              <w:bottom w:val="single" w:sz="4" w:space="0" w:color="auto"/>
            </w:tcBorders>
            <w:shd w:val="clear" w:color="auto" w:fill="auto"/>
            <w:vAlign w:val="center"/>
          </w:tcPr>
          <w:p w14:paraId="4308BB0A" w14:textId="77777777" w:rsidR="00D37C9D" w:rsidRPr="002B5DCF" w:rsidRDefault="00F57FB7" w:rsidP="00D37C9D">
            <w:pPr>
              <w:rPr>
                <w:rFonts w:cs="Arial"/>
                <w:sz w:val="20"/>
                <w:szCs w:val="20"/>
              </w:rPr>
            </w:pPr>
            <w:r>
              <w:rPr>
                <w:rFonts w:cs="Arial"/>
                <w:sz w:val="20"/>
                <w:szCs w:val="20"/>
              </w:rPr>
              <w:t>6</w:t>
            </w:r>
            <w:r w:rsidR="00D37C9D" w:rsidRPr="002B5DCF">
              <w:rPr>
                <w:rFonts w:cs="Arial"/>
                <w:sz w:val="20"/>
                <w:szCs w:val="20"/>
              </w:rPr>
              <w:t>.1</w:t>
            </w:r>
          </w:p>
        </w:tc>
        <w:tc>
          <w:tcPr>
            <w:tcW w:w="8397" w:type="dxa"/>
            <w:tcBorders>
              <w:top w:val="single" w:sz="4" w:space="0" w:color="auto"/>
              <w:bottom w:val="single" w:sz="4" w:space="0" w:color="auto"/>
            </w:tcBorders>
            <w:shd w:val="clear" w:color="auto" w:fill="auto"/>
            <w:vAlign w:val="center"/>
          </w:tcPr>
          <w:p w14:paraId="561FF33B" w14:textId="598BBC03" w:rsidR="00CD2118" w:rsidRPr="00AA10FC" w:rsidRDefault="00CD2118" w:rsidP="00CD2118">
            <w:pPr>
              <w:rPr>
                <w:rFonts w:cstheme="minorHAnsi"/>
                <w:b/>
                <w:bCs/>
                <w:sz w:val="20"/>
                <w:szCs w:val="20"/>
              </w:rPr>
            </w:pPr>
          </w:p>
          <w:p w14:paraId="22C2F760" w14:textId="77777777" w:rsidR="00CD2118" w:rsidRPr="00AA10FC" w:rsidRDefault="00CD2118" w:rsidP="00CD2118">
            <w:pPr>
              <w:rPr>
                <w:rFonts w:cstheme="minorHAnsi"/>
                <w:b/>
                <w:sz w:val="20"/>
                <w:szCs w:val="20"/>
              </w:rPr>
            </w:pPr>
            <w:r w:rsidRPr="00AA10FC">
              <w:rPr>
                <w:rFonts w:cstheme="minorHAnsi"/>
                <w:b/>
                <w:sz w:val="20"/>
                <w:szCs w:val="20"/>
              </w:rPr>
              <w:t>Trophy engraving</w:t>
            </w:r>
          </w:p>
          <w:p w14:paraId="2C98E8A8" w14:textId="77777777" w:rsidR="00CD2118" w:rsidRPr="00AA10FC" w:rsidRDefault="00CD2118" w:rsidP="00CD2118">
            <w:pPr>
              <w:rPr>
                <w:rFonts w:cstheme="minorHAnsi"/>
                <w:bCs/>
                <w:sz w:val="20"/>
                <w:szCs w:val="20"/>
              </w:rPr>
            </w:pPr>
            <w:r w:rsidRPr="00AA10FC">
              <w:rPr>
                <w:rFonts w:cstheme="minorHAnsi"/>
                <w:bCs/>
                <w:sz w:val="20"/>
                <w:szCs w:val="20"/>
              </w:rPr>
              <w:t>All Gents trophies have now been engraved and collected. Thanks to Gordon for his assistance with this.</w:t>
            </w:r>
          </w:p>
          <w:p w14:paraId="01223327" w14:textId="77777777" w:rsidR="00CD2118" w:rsidRPr="00AA10FC" w:rsidRDefault="00CD2118" w:rsidP="00CD2118">
            <w:pPr>
              <w:rPr>
                <w:rFonts w:cstheme="minorHAnsi"/>
                <w:b/>
                <w:sz w:val="20"/>
                <w:szCs w:val="20"/>
              </w:rPr>
            </w:pPr>
          </w:p>
          <w:p w14:paraId="18110289" w14:textId="77777777" w:rsidR="00CD2118" w:rsidRPr="00AA10FC" w:rsidRDefault="00CD2118" w:rsidP="00CD2118">
            <w:pPr>
              <w:rPr>
                <w:rFonts w:cstheme="minorHAnsi"/>
                <w:sz w:val="20"/>
                <w:szCs w:val="20"/>
              </w:rPr>
            </w:pPr>
            <w:r w:rsidRPr="00AA10FC">
              <w:rPr>
                <w:rFonts w:cstheme="minorHAnsi"/>
                <w:b/>
                <w:sz w:val="20"/>
                <w:szCs w:val="20"/>
              </w:rPr>
              <w:t>Fixture list 2023</w:t>
            </w:r>
          </w:p>
          <w:p w14:paraId="5F9B116B" w14:textId="77777777" w:rsidR="00CD2118" w:rsidRPr="00AA10FC" w:rsidRDefault="00CD2118" w:rsidP="00CD2118">
            <w:pPr>
              <w:rPr>
                <w:rFonts w:cstheme="minorHAnsi"/>
                <w:sz w:val="20"/>
                <w:szCs w:val="20"/>
              </w:rPr>
            </w:pPr>
            <w:r w:rsidRPr="00AA10FC">
              <w:rPr>
                <w:rFonts w:cstheme="minorHAnsi"/>
                <w:sz w:val="20"/>
                <w:szCs w:val="20"/>
              </w:rPr>
              <w:t>I have now completed the 1</w:t>
            </w:r>
            <w:r w:rsidRPr="00AA10FC">
              <w:rPr>
                <w:rFonts w:cstheme="minorHAnsi"/>
                <w:sz w:val="20"/>
                <w:szCs w:val="20"/>
                <w:vertAlign w:val="superscript"/>
              </w:rPr>
              <w:t>st</w:t>
            </w:r>
            <w:r w:rsidRPr="00AA10FC">
              <w:rPr>
                <w:rFonts w:cstheme="minorHAnsi"/>
                <w:sz w:val="20"/>
                <w:szCs w:val="20"/>
              </w:rPr>
              <w:t xml:space="preserve"> draft although I’m waiting on finalised </w:t>
            </w:r>
            <w:proofErr w:type="spellStart"/>
            <w:r w:rsidRPr="00AA10FC">
              <w:rPr>
                <w:rFonts w:cstheme="minorHAnsi"/>
                <w:sz w:val="20"/>
                <w:szCs w:val="20"/>
              </w:rPr>
              <w:t>Linlithgowshire</w:t>
            </w:r>
            <w:proofErr w:type="spellEnd"/>
            <w:r w:rsidRPr="00AA10FC">
              <w:rPr>
                <w:rFonts w:cstheme="minorHAnsi"/>
                <w:sz w:val="20"/>
                <w:szCs w:val="20"/>
              </w:rPr>
              <w:t xml:space="preserve"> fixtures (see below). Once received, I will distribute this round for review</w:t>
            </w:r>
          </w:p>
          <w:p w14:paraId="5AF81E6F" w14:textId="77777777" w:rsidR="00CD2118" w:rsidRPr="00AA10FC" w:rsidRDefault="00CD2118" w:rsidP="00CD2118">
            <w:pPr>
              <w:rPr>
                <w:rFonts w:cstheme="minorHAnsi"/>
                <w:b/>
                <w:sz w:val="20"/>
                <w:szCs w:val="20"/>
              </w:rPr>
            </w:pPr>
          </w:p>
          <w:p w14:paraId="7BB46156" w14:textId="77777777" w:rsidR="00CD2118" w:rsidRDefault="00CD2118" w:rsidP="00CD2118">
            <w:pPr>
              <w:rPr>
                <w:rFonts w:cstheme="minorHAnsi"/>
                <w:b/>
                <w:sz w:val="20"/>
                <w:szCs w:val="20"/>
              </w:rPr>
            </w:pPr>
            <w:proofErr w:type="spellStart"/>
            <w:r w:rsidRPr="00AA10FC">
              <w:rPr>
                <w:rFonts w:cstheme="minorHAnsi"/>
                <w:b/>
                <w:sz w:val="20"/>
                <w:szCs w:val="20"/>
              </w:rPr>
              <w:t>Linlithgowshire</w:t>
            </w:r>
            <w:proofErr w:type="spellEnd"/>
            <w:r w:rsidRPr="00AA10FC">
              <w:rPr>
                <w:rFonts w:cstheme="minorHAnsi"/>
                <w:b/>
                <w:sz w:val="20"/>
                <w:szCs w:val="20"/>
              </w:rPr>
              <w:t xml:space="preserve"> AGM</w:t>
            </w:r>
          </w:p>
          <w:p w14:paraId="25D5485E" w14:textId="77777777" w:rsidR="00AA10FC" w:rsidRPr="00AA10FC" w:rsidRDefault="00AA10FC" w:rsidP="00CD2118">
            <w:pPr>
              <w:rPr>
                <w:rFonts w:cstheme="minorHAnsi"/>
                <w:b/>
                <w:sz w:val="20"/>
                <w:szCs w:val="20"/>
              </w:rPr>
            </w:pPr>
          </w:p>
          <w:p w14:paraId="5207185A" w14:textId="77777777" w:rsidR="00CD2118" w:rsidRPr="00AA10FC" w:rsidRDefault="00CD2118" w:rsidP="00CD2118">
            <w:pPr>
              <w:rPr>
                <w:rFonts w:cstheme="minorHAnsi"/>
                <w:bCs/>
                <w:sz w:val="20"/>
                <w:szCs w:val="20"/>
              </w:rPr>
            </w:pPr>
            <w:r w:rsidRPr="00AA10FC">
              <w:rPr>
                <w:rFonts w:cstheme="minorHAnsi"/>
                <w:bCs/>
                <w:sz w:val="20"/>
                <w:szCs w:val="20"/>
              </w:rPr>
              <w:t xml:space="preserve">The </w:t>
            </w:r>
            <w:proofErr w:type="spellStart"/>
            <w:r w:rsidRPr="00AA10FC">
              <w:rPr>
                <w:rFonts w:cstheme="minorHAnsi"/>
                <w:bCs/>
                <w:sz w:val="20"/>
                <w:szCs w:val="20"/>
              </w:rPr>
              <w:t>Linlithgowshire</w:t>
            </w:r>
            <w:proofErr w:type="spellEnd"/>
            <w:r w:rsidRPr="00AA10FC">
              <w:rPr>
                <w:rFonts w:cstheme="minorHAnsi"/>
                <w:bCs/>
                <w:sz w:val="20"/>
                <w:szCs w:val="20"/>
              </w:rPr>
              <w:t xml:space="preserve"> AGM took place on Tuesday, 13</w:t>
            </w:r>
            <w:r w:rsidRPr="00AA10FC">
              <w:rPr>
                <w:rFonts w:cstheme="minorHAnsi"/>
                <w:bCs/>
                <w:sz w:val="20"/>
                <w:szCs w:val="20"/>
                <w:vertAlign w:val="superscript"/>
              </w:rPr>
              <w:t>th</w:t>
            </w:r>
            <w:r w:rsidRPr="00AA10FC">
              <w:rPr>
                <w:rFonts w:cstheme="minorHAnsi"/>
                <w:bCs/>
                <w:sz w:val="20"/>
                <w:szCs w:val="20"/>
              </w:rPr>
              <w:t xml:space="preserve"> December at Bathgate GC. </w:t>
            </w:r>
          </w:p>
          <w:p w14:paraId="753E1520" w14:textId="77777777" w:rsidR="00CD2118" w:rsidRPr="00AA10FC" w:rsidRDefault="00CD2118" w:rsidP="00CD2118">
            <w:pPr>
              <w:pStyle w:val="ListParagraph"/>
              <w:numPr>
                <w:ilvl w:val="1"/>
                <w:numId w:val="11"/>
              </w:numPr>
              <w:tabs>
                <w:tab w:val="clear" w:pos="1440"/>
              </w:tabs>
              <w:spacing w:after="200" w:line="276" w:lineRule="auto"/>
              <w:contextualSpacing/>
              <w:rPr>
                <w:rFonts w:cstheme="minorHAnsi"/>
                <w:bCs/>
                <w:sz w:val="20"/>
                <w:szCs w:val="20"/>
              </w:rPr>
            </w:pPr>
            <w:r w:rsidRPr="00AA10FC">
              <w:rPr>
                <w:rFonts w:cstheme="minorHAnsi"/>
                <w:bCs/>
                <w:sz w:val="20"/>
                <w:szCs w:val="20"/>
              </w:rPr>
              <w:t xml:space="preserve">It was voted through, by a majority of 10-9, that the age limit for all </w:t>
            </w:r>
            <w:proofErr w:type="spellStart"/>
            <w:r w:rsidRPr="00AA10FC">
              <w:rPr>
                <w:rFonts w:cstheme="minorHAnsi"/>
                <w:bCs/>
                <w:sz w:val="20"/>
                <w:szCs w:val="20"/>
              </w:rPr>
              <w:t>Linlithgowshire</w:t>
            </w:r>
            <w:proofErr w:type="spellEnd"/>
            <w:r w:rsidRPr="00AA10FC">
              <w:rPr>
                <w:rFonts w:cstheme="minorHAnsi"/>
                <w:bCs/>
                <w:sz w:val="20"/>
                <w:szCs w:val="20"/>
              </w:rPr>
              <w:t xml:space="preserve"> Seniors events, including the Seniors League, will be increased from 50 to 55. Given Seniors events are not oversubscribed at the moment, the logic for this proposal made no sense to me and I voted against this. I will send out an email in due course to advise members of this change.</w:t>
            </w:r>
          </w:p>
          <w:p w14:paraId="69BD640F" w14:textId="77777777" w:rsidR="00CD2118" w:rsidRPr="00AA10FC" w:rsidRDefault="00CD2118" w:rsidP="00CD2118">
            <w:pPr>
              <w:pStyle w:val="ListParagraph"/>
              <w:numPr>
                <w:ilvl w:val="1"/>
                <w:numId w:val="11"/>
              </w:numPr>
              <w:tabs>
                <w:tab w:val="clear" w:pos="1440"/>
              </w:tabs>
              <w:spacing w:after="200" w:line="276" w:lineRule="auto"/>
              <w:contextualSpacing/>
              <w:rPr>
                <w:rFonts w:cstheme="minorHAnsi"/>
                <w:bCs/>
                <w:sz w:val="20"/>
                <w:szCs w:val="20"/>
              </w:rPr>
            </w:pPr>
            <w:r w:rsidRPr="00AA10FC">
              <w:rPr>
                <w:rFonts w:cstheme="minorHAnsi"/>
                <w:bCs/>
                <w:sz w:val="20"/>
                <w:szCs w:val="20"/>
              </w:rPr>
              <w:t xml:space="preserve">I proposed, and it was agreed unanimously, that the main County Championship meeting, normally held on the last Saturday in August, should be moved to earlier in the season. The current date clashes with the Lothians event, South-East District Championship (to be held at Bathgate in 2023) and is also only 2 weeks before the Autumn Handicap event. I proposed that this moved to the last Saturday in </w:t>
            </w:r>
            <w:proofErr w:type="gramStart"/>
            <w:r w:rsidRPr="00AA10FC">
              <w:rPr>
                <w:rFonts w:cstheme="minorHAnsi"/>
                <w:bCs/>
                <w:sz w:val="20"/>
                <w:szCs w:val="20"/>
              </w:rPr>
              <w:t>July</w:t>
            </w:r>
            <w:proofErr w:type="gramEnd"/>
            <w:r w:rsidRPr="00AA10FC">
              <w:rPr>
                <w:rFonts w:cstheme="minorHAnsi"/>
                <w:bCs/>
                <w:sz w:val="20"/>
                <w:szCs w:val="20"/>
              </w:rPr>
              <w:t xml:space="preserve"> but 2 clubs (Bathgate &amp; Shotts) opposed this proposed date. A consensus on a date is to be agreed by all members clubs within the next month, to be included in 2023 fixture list.</w:t>
            </w:r>
          </w:p>
          <w:p w14:paraId="21B481F8" w14:textId="77777777" w:rsidR="00CD2118" w:rsidRPr="00AA10FC" w:rsidRDefault="00CD2118" w:rsidP="00CD2118">
            <w:pPr>
              <w:pStyle w:val="ListParagraph"/>
              <w:numPr>
                <w:ilvl w:val="1"/>
                <w:numId w:val="11"/>
              </w:numPr>
              <w:tabs>
                <w:tab w:val="clear" w:pos="1440"/>
              </w:tabs>
              <w:spacing w:after="200" w:line="276" w:lineRule="auto"/>
              <w:contextualSpacing/>
              <w:rPr>
                <w:rFonts w:cstheme="minorHAnsi"/>
                <w:bCs/>
                <w:sz w:val="20"/>
                <w:szCs w:val="20"/>
              </w:rPr>
            </w:pPr>
            <w:r w:rsidRPr="00AA10FC">
              <w:rPr>
                <w:rFonts w:cstheme="minorHAnsi"/>
                <w:bCs/>
                <w:sz w:val="20"/>
                <w:szCs w:val="20"/>
              </w:rPr>
              <w:t xml:space="preserve">Harburn proposed that they be allowed to enter a ‘B team’ for the Seniors League, given at present there are 11 </w:t>
            </w:r>
            <w:proofErr w:type="gramStart"/>
            <w:r w:rsidRPr="00AA10FC">
              <w:rPr>
                <w:rFonts w:cstheme="minorHAnsi"/>
                <w:bCs/>
                <w:sz w:val="20"/>
                <w:szCs w:val="20"/>
              </w:rPr>
              <w:t>teams</w:t>
            </w:r>
            <w:proofErr w:type="gramEnd"/>
            <w:r w:rsidRPr="00AA10FC">
              <w:rPr>
                <w:rFonts w:cstheme="minorHAnsi"/>
                <w:bCs/>
                <w:sz w:val="20"/>
                <w:szCs w:val="20"/>
              </w:rPr>
              <w:t xml:space="preserve"> so every team gets a ‘free week’ during the season. This was voted against by a majority of 17-2.</w:t>
            </w:r>
          </w:p>
          <w:p w14:paraId="1336130D" w14:textId="116EF85F" w:rsidR="00735EF5" w:rsidRPr="00A753B6" w:rsidRDefault="00CD2118" w:rsidP="00CD2118">
            <w:pPr>
              <w:pStyle w:val="ListParagraph"/>
              <w:numPr>
                <w:ilvl w:val="1"/>
                <w:numId w:val="11"/>
              </w:numPr>
              <w:tabs>
                <w:tab w:val="clear" w:pos="1440"/>
              </w:tabs>
              <w:spacing w:after="200" w:line="276" w:lineRule="auto"/>
              <w:contextualSpacing/>
              <w:rPr>
                <w:rFonts w:cstheme="minorHAnsi"/>
                <w:bCs/>
                <w:sz w:val="20"/>
                <w:szCs w:val="20"/>
              </w:rPr>
            </w:pPr>
            <w:r w:rsidRPr="00AA10FC">
              <w:rPr>
                <w:rFonts w:cstheme="minorHAnsi"/>
                <w:bCs/>
                <w:sz w:val="20"/>
                <w:szCs w:val="20"/>
              </w:rPr>
              <w:t>Willie Bell, the current Secretary, will be standing down from this role at the end of the 2023 playing season. At present, there is also no Vice-President of the Association. This means that at the end of next season, if no one is willing to take on either role, there will be nobody to run the Association. If any committee member is willing to take on either role, please let me know by the end of the year. If not, an email will be issued to members asking for volunteers.</w:t>
            </w:r>
          </w:p>
          <w:p w14:paraId="147AFB5F" w14:textId="77777777" w:rsidR="00F7723D" w:rsidRPr="00AA10FC" w:rsidRDefault="00F7723D" w:rsidP="00EC4E30">
            <w:pPr>
              <w:rPr>
                <w:rFonts w:cs="Arial"/>
                <w:sz w:val="20"/>
                <w:szCs w:val="20"/>
              </w:rPr>
            </w:pPr>
          </w:p>
        </w:tc>
        <w:tc>
          <w:tcPr>
            <w:tcW w:w="1339" w:type="dxa"/>
            <w:tcBorders>
              <w:top w:val="single" w:sz="4" w:space="0" w:color="auto"/>
              <w:bottom w:val="single" w:sz="4" w:space="0" w:color="auto"/>
            </w:tcBorders>
            <w:shd w:val="clear" w:color="auto" w:fill="auto"/>
            <w:vAlign w:val="center"/>
          </w:tcPr>
          <w:p w14:paraId="4D0A34F1" w14:textId="77777777" w:rsidR="00D37C9D" w:rsidRPr="002B5DCF" w:rsidRDefault="002E1293" w:rsidP="00D37C9D">
            <w:pPr>
              <w:ind w:left="-297" w:firstLine="297"/>
              <w:jc w:val="center"/>
              <w:rPr>
                <w:rFonts w:cs="Arial"/>
                <w:sz w:val="20"/>
                <w:szCs w:val="20"/>
              </w:rPr>
            </w:pPr>
            <w:r>
              <w:rPr>
                <w:rFonts w:cs="Arial"/>
                <w:sz w:val="20"/>
                <w:szCs w:val="20"/>
              </w:rPr>
              <w:t>GS</w:t>
            </w:r>
          </w:p>
        </w:tc>
      </w:tr>
      <w:tr w:rsidR="00D37C9D" w:rsidRPr="002B5DCF" w14:paraId="40A89561" w14:textId="77777777" w:rsidTr="00320180">
        <w:trPr>
          <w:trHeight w:val="567"/>
        </w:trPr>
        <w:tc>
          <w:tcPr>
            <w:tcW w:w="720" w:type="dxa"/>
            <w:tcBorders>
              <w:top w:val="single" w:sz="4" w:space="0" w:color="auto"/>
              <w:bottom w:val="single" w:sz="4" w:space="0" w:color="auto"/>
            </w:tcBorders>
            <w:shd w:val="clear" w:color="auto" w:fill="F3F3F3"/>
            <w:vAlign w:val="center"/>
          </w:tcPr>
          <w:p w14:paraId="1201DC7C" w14:textId="77777777" w:rsidR="00D37C9D" w:rsidRPr="002B5DCF" w:rsidRDefault="00D37C9D" w:rsidP="00D37C9D">
            <w:pPr>
              <w:ind w:left="-297" w:firstLine="297"/>
              <w:jc w:val="both"/>
              <w:rPr>
                <w:rFonts w:cs="Arial"/>
                <w:b/>
                <w:sz w:val="20"/>
                <w:szCs w:val="20"/>
              </w:rPr>
            </w:pPr>
          </w:p>
          <w:p w14:paraId="6C7449F3" w14:textId="77777777" w:rsidR="00D37C9D" w:rsidRPr="002B5DCF" w:rsidRDefault="00F57FB7" w:rsidP="00D37C9D">
            <w:pPr>
              <w:ind w:left="-297" w:firstLine="297"/>
              <w:jc w:val="both"/>
              <w:rPr>
                <w:rFonts w:cs="Arial"/>
                <w:b/>
                <w:sz w:val="20"/>
                <w:szCs w:val="20"/>
              </w:rPr>
            </w:pPr>
            <w:r>
              <w:rPr>
                <w:rFonts w:cs="Arial"/>
                <w:b/>
                <w:sz w:val="20"/>
                <w:szCs w:val="20"/>
              </w:rPr>
              <w:t>7</w:t>
            </w:r>
            <w:r w:rsidR="00D37C9D" w:rsidRPr="002B5DCF">
              <w:rPr>
                <w:rFonts w:cs="Arial"/>
                <w:b/>
                <w:sz w:val="20"/>
                <w:szCs w:val="20"/>
              </w:rPr>
              <w:t>.0</w:t>
            </w:r>
          </w:p>
          <w:p w14:paraId="4445E55D" w14:textId="77777777" w:rsidR="00D37C9D" w:rsidRPr="002B5DCF" w:rsidRDefault="00D37C9D" w:rsidP="00D37C9D">
            <w:pPr>
              <w:ind w:left="-297" w:firstLine="297"/>
              <w:jc w:val="both"/>
              <w:rPr>
                <w:rFonts w:cs="Arial"/>
                <w:b/>
                <w:sz w:val="20"/>
                <w:szCs w:val="20"/>
              </w:rPr>
            </w:pPr>
          </w:p>
        </w:tc>
        <w:tc>
          <w:tcPr>
            <w:tcW w:w="8397" w:type="dxa"/>
            <w:tcBorders>
              <w:top w:val="single" w:sz="4" w:space="0" w:color="auto"/>
              <w:bottom w:val="single" w:sz="4" w:space="0" w:color="auto"/>
            </w:tcBorders>
            <w:shd w:val="clear" w:color="auto" w:fill="F3F3F3"/>
            <w:vAlign w:val="center"/>
          </w:tcPr>
          <w:p w14:paraId="487D04D0" w14:textId="77777777" w:rsidR="00D37C9D" w:rsidRPr="002B5DCF" w:rsidRDefault="00D37C9D" w:rsidP="00D37C9D">
            <w:pPr>
              <w:rPr>
                <w:rFonts w:cs="Arial"/>
                <w:b/>
                <w:sz w:val="20"/>
                <w:szCs w:val="20"/>
                <w:u w:val="single"/>
              </w:rPr>
            </w:pPr>
          </w:p>
          <w:p w14:paraId="7F2E8C34" w14:textId="77777777" w:rsidR="00D37C9D" w:rsidRPr="002B5DCF" w:rsidRDefault="00D37C9D" w:rsidP="00D37C9D">
            <w:pPr>
              <w:rPr>
                <w:rFonts w:cs="Arial"/>
                <w:b/>
                <w:sz w:val="20"/>
                <w:szCs w:val="20"/>
                <w:u w:val="single"/>
              </w:rPr>
            </w:pPr>
            <w:r w:rsidRPr="002B5DCF">
              <w:rPr>
                <w:rFonts w:cs="Arial"/>
                <w:b/>
                <w:sz w:val="20"/>
                <w:szCs w:val="20"/>
                <w:u w:val="single"/>
              </w:rPr>
              <w:t>Greens Convenor’s Report</w:t>
            </w:r>
          </w:p>
          <w:p w14:paraId="37C5B5A1" w14:textId="77777777" w:rsidR="00D37C9D" w:rsidRPr="002B5DCF" w:rsidRDefault="00D37C9D" w:rsidP="00D37C9D">
            <w:pPr>
              <w:ind w:left="57" w:firstLine="297"/>
              <w:rPr>
                <w:rFonts w:cs="Arial"/>
                <w:b/>
                <w:sz w:val="20"/>
                <w:szCs w:val="20"/>
                <w:u w:val="single"/>
              </w:rPr>
            </w:pPr>
          </w:p>
        </w:tc>
        <w:tc>
          <w:tcPr>
            <w:tcW w:w="1339" w:type="dxa"/>
            <w:tcBorders>
              <w:top w:val="single" w:sz="4" w:space="0" w:color="auto"/>
              <w:bottom w:val="single" w:sz="4" w:space="0" w:color="auto"/>
            </w:tcBorders>
            <w:shd w:val="clear" w:color="auto" w:fill="F3F3F3"/>
            <w:vAlign w:val="center"/>
          </w:tcPr>
          <w:p w14:paraId="36D5BC61" w14:textId="77777777" w:rsidR="00D37C9D" w:rsidRPr="002B5DCF" w:rsidRDefault="00D37C9D" w:rsidP="00D37C9D">
            <w:pPr>
              <w:ind w:left="-297" w:firstLine="297"/>
              <w:rPr>
                <w:rFonts w:cs="Arial"/>
                <w:sz w:val="20"/>
                <w:szCs w:val="20"/>
              </w:rPr>
            </w:pPr>
          </w:p>
        </w:tc>
      </w:tr>
      <w:tr w:rsidR="00D37C9D" w:rsidRPr="002B5DCF" w14:paraId="3AA486BA" w14:textId="77777777" w:rsidTr="00320180">
        <w:trPr>
          <w:trHeight w:val="2665"/>
        </w:trPr>
        <w:tc>
          <w:tcPr>
            <w:tcW w:w="720" w:type="dxa"/>
            <w:tcBorders>
              <w:top w:val="single" w:sz="4" w:space="0" w:color="auto"/>
              <w:bottom w:val="single" w:sz="4" w:space="0" w:color="auto"/>
            </w:tcBorders>
            <w:shd w:val="clear" w:color="auto" w:fill="auto"/>
            <w:vAlign w:val="center"/>
          </w:tcPr>
          <w:p w14:paraId="1E77704C" w14:textId="11501F6D" w:rsidR="00D37C9D" w:rsidRPr="002B5DCF" w:rsidRDefault="00E8671F" w:rsidP="00E8671F">
            <w:pPr>
              <w:rPr>
                <w:rFonts w:cs="Arial"/>
                <w:sz w:val="20"/>
                <w:szCs w:val="20"/>
              </w:rPr>
            </w:pPr>
            <w:r>
              <w:rPr>
                <w:rFonts w:cs="Arial"/>
                <w:sz w:val="20"/>
                <w:szCs w:val="20"/>
              </w:rPr>
              <w:t>7.1</w:t>
            </w:r>
          </w:p>
        </w:tc>
        <w:tc>
          <w:tcPr>
            <w:tcW w:w="8397" w:type="dxa"/>
            <w:tcBorders>
              <w:top w:val="single" w:sz="4" w:space="0" w:color="auto"/>
              <w:bottom w:val="single" w:sz="4" w:space="0" w:color="auto"/>
            </w:tcBorders>
            <w:shd w:val="clear" w:color="auto" w:fill="auto"/>
            <w:vAlign w:val="center"/>
          </w:tcPr>
          <w:p w14:paraId="1155DB5A" w14:textId="3E97C7E1" w:rsidR="00F7723D" w:rsidRPr="00E8671F" w:rsidRDefault="009C59C7" w:rsidP="00E05F3B">
            <w:pPr>
              <w:rPr>
                <w:rFonts w:cs="Arial"/>
                <w:sz w:val="20"/>
                <w:szCs w:val="20"/>
              </w:rPr>
            </w:pPr>
            <w:r>
              <w:rPr>
                <w:rFonts w:cs="Arial"/>
                <w:sz w:val="20"/>
                <w:szCs w:val="20"/>
              </w:rPr>
              <w:t>Given the changes in course to the Greenkeeping Team no formal report has been submitted this month.</w:t>
            </w:r>
            <w:r w:rsidR="002C51E7">
              <w:rPr>
                <w:rFonts w:cs="Arial"/>
                <w:sz w:val="20"/>
                <w:szCs w:val="20"/>
              </w:rPr>
              <w:t xml:space="preserve"> The new Head Greenkeeper takes up his position at the club on 16</w:t>
            </w:r>
            <w:r w:rsidR="002C51E7" w:rsidRPr="002C51E7">
              <w:rPr>
                <w:rFonts w:cs="Arial"/>
                <w:sz w:val="20"/>
                <w:szCs w:val="20"/>
                <w:vertAlign w:val="superscript"/>
              </w:rPr>
              <w:t>th</w:t>
            </w:r>
            <w:r w:rsidR="002C51E7">
              <w:rPr>
                <w:rFonts w:cs="Arial"/>
                <w:sz w:val="20"/>
                <w:szCs w:val="20"/>
              </w:rPr>
              <w:t xml:space="preserve"> January 2023.</w:t>
            </w:r>
          </w:p>
        </w:tc>
        <w:tc>
          <w:tcPr>
            <w:tcW w:w="1339" w:type="dxa"/>
            <w:tcBorders>
              <w:top w:val="single" w:sz="4" w:space="0" w:color="auto"/>
              <w:bottom w:val="single" w:sz="4" w:space="0" w:color="auto"/>
            </w:tcBorders>
            <w:shd w:val="clear" w:color="auto" w:fill="auto"/>
            <w:vAlign w:val="center"/>
          </w:tcPr>
          <w:p w14:paraId="50B13E01" w14:textId="1713338C" w:rsidR="00E449E5" w:rsidRPr="002B5DCF" w:rsidRDefault="00AF1825" w:rsidP="00A35ADA">
            <w:pPr>
              <w:rPr>
                <w:rFonts w:cs="Arial"/>
                <w:sz w:val="20"/>
                <w:szCs w:val="20"/>
              </w:rPr>
            </w:pPr>
            <w:r>
              <w:rPr>
                <w:rFonts w:cs="Arial"/>
                <w:sz w:val="20"/>
                <w:szCs w:val="20"/>
              </w:rPr>
              <w:t>Noting</w:t>
            </w:r>
          </w:p>
        </w:tc>
      </w:tr>
    </w:tbl>
    <w:p w14:paraId="54D169A8" w14:textId="77777777" w:rsidR="00CE1AE2" w:rsidRPr="00CE1AE2" w:rsidRDefault="00CE1AE2" w:rsidP="00CE1AE2">
      <w:pPr>
        <w:rPr>
          <w:vanish/>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
        <w:gridCol w:w="780"/>
        <w:gridCol w:w="4012"/>
        <w:gridCol w:w="1275"/>
        <w:gridCol w:w="1134"/>
        <w:gridCol w:w="1943"/>
        <w:gridCol w:w="1276"/>
        <w:gridCol w:w="183"/>
      </w:tblGrid>
      <w:tr w:rsidR="00CC4C36" w:rsidRPr="002B5DCF" w14:paraId="3CAF4197"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F3F3F3"/>
            <w:vAlign w:val="center"/>
          </w:tcPr>
          <w:p w14:paraId="00CF34F1" w14:textId="77777777" w:rsidR="00CC4C36" w:rsidRPr="007F72A2" w:rsidRDefault="00CC4C36" w:rsidP="00CE4ADF">
            <w:pPr>
              <w:ind w:left="-297" w:firstLine="297"/>
              <w:jc w:val="both"/>
              <w:rPr>
                <w:rFonts w:cs="Arial"/>
                <w:b/>
                <w:sz w:val="20"/>
                <w:szCs w:val="20"/>
              </w:rPr>
            </w:pPr>
          </w:p>
          <w:p w14:paraId="282EAC09" w14:textId="77777777" w:rsidR="00CC4C36" w:rsidRPr="002B5DCF" w:rsidRDefault="00F57FB7" w:rsidP="00C70191">
            <w:pPr>
              <w:jc w:val="both"/>
              <w:rPr>
                <w:rFonts w:cs="Arial"/>
                <w:b/>
                <w:sz w:val="20"/>
                <w:szCs w:val="20"/>
              </w:rPr>
            </w:pPr>
            <w:r>
              <w:rPr>
                <w:rFonts w:cs="Arial"/>
                <w:b/>
                <w:sz w:val="20"/>
                <w:szCs w:val="20"/>
              </w:rPr>
              <w:t>8</w:t>
            </w:r>
            <w:r w:rsidR="00CC4C36" w:rsidRPr="002B5DCF">
              <w:rPr>
                <w:rFonts w:cs="Arial"/>
                <w:b/>
                <w:sz w:val="20"/>
                <w:szCs w:val="20"/>
              </w:rPr>
              <w:t>.0</w:t>
            </w:r>
          </w:p>
          <w:p w14:paraId="218AAEBD" w14:textId="77777777" w:rsidR="00CC4C36" w:rsidRPr="002B5DCF" w:rsidRDefault="00CC4C36" w:rsidP="00CE4ADF">
            <w:pPr>
              <w:ind w:left="-297" w:firstLine="297"/>
              <w:jc w:val="both"/>
              <w:rPr>
                <w:rFonts w:cs="Arial"/>
                <w:b/>
                <w:sz w:val="20"/>
                <w:szCs w:val="20"/>
              </w:rPr>
            </w:pPr>
          </w:p>
        </w:tc>
        <w:tc>
          <w:tcPr>
            <w:tcW w:w="8364" w:type="dxa"/>
            <w:gridSpan w:val="4"/>
            <w:tcBorders>
              <w:top w:val="single" w:sz="4" w:space="0" w:color="auto"/>
              <w:bottom w:val="single" w:sz="4" w:space="0" w:color="auto"/>
            </w:tcBorders>
            <w:shd w:val="clear" w:color="auto" w:fill="F3F3F3"/>
            <w:vAlign w:val="center"/>
          </w:tcPr>
          <w:p w14:paraId="605E42FD" w14:textId="77777777" w:rsidR="00CC4C36" w:rsidRPr="002B5DCF" w:rsidRDefault="00CC4C36" w:rsidP="00CD7D31">
            <w:pPr>
              <w:rPr>
                <w:rFonts w:cs="Arial"/>
                <w:b/>
                <w:sz w:val="20"/>
                <w:szCs w:val="20"/>
                <w:u w:val="single"/>
              </w:rPr>
            </w:pPr>
          </w:p>
          <w:p w14:paraId="1B3CE08E" w14:textId="77777777" w:rsidR="00CC4C36" w:rsidRPr="002B5DCF" w:rsidRDefault="00CC4C36" w:rsidP="00CD7D31">
            <w:pPr>
              <w:rPr>
                <w:rFonts w:cs="Arial"/>
                <w:b/>
                <w:sz w:val="20"/>
                <w:szCs w:val="20"/>
                <w:u w:val="single"/>
              </w:rPr>
            </w:pPr>
            <w:r w:rsidRPr="002B5DCF">
              <w:rPr>
                <w:rFonts w:cs="Arial"/>
                <w:b/>
                <w:sz w:val="20"/>
                <w:szCs w:val="20"/>
                <w:u w:val="single"/>
              </w:rPr>
              <w:t>House Convenor’s Report</w:t>
            </w:r>
          </w:p>
          <w:p w14:paraId="097F7451" w14:textId="77777777" w:rsidR="00CC4C36" w:rsidRPr="002B5DCF" w:rsidRDefault="00CC4C36" w:rsidP="00CE4ADF">
            <w:pPr>
              <w:ind w:left="57" w:firstLine="297"/>
              <w:rPr>
                <w:rFonts w:cs="Arial"/>
                <w:b/>
                <w:sz w:val="20"/>
                <w:szCs w:val="20"/>
                <w:u w:val="single"/>
              </w:rPr>
            </w:pPr>
          </w:p>
        </w:tc>
        <w:tc>
          <w:tcPr>
            <w:tcW w:w="1276" w:type="dxa"/>
            <w:tcBorders>
              <w:top w:val="single" w:sz="4" w:space="0" w:color="auto"/>
              <w:bottom w:val="single" w:sz="4" w:space="0" w:color="auto"/>
            </w:tcBorders>
            <w:shd w:val="clear" w:color="auto" w:fill="F3F3F3"/>
            <w:vAlign w:val="center"/>
          </w:tcPr>
          <w:p w14:paraId="799DFAE6" w14:textId="77777777" w:rsidR="00CC4C36" w:rsidRPr="002B5DCF" w:rsidRDefault="00CC4C36" w:rsidP="00CE4ADF">
            <w:pPr>
              <w:ind w:left="-297" w:firstLine="297"/>
              <w:rPr>
                <w:rFonts w:cs="Arial"/>
                <w:sz w:val="20"/>
                <w:szCs w:val="20"/>
              </w:rPr>
            </w:pPr>
          </w:p>
        </w:tc>
      </w:tr>
      <w:tr w:rsidR="00CC4C36" w:rsidRPr="002B5DCF" w14:paraId="179F912C" w14:textId="77777777" w:rsidTr="00F9149F">
        <w:trPr>
          <w:gridBefore w:val="1"/>
          <w:gridAfter w:val="1"/>
          <w:wBefore w:w="170" w:type="dxa"/>
          <w:wAfter w:w="183" w:type="dxa"/>
          <w:jc w:val="center"/>
        </w:trPr>
        <w:tc>
          <w:tcPr>
            <w:tcW w:w="780" w:type="dxa"/>
            <w:tcBorders>
              <w:top w:val="single" w:sz="4" w:space="0" w:color="auto"/>
              <w:bottom w:val="single" w:sz="4" w:space="0" w:color="auto"/>
            </w:tcBorders>
            <w:shd w:val="clear" w:color="auto" w:fill="auto"/>
            <w:vAlign w:val="center"/>
          </w:tcPr>
          <w:p w14:paraId="2A741765" w14:textId="77777777" w:rsidR="00CC4C36" w:rsidRPr="002B5DCF" w:rsidRDefault="00493F75" w:rsidP="0055566A">
            <w:pPr>
              <w:rPr>
                <w:rFonts w:cs="Arial"/>
                <w:sz w:val="20"/>
                <w:szCs w:val="20"/>
              </w:rPr>
            </w:pPr>
            <w:r>
              <w:rPr>
                <w:rFonts w:cs="Arial"/>
                <w:sz w:val="20"/>
                <w:szCs w:val="20"/>
              </w:rPr>
              <w:t>8.1</w:t>
            </w:r>
          </w:p>
        </w:tc>
        <w:tc>
          <w:tcPr>
            <w:tcW w:w="8364" w:type="dxa"/>
            <w:gridSpan w:val="4"/>
            <w:tcBorders>
              <w:top w:val="single" w:sz="4" w:space="0" w:color="auto"/>
              <w:bottom w:val="single" w:sz="4" w:space="0" w:color="auto"/>
            </w:tcBorders>
            <w:shd w:val="clear" w:color="auto" w:fill="auto"/>
          </w:tcPr>
          <w:p w14:paraId="42B259DA" w14:textId="77777777" w:rsidR="006A3FE0" w:rsidRDefault="006A3FE0" w:rsidP="00404999">
            <w:pPr>
              <w:rPr>
                <w:rFonts w:cs="Arial"/>
                <w:sz w:val="20"/>
                <w:szCs w:val="20"/>
              </w:rPr>
            </w:pPr>
          </w:p>
          <w:p w14:paraId="4F2DEA12" w14:textId="77777777" w:rsidR="00B83F79" w:rsidRDefault="00493F75" w:rsidP="00404999">
            <w:pPr>
              <w:rPr>
                <w:rFonts w:cs="Arial"/>
                <w:sz w:val="20"/>
                <w:szCs w:val="20"/>
              </w:rPr>
            </w:pPr>
            <w:r>
              <w:rPr>
                <w:rFonts w:cs="Arial"/>
                <w:sz w:val="20"/>
                <w:szCs w:val="20"/>
              </w:rPr>
              <w:t>n/a at this time</w:t>
            </w:r>
          </w:p>
          <w:p w14:paraId="2F798144" w14:textId="77777777" w:rsidR="00493F75" w:rsidRPr="003411D6" w:rsidRDefault="00493F75" w:rsidP="00404999">
            <w:pPr>
              <w:rPr>
                <w:rFonts w:cs="Arial"/>
                <w:sz w:val="20"/>
                <w:szCs w:val="20"/>
              </w:rPr>
            </w:pPr>
          </w:p>
        </w:tc>
        <w:tc>
          <w:tcPr>
            <w:tcW w:w="1276" w:type="dxa"/>
            <w:tcBorders>
              <w:top w:val="single" w:sz="4" w:space="0" w:color="auto"/>
              <w:bottom w:val="single" w:sz="4" w:space="0" w:color="auto"/>
            </w:tcBorders>
            <w:shd w:val="clear" w:color="auto" w:fill="auto"/>
            <w:vAlign w:val="center"/>
          </w:tcPr>
          <w:p w14:paraId="6360E78A" w14:textId="4FF4DE1E" w:rsidR="00CC4C36" w:rsidRPr="002B5DCF" w:rsidRDefault="00AF1825" w:rsidP="00A753B6">
            <w:pPr>
              <w:jc w:val="center"/>
              <w:rPr>
                <w:rFonts w:cs="Arial"/>
                <w:sz w:val="20"/>
                <w:szCs w:val="20"/>
              </w:rPr>
            </w:pPr>
            <w:r>
              <w:rPr>
                <w:rFonts w:cs="Arial"/>
                <w:sz w:val="20"/>
                <w:szCs w:val="20"/>
              </w:rPr>
              <w:t>N</w:t>
            </w:r>
            <w:r w:rsidR="00493F75">
              <w:rPr>
                <w:rFonts w:cs="Arial"/>
                <w:sz w:val="20"/>
                <w:szCs w:val="20"/>
              </w:rPr>
              <w:t>oting</w:t>
            </w:r>
          </w:p>
        </w:tc>
      </w:tr>
      <w:tr w:rsidR="00CC4C36" w:rsidRPr="002B5DCF" w14:paraId="52BB8C07"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F3F3F3"/>
            <w:vAlign w:val="center"/>
          </w:tcPr>
          <w:p w14:paraId="5F90F802" w14:textId="77777777" w:rsidR="00CC4C36" w:rsidRPr="002B5DCF" w:rsidRDefault="00CC4C36" w:rsidP="00CE4ADF">
            <w:pPr>
              <w:ind w:left="-297" w:firstLine="297"/>
              <w:jc w:val="both"/>
              <w:rPr>
                <w:rFonts w:cs="Arial"/>
                <w:b/>
                <w:sz w:val="20"/>
                <w:szCs w:val="20"/>
              </w:rPr>
            </w:pPr>
          </w:p>
          <w:p w14:paraId="57875950" w14:textId="77777777" w:rsidR="00CC4C36" w:rsidRPr="002B5DCF" w:rsidRDefault="00F57FB7" w:rsidP="00CE4ADF">
            <w:pPr>
              <w:ind w:left="-297" w:firstLine="297"/>
              <w:jc w:val="both"/>
              <w:rPr>
                <w:rFonts w:cs="Arial"/>
                <w:b/>
                <w:sz w:val="20"/>
                <w:szCs w:val="20"/>
              </w:rPr>
            </w:pPr>
            <w:r>
              <w:rPr>
                <w:rFonts w:cs="Arial"/>
                <w:b/>
                <w:sz w:val="20"/>
                <w:szCs w:val="20"/>
              </w:rPr>
              <w:t>9</w:t>
            </w:r>
            <w:r w:rsidR="00CC4C36" w:rsidRPr="002B5DCF">
              <w:rPr>
                <w:rFonts w:cs="Arial"/>
                <w:b/>
                <w:sz w:val="20"/>
                <w:szCs w:val="20"/>
              </w:rPr>
              <w:t>.0</w:t>
            </w:r>
          </w:p>
          <w:p w14:paraId="7E7A442D" w14:textId="77777777" w:rsidR="00CC4C36" w:rsidRPr="002B5DCF" w:rsidRDefault="00CC4C36" w:rsidP="00CE4ADF">
            <w:pPr>
              <w:ind w:left="-297" w:firstLine="297"/>
              <w:jc w:val="both"/>
              <w:rPr>
                <w:rFonts w:cs="Arial"/>
                <w:b/>
                <w:sz w:val="20"/>
                <w:szCs w:val="20"/>
              </w:rPr>
            </w:pPr>
          </w:p>
        </w:tc>
        <w:tc>
          <w:tcPr>
            <w:tcW w:w="8364" w:type="dxa"/>
            <w:gridSpan w:val="4"/>
            <w:tcBorders>
              <w:top w:val="single" w:sz="4" w:space="0" w:color="auto"/>
              <w:bottom w:val="single" w:sz="4" w:space="0" w:color="auto"/>
            </w:tcBorders>
            <w:shd w:val="clear" w:color="auto" w:fill="F3F3F3"/>
            <w:vAlign w:val="center"/>
          </w:tcPr>
          <w:p w14:paraId="339664B0" w14:textId="77777777" w:rsidR="00CC4C36" w:rsidRPr="002B5DCF" w:rsidRDefault="00CC4C36" w:rsidP="00CD7D31">
            <w:pPr>
              <w:rPr>
                <w:rFonts w:cs="Arial"/>
                <w:b/>
                <w:sz w:val="20"/>
                <w:szCs w:val="20"/>
              </w:rPr>
            </w:pPr>
          </w:p>
          <w:p w14:paraId="2BA194F9" w14:textId="77777777" w:rsidR="00CC4C36" w:rsidRPr="002B5DCF" w:rsidRDefault="00CC4C36" w:rsidP="00CD7D31">
            <w:pPr>
              <w:rPr>
                <w:rFonts w:cs="Arial"/>
                <w:b/>
                <w:sz w:val="20"/>
                <w:szCs w:val="20"/>
                <w:u w:val="single"/>
              </w:rPr>
            </w:pPr>
            <w:r w:rsidRPr="002B5DCF">
              <w:rPr>
                <w:rFonts w:cs="Arial"/>
                <w:b/>
                <w:sz w:val="20"/>
                <w:szCs w:val="20"/>
                <w:u w:val="single"/>
              </w:rPr>
              <w:t>Junior Convenor’s Report</w:t>
            </w:r>
          </w:p>
          <w:p w14:paraId="70DCD08C" w14:textId="77777777" w:rsidR="00CC4C36" w:rsidRPr="002B5DCF" w:rsidRDefault="00CC4C36" w:rsidP="00CE4ADF">
            <w:pPr>
              <w:ind w:left="57" w:firstLine="297"/>
              <w:rPr>
                <w:rFonts w:cs="Arial"/>
                <w:b/>
                <w:sz w:val="20"/>
                <w:szCs w:val="20"/>
              </w:rPr>
            </w:pPr>
          </w:p>
        </w:tc>
        <w:tc>
          <w:tcPr>
            <w:tcW w:w="1276" w:type="dxa"/>
            <w:tcBorders>
              <w:top w:val="single" w:sz="4" w:space="0" w:color="auto"/>
              <w:bottom w:val="single" w:sz="4" w:space="0" w:color="auto"/>
            </w:tcBorders>
            <w:shd w:val="clear" w:color="auto" w:fill="F3F3F3"/>
            <w:vAlign w:val="center"/>
          </w:tcPr>
          <w:p w14:paraId="62397E9F" w14:textId="77777777" w:rsidR="00CC4C36" w:rsidRPr="002B5DCF" w:rsidRDefault="00CC4C36" w:rsidP="00CE4ADF">
            <w:pPr>
              <w:ind w:left="-297" w:firstLine="297"/>
              <w:rPr>
                <w:rFonts w:cs="Arial"/>
                <w:sz w:val="20"/>
                <w:szCs w:val="20"/>
              </w:rPr>
            </w:pPr>
          </w:p>
        </w:tc>
      </w:tr>
      <w:tr w:rsidR="00CC4C36" w:rsidRPr="002B5DCF" w14:paraId="14C974D8" w14:textId="77777777" w:rsidTr="00F9149F">
        <w:trPr>
          <w:gridBefore w:val="1"/>
          <w:gridAfter w:val="1"/>
          <w:wBefore w:w="170" w:type="dxa"/>
          <w:wAfter w:w="183" w:type="dxa"/>
          <w:jc w:val="center"/>
        </w:trPr>
        <w:tc>
          <w:tcPr>
            <w:tcW w:w="780" w:type="dxa"/>
            <w:tcBorders>
              <w:top w:val="single" w:sz="4" w:space="0" w:color="auto"/>
              <w:bottom w:val="single" w:sz="4" w:space="0" w:color="auto"/>
            </w:tcBorders>
            <w:shd w:val="clear" w:color="auto" w:fill="auto"/>
            <w:vAlign w:val="center"/>
          </w:tcPr>
          <w:p w14:paraId="7FF7C274" w14:textId="77777777" w:rsidR="00CC4C36" w:rsidRPr="002B5DCF" w:rsidRDefault="00F57FB7" w:rsidP="00C73E68">
            <w:pPr>
              <w:ind w:left="-297" w:firstLine="297"/>
              <w:rPr>
                <w:rFonts w:cs="Arial"/>
                <w:sz w:val="20"/>
                <w:szCs w:val="20"/>
              </w:rPr>
            </w:pPr>
            <w:r>
              <w:rPr>
                <w:rFonts w:cs="Arial"/>
                <w:sz w:val="20"/>
                <w:szCs w:val="20"/>
              </w:rPr>
              <w:t>9</w:t>
            </w:r>
            <w:r w:rsidR="00CC4C36">
              <w:rPr>
                <w:rFonts w:cs="Arial"/>
                <w:sz w:val="20"/>
                <w:szCs w:val="20"/>
              </w:rPr>
              <w:t>.1</w:t>
            </w:r>
          </w:p>
        </w:tc>
        <w:tc>
          <w:tcPr>
            <w:tcW w:w="8364" w:type="dxa"/>
            <w:gridSpan w:val="4"/>
            <w:tcBorders>
              <w:top w:val="single" w:sz="4" w:space="0" w:color="auto"/>
              <w:bottom w:val="single" w:sz="4" w:space="0" w:color="auto"/>
            </w:tcBorders>
            <w:shd w:val="clear" w:color="auto" w:fill="auto"/>
          </w:tcPr>
          <w:p w14:paraId="5EEBDB24" w14:textId="77777777" w:rsidR="00BA267B" w:rsidRDefault="00BA267B" w:rsidP="00860A9E">
            <w:pPr>
              <w:rPr>
                <w:rFonts w:cs="Arial"/>
                <w:sz w:val="20"/>
                <w:szCs w:val="20"/>
              </w:rPr>
            </w:pPr>
          </w:p>
          <w:p w14:paraId="1942EFCA" w14:textId="77777777" w:rsidR="00FA77F2" w:rsidRDefault="00BA267B" w:rsidP="00860A9E">
            <w:pPr>
              <w:rPr>
                <w:rFonts w:cs="Arial"/>
                <w:sz w:val="20"/>
                <w:szCs w:val="20"/>
              </w:rPr>
            </w:pPr>
            <w:r>
              <w:rPr>
                <w:rFonts w:cs="Arial"/>
                <w:sz w:val="20"/>
                <w:szCs w:val="20"/>
              </w:rPr>
              <w:t>No report submitted</w:t>
            </w:r>
          </w:p>
          <w:p w14:paraId="37F5C797" w14:textId="77777777" w:rsidR="007A31D8" w:rsidRPr="00023274" w:rsidRDefault="007A31D8" w:rsidP="00860A9E">
            <w:pPr>
              <w:rPr>
                <w:rFonts w:cs="Arial"/>
                <w:sz w:val="20"/>
                <w:szCs w:val="20"/>
              </w:rPr>
            </w:pPr>
          </w:p>
        </w:tc>
        <w:tc>
          <w:tcPr>
            <w:tcW w:w="1276" w:type="dxa"/>
            <w:tcBorders>
              <w:top w:val="single" w:sz="4" w:space="0" w:color="auto"/>
              <w:bottom w:val="single" w:sz="4" w:space="0" w:color="auto"/>
            </w:tcBorders>
            <w:shd w:val="clear" w:color="auto" w:fill="auto"/>
            <w:vAlign w:val="center"/>
          </w:tcPr>
          <w:p w14:paraId="6AF6AFF7" w14:textId="77777777" w:rsidR="00CC4C36" w:rsidRPr="002B5DCF" w:rsidRDefault="00CC4C36" w:rsidP="00CE4ADF">
            <w:pPr>
              <w:ind w:left="-297" w:firstLine="297"/>
              <w:jc w:val="center"/>
              <w:rPr>
                <w:rFonts w:cs="Arial"/>
                <w:sz w:val="20"/>
                <w:szCs w:val="20"/>
              </w:rPr>
            </w:pPr>
            <w:r w:rsidRPr="007F72A2">
              <w:rPr>
                <w:rFonts w:cs="Arial"/>
                <w:sz w:val="20"/>
                <w:szCs w:val="20"/>
              </w:rPr>
              <w:t xml:space="preserve">Noting </w:t>
            </w:r>
          </w:p>
        </w:tc>
      </w:tr>
      <w:tr w:rsidR="00CC4C36" w:rsidRPr="002B5DCF" w14:paraId="3526EAB9"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F3F3F3"/>
            <w:vAlign w:val="center"/>
          </w:tcPr>
          <w:p w14:paraId="0F943B58" w14:textId="77777777" w:rsidR="00CC4C36" w:rsidRPr="007F72A2" w:rsidRDefault="00CC4C36" w:rsidP="00CE4ADF">
            <w:pPr>
              <w:ind w:left="-297" w:firstLine="297"/>
              <w:jc w:val="both"/>
              <w:rPr>
                <w:rFonts w:cs="Arial"/>
                <w:b/>
                <w:sz w:val="20"/>
                <w:szCs w:val="20"/>
              </w:rPr>
            </w:pPr>
          </w:p>
          <w:p w14:paraId="44B54D46" w14:textId="77777777" w:rsidR="00CC4C36" w:rsidRPr="002B5DCF" w:rsidRDefault="00F57FB7" w:rsidP="00CE4ADF">
            <w:pPr>
              <w:ind w:left="-297" w:firstLine="297"/>
              <w:jc w:val="both"/>
              <w:rPr>
                <w:rFonts w:cs="Arial"/>
                <w:b/>
                <w:sz w:val="20"/>
                <w:szCs w:val="20"/>
              </w:rPr>
            </w:pPr>
            <w:r>
              <w:rPr>
                <w:rFonts w:cs="Arial"/>
                <w:b/>
                <w:sz w:val="20"/>
                <w:szCs w:val="20"/>
              </w:rPr>
              <w:t>10</w:t>
            </w:r>
            <w:r w:rsidR="00CC4C36" w:rsidRPr="002B5DCF">
              <w:rPr>
                <w:rFonts w:cs="Arial"/>
                <w:b/>
                <w:sz w:val="20"/>
                <w:szCs w:val="20"/>
              </w:rPr>
              <w:t>.0</w:t>
            </w:r>
          </w:p>
          <w:p w14:paraId="7A625A02" w14:textId="77777777" w:rsidR="00CC4C36" w:rsidRPr="002B5DCF" w:rsidRDefault="00CC4C36" w:rsidP="00CE4ADF">
            <w:pPr>
              <w:ind w:left="-297" w:firstLine="297"/>
              <w:jc w:val="both"/>
              <w:rPr>
                <w:rFonts w:cs="Arial"/>
                <w:b/>
                <w:sz w:val="20"/>
                <w:szCs w:val="20"/>
              </w:rPr>
            </w:pPr>
          </w:p>
        </w:tc>
        <w:tc>
          <w:tcPr>
            <w:tcW w:w="8364" w:type="dxa"/>
            <w:gridSpan w:val="4"/>
            <w:tcBorders>
              <w:top w:val="single" w:sz="4" w:space="0" w:color="auto"/>
              <w:bottom w:val="single" w:sz="4" w:space="0" w:color="auto"/>
            </w:tcBorders>
            <w:shd w:val="clear" w:color="auto" w:fill="F3F3F3"/>
            <w:vAlign w:val="center"/>
          </w:tcPr>
          <w:p w14:paraId="2A23E7ED" w14:textId="77777777" w:rsidR="00CC4C36" w:rsidRPr="002B5DCF" w:rsidRDefault="00CC4C36" w:rsidP="00CD7D31">
            <w:pPr>
              <w:rPr>
                <w:rFonts w:cs="Arial"/>
                <w:b/>
                <w:sz w:val="20"/>
                <w:szCs w:val="20"/>
              </w:rPr>
            </w:pPr>
          </w:p>
          <w:p w14:paraId="3E8549D6" w14:textId="77777777" w:rsidR="00CC4C36" w:rsidRPr="002B5DCF" w:rsidRDefault="00CC4C36" w:rsidP="00CD7D31">
            <w:pPr>
              <w:rPr>
                <w:rFonts w:cs="Arial"/>
                <w:b/>
                <w:sz w:val="20"/>
                <w:szCs w:val="20"/>
                <w:u w:val="single"/>
              </w:rPr>
            </w:pPr>
            <w:r w:rsidRPr="002B5DCF">
              <w:rPr>
                <w:rFonts w:cs="Arial"/>
                <w:b/>
                <w:sz w:val="20"/>
                <w:szCs w:val="20"/>
                <w:u w:val="single"/>
              </w:rPr>
              <w:t>Senior Convenor’s Report</w:t>
            </w:r>
          </w:p>
          <w:p w14:paraId="1A6E6F4F" w14:textId="77777777" w:rsidR="00CC4C36" w:rsidRPr="002B5DCF" w:rsidRDefault="00CC4C36" w:rsidP="00CE4ADF">
            <w:pPr>
              <w:ind w:left="57" w:firstLine="297"/>
              <w:rPr>
                <w:rFonts w:cs="Arial"/>
                <w:b/>
                <w:sz w:val="20"/>
                <w:szCs w:val="20"/>
              </w:rPr>
            </w:pPr>
          </w:p>
        </w:tc>
        <w:tc>
          <w:tcPr>
            <w:tcW w:w="1276" w:type="dxa"/>
            <w:tcBorders>
              <w:top w:val="single" w:sz="4" w:space="0" w:color="auto"/>
              <w:bottom w:val="single" w:sz="4" w:space="0" w:color="auto"/>
            </w:tcBorders>
            <w:shd w:val="clear" w:color="auto" w:fill="F3F3F3"/>
            <w:vAlign w:val="center"/>
          </w:tcPr>
          <w:p w14:paraId="19B0F800" w14:textId="77777777" w:rsidR="00CC4C36" w:rsidRPr="002B5DCF" w:rsidRDefault="00CC4C36" w:rsidP="00CE4ADF">
            <w:pPr>
              <w:ind w:left="-297" w:firstLine="297"/>
              <w:rPr>
                <w:rFonts w:cs="Arial"/>
                <w:sz w:val="20"/>
                <w:szCs w:val="20"/>
              </w:rPr>
            </w:pPr>
          </w:p>
        </w:tc>
      </w:tr>
      <w:tr w:rsidR="00CC4C36" w:rsidRPr="002B5DCF" w14:paraId="06F245F2" w14:textId="77777777" w:rsidTr="00F9149F">
        <w:trPr>
          <w:gridBefore w:val="1"/>
          <w:gridAfter w:val="1"/>
          <w:wBefore w:w="170" w:type="dxa"/>
          <w:wAfter w:w="183" w:type="dxa"/>
          <w:jc w:val="center"/>
        </w:trPr>
        <w:tc>
          <w:tcPr>
            <w:tcW w:w="780" w:type="dxa"/>
            <w:tcBorders>
              <w:top w:val="single" w:sz="4" w:space="0" w:color="auto"/>
              <w:bottom w:val="single" w:sz="4" w:space="0" w:color="auto"/>
            </w:tcBorders>
            <w:shd w:val="clear" w:color="auto" w:fill="auto"/>
            <w:vAlign w:val="center"/>
          </w:tcPr>
          <w:p w14:paraId="083BDE13" w14:textId="77777777" w:rsidR="006D3C1D" w:rsidRPr="002B5DCF" w:rsidRDefault="004E73D7" w:rsidP="0066797A">
            <w:pPr>
              <w:rPr>
                <w:rFonts w:cs="Arial"/>
                <w:sz w:val="20"/>
                <w:szCs w:val="20"/>
              </w:rPr>
            </w:pPr>
            <w:r>
              <w:rPr>
                <w:rFonts w:cs="Arial"/>
                <w:sz w:val="20"/>
                <w:szCs w:val="20"/>
              </w:rPr>
              <w:t>10</w:t>
            </w:r>
            <w:r w:rsidR="00CC4C36" w:rsidRPr="002B5DCF">
              <w:rPr>
                <w:rFonts w:cs="Arial"/>
                <w:sz w:val="20"/>
                <w:szCs w:val="20"/>
              </w:rPr>
              <w:t>.1</w:t>
            </w:r>
          </w:p>
        </w:tc>
        <w:tc>
          <w:tcPr>
            <w:tcW w:w="8364" w:type="dxa"/>
            <w:gridSpan w:val="4"/>
            <w:tcBorders>
              <w:top w:val="single" w:sz="4" w:space="0" w:color="auto"/>
              <w:bottom w:val="single" w:sz="4" w:space="0" w:color="auto"/>
            </w:tcBorders>
            <w:shd w:val="clear" w:color="auto" w:fill="auto"/>
          </w:tcPr>
          <w:p w14:paraId="091D542D" w14:textId="2E5C827D" w:rsidR="00F9149F" w:rsidRDefault="00F9149F" w:rsidP="006501BA">
            <w:pPr>
              <w:jc w:val="both"/>
            </w:pPr>
            <w:r>
              <w:t xml:space="preserve"> </w:t>
            </w:r>
          </w:p>
          <w:p w14:paraId="4532E8F0" w14:textId="550B0A1F" w:rsidR="00F9149F" w:rsidRDefault="00D30CCA" w:rsidP="00F9149F">
            <w:pPr>
              <w:jc w:val="both"/>
              <w:rPr>
                <w:sz w:val="20"/>
                <w:szCs w:val="20"/>
              </w:rPr>
            </w:pPr>
            <w:r>
              <w:rPr>
                <w:sz w:val="20"/>
                <w:szCs w:val="20"/>
              </w:rPr>
              <w:t>No report submitted</w:t>
            </w:r>
          </w:p>
          <w:p w14:paraId="17A6317F" w14:textId="77777777" w:rsidR="00B83F79" w:rsidRPr="00F9149F" w:rsidRDefault="00B83F79" w:rsidP="00F9149F">
            <w:pPr>
              <w:jc w:val="both"/>
              <w:rPr>
                <w:rFonts w:cs="Arial"/>
                <w:sz w:val="20"/>
                <w:szCs w:val="20"/>
              </w:rPr>
            </w:pPr>
          </w:p>
        </w:tc>
        <w:tc>
          <w:tcPr>
            <w:tcW w:w="1276" w:type="dxa"/>
            <w:tcBorders>
              <w:top w:val="single" w:sz="4" w:space="0" w:color="auto"/>
              <w:bottom w:val="single" w:sz="4" w:space="0" w:color="auto"/>
            </w:tcBorders>
            <w:shd w:val="clear" w:color="auto" w:fill="auto"/>
            <w:vAlign w:val="center"/>
          </w:tcPr>
          <w:p w14:paraId="5DC5896F" w14:textId="77777777" w:rsidR="00CC4C36" w:rsidRPr="002B5DCF" w:rsidRDefault="00CC4C36" w:rsidP="00F04D1C">
            <w:pPr>
              <w:ind w:left="-297" w:firstLine="297"/>
              <w:jc w:val="center"/>
              <w:rPr>
                <w:rFonts w:cs="Arial"/>
                <w:sz w:val="20"/>
                <w:szCs w:val="20"/>
              </w:rPr>
            </w:pPr>
            <w:r>
              <w:rPr>
                <w:rFonts w:cs="Arial"/>
                <w:sz w:val="20"/>
                <w:szCs w:val="20"/>
              </w:rPr>
              <w:t>Noting</w:t>
            </w:r>
          </w:p>
          <w:p w14:paraId="7E365F48" w14:textId="77777777" w:rsidR="00CC4C36" w:rsidRPr="002B5DCF" w:rsidRDefault="00CC4C36" w:rsidP="00F04D1C">
            <w:pPr>
              <w:ind w:left="-297" w:firstLine="297"/>
              <w:jc w:val="center"/>
              <w:rPr>
                <w:rFonts w:cs="Arial"/>
                <w:sz w:val="20"/>
                <w:szCs w:val="20"/>
              </w:rPr>
            </w:pPr>
          </w:p>
        </w:tc>
      </w:tr>
      <w:tr w:rsidR="00CC4C36" w:rsidRPr="002B5DCF" w14:paraId="5AC22D4C"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F3F3F3"/>
            <w:vAlign w:val="center"/>
          </w:tcPr>
          <w:p w14:paraId="177200E6" w14:textId="77777777" w:rsidR="00CC4C36" w:rsidRPr="007F72A2" w:rsidRDefault="00CC4C36" w:rsidP="00CE4ADF">
            <w:pPr>
              <w:ind w:left="-297" w:firstLine="297"/>
              <w:jc w:val="both"/>
              <w:rPr>
                <w:rFonts w:cs="Arial"/>
                <w:b/>
                <w:sz w:val="20"/>
                <w:szCs w:val="20"/>
              </w:rPr>
            </w:pPr>
          </w:p>
          <w:p w14:paraId="0B9942F0" w14:textId="77777777" w:rsidR="00CC4C36" w:rsidRPr="002B5DCF" w:rsidRDefault="004E73D7" w:rsidP="00CE4ADF">
            <w:pPr>
              <w:ind w:left="-297" w:firstLine="297"/>
              <w:jc w:val="both"/>
              <w:rPr>
                <w:rFonts w:cs="Arial"/>
                <w:b/>
                <w:sz w:val="20"/>
                <w:szCs w:val="20"/>
              </w:rPr>
            </w:pPr>
            <w:r>
              <w:rPr>
                <w:rFonts w:cs="Arial"/>
                <w:b/>
                <w:sz w:val="20"/>
                <w:szCs w:val="20"/>
              </w:rPr>
              <w:t>11</w:t>
            </w:r>
            <w:r w:rsidR="00CC4C36" w:rsidRPr="002B5DCF">
              <w:rPr>
                <w:rFonts w:cs="Arial"/>
                <w:b/>
                <w:sz w:val="20"/>
                <w:szCs w:val="20"/>
              </w:rPr>
              <w:t>.0</w:t>
            </w:r>
          </w:p>
          <w:p w14:paraId="11A99A54" w14:textId="77777777" w:rsidR="00CC4C36" w:rsidRPr="002B5DCF" w:rsidRDefault="00CC4C36" w:rsidP="00CE4ADF">
            <w:pPr>
              <w:ind w:left="-297" w:firstLine="297"/>
              <w:jc w:val="both"/>
              <w:rPr>
                <w:rFonts w:cs="Arial"/>
                <w:b/>
                <w:sz w:val="20"/>
                <w:szCs w:val="20"/>
              </w:rPr>
            </w:pPr>
          </w:p>
        </w:tc>
        <w:tc>
          <w:tcPr>
            <w:tcW w:w="8364" w:type="dxa"/>
            <w:gridSpan w:val="4"/>
            <w:tcBorders>
              <w:top w:val="single" w:sz="4" w:space="0" w:color="auto"/>
              <w:bottom w:val="single" w:sz="4" w:space="0" w:color="auto"/>
            </w:tcBorders>
            <w:shd w:val="clear" w:color="auto" w:fill="F3F3F3"/>
            <w:vAlign w:val="center"/>
          </w:tcPr>
          <w:p w14:paraId="32923147" w14:textId="77777777" w:rsidR="00CC4C36" w:rsidRPr="002B5DCF" w:rsidRDefault="00CC4C36" w:rsidP="00CD7D31">
            <w:pPr>
              <w:rPr>
                <w:rFonts w:cs="Arial"/>
                <w:b/>
                <w:sz w:val="20"/>
                <w:szCs w:val="20"/>
                <w:u w:val="single"/>
              </w:rPr>
            </w:pPr>
          </w:p>
          <w:p w14:paraId="2D794371" w14:textId="77777777" w:rsidR="00CC4C36" w:rsidRPr="002B5DCF" w:rsidRDefault="00CC4C36" w:rsidP="00CD7D31">
            <w:pPr>
              <w:rPr>
                <w:rFonts w:cs="Arial"/>
                <w:b/>
                <w:sz w:val="20"/>
                <w:szCs w:val="20"/>
                <w:u w:val="single"/>
              </w:rPr>
            </w:pPr>
            <w:r w:rsidRPr="002B5DCF">
              <w:rPr>
                <w:rFonts w:cs="Arial"/>
                <w:b/>
                <w:sz w:val="20"/>
                <w:szCs w:val="20"/>
                <w:u w:val="single"/>
              </w:rPr>
              <w:t>Ladies Convenor’s Report</w:t>
            </w:r>
          </w:p>
          <w:p w14:paraId="201D06F1" w14:textId="77777777" w:rsidR="00CC4C36" w:rsidRPr="002B5DCF" w:rsidRDefault="00CC4C36" w:rsidP="00CE4ADF">
            <w:pPr>
              <w:ind w:left="57" w:firstLine="297"/>
              <w:rPr>
                <w:rFonts w:cs="Arial"/>
                <w:b/>
                <w:sz w:val="20"/>
                <w:szCs w:val="20"/>
                <w:u w:val="single"/>
              </w:rPr>
            </w:pPr>
          </w:p>
        </w:tc>
        <w:tc>
          <w:tcPr>
            <w:tcW w:w="1276" w:type="dxa"/>
            <w:tcBorders>
              <w:top w:val="single" w:sz="4" w:space="0" w:color="auto"/>
              <w:bottom w:val="single" w:sz="4" w:space="0" w:color="auto"/>
            </w:tcBorders>
            <w:shd w:val="clear" w:color="auto" w:fill="F3F3F3"/>
            <w:vAlign w:val="center"/>
          </w:tcPr>
          <w:p w14:paraId="14A00A92" w14:textId="77777777" w:rsidR="00CC4C36" w:rsidRPr="002B5DCF" w:rsidRDefault="00CC4C36" w:rsidP="00CE4ADF">
            <w:pPr>
              <w:ind w:left="-297" w:firstLine="297"/>
              <w:rPr>
                <w:rFonts w:cs="Arial"/>
                <w:sz w:val="20"/>
                <w:szCs w:val="20"/>
              </w:rPr>
            </w:pPr>
          </w:p>
        </w:tc>
      </w:tr>
      <w:tr w:rsidR="00CC4C36" w:rsidRPr="002B5DCF" w14:paraId="10294CB2"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FFFFFF"/>
            <w:vAlign w:val="center"/>
          </w:tcPr>
          <w:p w14:paraId="6650A788" w14:textId="793D958A" w:rsidR="00CC4C36" w:rsidRPr="00C73E68" w:rsidRDefault="00CC4C36" w:rsidP="00CE4ADF">
            <w:pPr>
              <w:ind w:left="-297" w:firstLine="297"/>
              <w:jc w:val="both"/>
              <w:rPr>
                <w:rFonts w:cs="Arial"/>
                <w:sz w:val="20"/>
                <w:szCs w:val="20"/>
              </w:rPr>
            </w:pPr>
            <w:r w:rsidRPr="00C73E68">
              <w:rPr>
                <w:rFonts w:cs="Arial"/>
                <w:sz w:val="20"/>
                <w:szCs w:val="20"/>
              </w:rPr>
              <w:t>1</w:t>
            </w:r>
            <w:r w:rsidR="00BA722B">
              <w:rPr>
                <w:rFonts w:cs="Arial"/>
                <w:sz w:val="20"/>
                <w:szCs w:val="20"/>
              </w:rPr>
              <w:t>1</w:t>
            </w:r>
            <w:r w:rsidRPr="00C73E68">
              <w:rPr>
                <w:rFonts w:cs="Arial"/>
                <w:sz w:val="20"/>
                <w:szCs w:val="20"/>
              </w:rPr>
              <w:t>.1</w:t>
            </w:r>
          </w:p>
        </w:tc>
        <w:tc>
          <w:tcPr>
            <w:tcW w:w="8364" w:type="dxa"/>
            <w:gridSpan w:val="4"/>
            <w:tcBorders>
              <w:top w:val="single" w:sz="4" w:space="0" w:color="auto"/>
              <w:bottom w:val="single" w:sz="4" w:space="0" w:color="auto"/>
            </w:tcBorders>
            <w:shd w:val="clear" w:color="auto" w:fill="FFFFFF"/>
            <w:vAlign w:val="center"/>
          </w:tcPr>
          <w:p w14:paraId="5FB0E33D" w14:textId="77777777" w:rsidR="00B83F79" w:rsidRDefault="00B83F79" w:rsidP="00D30CCA">
            <w:pPr>
              <w:rPr>
                <w:rFonts w:cs="Arial"/>
                <w:sz w:val="20"/>
                <w:szCs w:val="20"/>
              </w:rPr>
            </w:pPr>
          </w:p>
          <w:p w14:paraId="19C1E371" w14:textId="6D00F8A3" w:rsidR="00F204B3" w:rsidRDefault="00F6581B" w:rsidP="0066797A">
            <w:pPr>
              <w:rPr>
                <w:rFonts w:cs="Arial"/>
                <w:sz w:val="20"/>
                <w:szCs w:val="20"/>
              </w:rPr>
            </w:pPr>
            <w:r>
              <w:rPr>
                <w:rFonts w:cs="Arial"/>
                <w:sz w:val="20"/>
                <w:szCs w:val="20"/>
              </w:rPr>
              <w:t>2 winter medals h</w:t>
            </w:r>
            <w:r w:rsidR="009E6457">
              <w:rPr>
                <w:rFonts w:cs="Arial"/>
                <w:sz w:val="20"/>
                <w:szCs w:val="20"/>
              </w:rPr>
              <w:t>ad been scheduled with the first one being called off due to poor weather conditions.</w:t>
            </w:r>
          </w:p>
          <w:p w14:paraId="4BC737B7" w14:textId="31AECB81" w:rsidR="0066797A" w:rsidRPr="002D1A76" w:rsidRDefault="0066797A" w:rsidP="0066797A">
            <w:pPr>
              <w:rPr>
                <w:rFonts w:cs="Arial"/>
                <w:sz w:val="20"/>
                <w:szCs w:val="20"/>
              </w:rPr>
            </w:pPr>
          </w:p>
        </w:tc>
        <w:tc>
          <w:tcPr>
            <w:tcW w:w="1276" w:type="dxa"/>
            <w:tcBorders>
              <w:top w:val="single" w:sz="4" w:space="0" w:color="auto"/>
              <w:bottom w:val="single" w:sz="4" w:space="0" w:color="auto"/>
            </w:tcBorders>
            <w:shd w:val="clear" w:color="auto" w:fill="FFFFFF"/>
            <w:vAlign w:val="center"/>
          </w:tcPr>
          <w:p w14:paraId="34B14824" w14:textId="77777777" w:rsidR="00CC4C36" w:rsidRPr="002B5DCF" w:rsidRDefault="00885BF0" w:rsidP="00C73E68">
            <w:pPr>
              <w:ind w:left="-297" w:firstLine="297"/>
              <w:jc w:val="center"/>
              <w:rPr>
                <w:rFonts w:cs="Arial"/>
                <w:sz w:val="20"/>
                <w:szCs w:val="20"/>
              </w:rPr>
            </w:pPr>
            <w:r>
              <w:rPr>
                <w:rFonts w:cs="Arial"/>
                <w:sz w:val="20"/>
                <w:szCs w:val="20"/>
              </w:rPr>
              <w:t>Noting</w:t>
            </w:r>
          </w:p>
        </w:tc>
      </w:tr>
      <w:tr w:rsidR="00CC4C36" w:rsidRPr="002B5DCF" w14:paraId="749B98F9"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F3F3F3"/>
            <w:vAlign w:val="center"/>
          </w:tcPr>
          <w:p w14:paraId="1B70044F" w14:textId="77777777" w:rsidR="00CC4C36" w:rsidRPr="007F72A2" w:rsidRDefault="00CC4C36" w:rsidP="00CE4ADF">
            <w:pPr>
              <w:ind w:left="-297" w:firstLine="297"/>
              <w:jc w:val="both"/>
              <w:rPr>
                <w:rFonts w:cs="Arial"/>
                <w:b/>
                <w:sz w:val="20"/>
                <w:szCs w:val="20"/>
              </w:rPr>
            </w:pPr>
          </w:p>
          <w:p w14:paraId="336214A8" w14:textId="77777777" w:rsidR="00CC4C36" w:rsidRPr="002B5DCF" w:rsidRDefault="004E73D7" w:rsidP="00CE4ADF">
            <w:pPr>
              <w:ind w:left="-297" w:firstLine="297"/>
              <w:jc w:val="both"/>
              <w:rPr>
                <w:rFonts w:cs="Arial"/>
                <w:b/>
                <w:sz w:val="20"/>
                <w:szCs w:val="20"/>
              </w:rPr>
            </w:pPr>
            <w:r>
              <w:rPr>
                <w:rFonts w:cs="Arial"/>
                <w:b/>
                <w:sz w:val="20"/>
                <w:szCs w:val="20"/>
              </w:rPr>
              <w:t>12</w:t>
            </w:r>
            <w:r w:rsidR="00CC4C36" w:rsidRPr="002B5DCF">
              <w:rPr>
                <w:rFonts w:cs="Arial"/>
                <w:b/>
                <w:sz w:val="20"/>
                <w:szCs w:val="20"/>
              </w:rPr>
              <w:t>.0</w:t>
            </w:r>
          </w:p>
          <w:p w14:paraId="54BF2F39" w14:textId="77777777" w:rsidR="00CC4C36" w:rsidRPr="002B5DCF" w:rsidRDefault="00CC4C36" w:rsidP="00CE4ADF">
            <w:pPr>
              <w:ind w:left="-297" w:firstLine="297"/>
              <w:jc w:val="both"/>
              <w:rPr>
                <w:rFonts w:cs="Arial"/>
                <w:b/>
                <w:sz w:val="20"/>
                <w:szCs w:val="20"/>
              </w:rPr>
            </w:pPr>
          </w:p>
        </w:tc>
        <w:tc>
          <w:tcPr>
            <w:tcW w:w="8364" w:type="dxa"/>
            <w:gridSpan w:val="4"/>
            <w:tcBorders>
              <w:top w:val="single" w:sz="4" w:space="0" w:color="auto"/>
              <w:bottom w:val="single" w:sz="4" w:space="0" w:color="auto"/>
            </w:tcBorders>
            <w:shd w:val="clear" w:color="auto" w:fill="F3F3F3"/>
            <w:vAlign w:val="center"/>
          </w:tcPr>
          <w:p w14:paraId="45836E68" w14:textId="77777777" w:rsidR="00CC4C36" w:rsidRPr="002B5DCF" w:rsidRDefault="00CC4C36" w:rsidP="00CD7D31">
            <w:pPr>
              <w:rPr>
                <w:rFonts w:cs="Arial"/>
                <w:b/>
                <w:sz w:val="20"/>
                <w:szCs w:val="20"/>
              </w:rPr>
            </w:pPr>
          </w:p>
          <w:p w14:paraId="5E2F574F" w14:textId="77777777" w:rsidR="00CC4C36" w:rsidRPr="002B5DCF" w:rsidRDefault="00CC4C36" w:rsidP="00CD7D31">
            <w:pPr>
              <w:rPr>
                <w:rFonts w:cs="Arial"/>
                <w:b/>
                <w:sz w:val="20"/>
                <w:szCs w:val="20"/>
              </w:rPr>
            </w:pPr>
            <w:r w:rsidRPr="002B5DCF">
              <w:rPr>
                <w:rFonts w:cs="Arial"/>
                <w:b/>
                <w:sz w:val="20"/>
                <w:szCs w:val="20"/>
                <w:u w:val="single"/>
              </w:rPr>
              <w:t>Membership Report (Golf Course and Membership / Sponsorship Manager)</w:t>
            </w:r>
          </w:p>
          <w:p w14:paraId="59354F22" w14:textId="77777777" w:rsidR="00CC4C36" w:rsidRPr="002B5DCF" w:rsidRDefault="00CC4C36" w:rsidP="00CE4ADF">
            <w:pPr>
              <w:ind w:left="57" w:firstLine="297"/>
              <w:rPr>
                <w:rFonts w:cs="Arial"/>
                <w:b/>
                <w:sz w:val="20"/>
                <w:szCs w:val="20"/>
              </w:rPr>
            </w:pPr>
          </w:p>
        </w:tc>
        <w:tc>
          <w:tcPr>
            <w:tcW w:w="1276" w:type="dxa"/>
            <w:tcBorders>
              <w:top w:val="single" w:sz="4" w:space="0" w:color="auto"/>
              <w:bottom w:val="single" w:sz="4" w:space="0" w:color="auto"/>
            </w:tcBorders>
            <w:shd w:val="clear" w:color="auto" w:fill="F3F3F3"/>
            <w:vAlign w:val="center"/>
          </w:tcPr>
          <w:p w14:paraId="6D29B898" w14:textId="77777777" w:rsidR="00CC4C36" w:rsidRPr="002B5DCF" w:rsidRDefault="00CC4C36" w:rsidP="00CE4ADF">
            <w:pPr>
              <w:ind w:left="-297" w:firstLine="297"/>
              <w:rPr>
                <w:rFonts w:cs="Arial"/>
                <w:sz w:val="20"/>
                <w:szCs w:val="20"/>
              </w:rPr>
            </w:pPr>
          </w:p>
        </w:tc>
      </w:tr>
      <w:tr w:rsidR="00CC4C36" w:rsidRPr="002B5DCF" w14:paraId="5850E31B" w14:textId="77777777" w:rsidTr="00F9149F">
        <w:trPr>
          <w:gridBefore w:val="1"/>
          <w:gridAfter w:val="1"/>
          <w:wBefore w:w="170" w:type="dxa"/>
          <w:wAfter w:w="183" w:type="dxa"/>
          <w:trHeight w:val="510"/>
          <w:jc w:val="center"/>
        </w:trPr>
        <w:tc>
          <w:tcPr>
            <w:tcW w:w="780" w:type="dxa"/>
            <w:tcBorders>
              <w:top w:val="single" w:sz="4" w:space="0" w:color="auto"/>
              <w:bottom w:val="single" w:sz="4" w:space="0" w:color="auto"/>
            </w:tcBorders>
            <w:shd w:val="clear" w:color="auto" w:fill="auto"/>
            <w:vAlign w:val="center"/>
          </w:tcPr>
          <w:p w14:paraId="10488F1B" w14:textId="77777777" w:rsidR="00CC4C36" w:rsidRDefault="00CC4C36" w:rsidP="00C73E68">
            <w:pPr>
              <w:ind w:left="-297" w:firstLine="297"/>
              <w:rPr>
                <w:rFonts w:cs="Arial"/>
                <w:sz w:val="20"/>
                <w:szCs w:val="20"/>
              </w:rPr>
            </w:pPr>
          </w:p>
          <w:p w14:paraId="4AA6C205" w14:textId="77777777" w:rsidR="00CC4C36" w:rsidRPr="002B5DCF" w:rsidRDefault="004E73D7" w:rsidP="00E528DB">
            <w:pPr>
              <w:ind w:left="-297" w:firstLine="297"/>
              <w:rPr>
                <w:rFonts w:cs="Arial"/>
                <w:sz w:val="20"/>
                <w:szCs w:val="20"/>
              </w:rPr>
            </w:pPr>
            <w:r>
              <w:rPr>
                <w:rFonts w:cs="Arial"/>
                <w:sz w:val="20"/>
                <w:szCs w:val="20"/>
              </w:rPr>
              <w:t>12</w:t>
            </w:r>
            <w:r w:rsidR="00CC4C36">
              <w:rPr>
                <w:rFonts w:cs="Arial"/>
                <w:sz w:val="20"/>
                <w:szCs w:val="20"/>
              </w:rPr>
              <w:t>.1</w:t>
            </w:r>
          </w:p>
        </w:tc>
        <w:tc>
          <w:tcPr>
            <w:tcW w:w="8364" w:type="dxa"/>
            <w:gridSpan w:val="4"/>
            <w:tcBorders>
              <w:top w:val="single" w:sz="4" w:space="0" w:color="auto"/>
              <w:bottom w:val="single" w:sz="4" w:space="0" w:color="auto"/>
            </w:tcBorders>
            <w:shd w:val="clear" w:color="auto" w:fill="auto"/>
          </w:tcPr>
          <w:p w14:paraId="7A6E1108" w14:textId="77777777" w:rsidR="00BE5831" w:rsidRDefault="00BE5831" w:rsidP="00D272D4">
            <w:pPr>
              <w:rPr>
                <w:rFonts w:cs="Arial"/>
                <w:sz w:val="20"/>
                <w:szCs w:val="20"/>
              </w:rPr>
            </w:pPr>
          </w:p>
          <w:p w14:paraId="6B904A3A" w14:textId="20AC035E" w:rsidR="00A35ADA" w:rsidRDefault="00493F75" w:rsidP="00D272D4">
            <w:pPr>
              <w:rPr>
                <w:rFonts w:cs="Arial"/>
                <w:sz w:val="20"/>
                <w:szCs w:val="20"/>
              </w:rPr>
            </w:pPr>
            <w:r>
              <w:rPr>
                <w:rFonts w:cs="Arial"/>
                <w:sz w:val="20"/>
                <w:szCs w:val="20"/>
              </w:rPr>
              <w:t>A summary of recent activity confirmed that we have</w:t>
            </w:r>
            <w:r w:rsidR="002E1293">
              <w:rPr>
                <w:rFonts w:cs="Arial"/>
                <w:sz w:val="20"/>
                <w:szCs w:val="20"/>
              </w:rPr>
              <w:t xml:space="preserve"> had </w:t>
            </w:r>
            <w:r w:rsidR="00F62CFD">
              <w:rPr>
                <w:rFonts w:cs="Arial"/>
                <w:sz w:val="20"/>
                <w:szCs w:val="20"/>
              </w:rPr>
              <w:t>2</w:t>
            </w:r>
            <w:r w:rsidR="001423BC">
              <w:rPr>
                <w:rFonts w:cs="Arial"/>
                <w:sz w:val="20"/>
                <w:szCs w:val="20"/>
              </w:rPr>
              <w:t xml:space="preserve"> </w:t>
            </w:r>
            <w:r w:rsidR="0038543A">
              <w:rPr>
                <w:rFonts w:cs="Arial"/>
                <w:sz w:val="20"/>
                <w:szCs w:val="20"/>
              </w:rPr>
              <w:t>PAYG</w:t>
            </w:r>
            <w:r w:rsidR="00F62CFD">
              <w:rPr>
                <w:rFonts w:cs="Arial"/>
                <w:sz w:val="20"/>
                <w:szCs w:val="20"/>
              </w:rPr>
              <w:t xml:space="preserve"> </w:t>
            </w:r>
            <w:r w:rsidR="002E1293">
              <w:rPr>
                <w:rFonts w:cs="Arial"/>
                <w:sz w:val="20"/>
                <w:szCs w:val="20"/>
              </w:rPr>
              <w:t>member</w:t>
            </w:r>
            <w:r w:rsidR="007623A4">
              <w:rPr>
                <w:rFonts w:cs="Arial"/>
                <w:sz w:val="20"/>
                <w:szCs w:val="20"/>
              </w:rPr>
              <w:t xml:space="preserve"> </w:t>
            </w:r>
            <w:r w:rsidR="00F7723D">
              <w:rPr>
                <w:rFonts w:cs="Arial"/>
                <w:sz w:val="20"/>
                <w:szCs w:val="20"/>
              </w:rPr>
              <w:t>resignations</w:t>
            </w:r>
            <w:r w:rsidR="00C72599">
              <w:rPr>
                <w:rFonts w:cs="Arial"/>
                <w:sz w:val="20"/>
                <w:szCs w:val="20"/>
              </w:rPr>
              <w:t>.</w:t>
            </w:r>
          </w:p>
          <w:p w14:paraId="197C89AF" w14:textId="77777777" w:rsidR="00D272D4" w:rsidRDefault="00D272D4" w:rsidP="00D272D4">
            <w:pPr>
              <w:rPr>
                <w:rFonts w:cs="Arial"/>
                <w:sz w:val="20"/>
                <w:szCs w:val="20"/>
              </w:rPr>
            </w:pPr>
          </w:p>
          <w:p w14:paraId="59BAC6BB" w14:textId="3A69FA84" w:rsidR="00F204B3" w:rsidRDefault="00DD094A" w:rsidP="00D272D4">
            <w:pPr>
              <w:rPr>
                <w:rFonts w:cs="Arial"/>
                <w:sz w:val="20"/>
                <w:szCs w:val="20"/>
              </w:rPr>
            </w:pPr>
            <w:r>
              <w:rPr>
                <w:rFonts w:cs="Arial"/>
                <w:sz w:val="20"/>
                <w:szCs w:val="20"/>
              </w:rPr>
              <w:t xml:space="preserve">We have taken on </w:t>
            </w:r>
            <w:r w:rsidR="00F62CFD">
              <w:rPr>
                <w:rFonts w:cs="Arial"/>
                <w:sz w:val="20"/>
                <w:szCs w:val="20"/>
              </w:rPr>
              <w:t>1</w:t>
            </w:r>
            <w:r w:rsidR="00214A1E">
              <w:rPr>
                <w:rFonts w:cs="Arial"/>
                <w:sz w:val="20"/>
                <w:szCs w:val="20"/>
              </w:rPr>
              <w:t xml:space="preserve"> Winter Offer</w:t>
            </w:r>
            <w:r w:rsidR="0038543A">
              <w:rPr>
                <w:rFonts w:cs="Arial"/>
                <w:sz w:val="20"/>
                <w:szCs w:val="20"/>
              </w:rPr>
              <w:t xml:space="preserve"> </w:t>
            </w:r>
            <w:r w:rsidR="00781AD3">
              <w:rPr>
                <w:rFonts w:cs="Arial"/>
                <w:sz w:val="20"/>
                <w:szCs w:val="20"/>
              </w:rPr>
              <w:t>new</w:t>
            </w:r>
            <w:r w:rsidR="009F1724">
              <w:rPr>
                <w:rFonts w:cs="Arial"/>
                <w:sz w:val="20"/>
                <w:szCs w:val="20"/>
              </w:rPr>
              <w:t xml:space="preserve"> </w:t>
            </w:r>
            <w:r w:rsidR="002E1293">
              <w:rPr>
                <w:rFonts w:cs="Arial"/>
                <w:sz w:val="20"/>
                <w:szCs w:val="20"/>
              </w:rPr>
              <w:t>member.</w:t>
            </w:r>
          </w:p>
          <w:p w14:paraId="6D66CAB3" w14:textId="77777777" w:rsidR="00DD094A" w:rsidRDefault="00DD094A" w:rsidP="00D272D4">
            <w:pPr>
              <w:rPr>
                <w:rFonts w:cs="Arial"/>
                <w:sz w:val="20"/>
                <w:szCs w:val="20"/>
              </w:rPr>
            </w:pPr>
          </w:p>
          <w:p w14:paraId="1B7B1BE8" w14:textId="77777777" w:rsidR="00F204B3" w:rsidRPr="00C07564" w:rsidRDefault="00F204B3" w:rsidP="0038543A">
            <w:pPr>
              <w:rPr>
                <w:rFonts w:cs="Arial"/>
                <w:sz w:val="20"/>
                <w:szCs w:val="20"/>
              </w:rPr>
            </w:pPr>
          </w:p>
        </w:tc>
        <w:tc>
          <w:tcPr>
            <w:tcW w:w="1276" w:type="dxa"/>
            <w:tcBorders>
              <w:top w:val="single" w:sz="4" w:space="0" w:color="auto"/>
              <w:bottom w:val="single" w:sz="4" w:space="0" w:color="auto"/>
            </w:tcBorders>
            <w:shd w:val="clear" w:color="auto" w:fill="auto"/>
            <w:vAlign w:val="center"/>
          </w:tcPr>
          <w:p w14:paraId="5CEA55E4" w14:textId="77777777" w:rsidR="00CC4C36" w:rsidRDefault="00CC4C36" w:rsidP="00D9677E">
            <w:pPr>
              <w:ind w:left="-297" w:firstLine="297"/>
              <w:jc w:val="center"/>
              <w:rPr>
                <w:rFonts w:cs="Arial"/>
                <w:sz w:val="20"/>
                <w:szCs w:val="20"/>
              </w:rPr>
            </w:pPr>
          </w:p>
          <w:p w14:paraId="24EDF807" w14:textId="77777777" w:rsidR="00CC4C36" w:rsidRPr="002B5DCF" w:rsidRDefault="0038543A" w:rsidP="00D9677E">
            <w:pPr>
              <w:jc w:val="center"/>
              <w:rPr>
                <w:rFonts w:cs="Arial"/>
                <w:sz w:val="20"/>
                <w:szCs w:val="20"/>
              </w:rPr>
            </w:pPr>
            <w:r>
              <w:rPr>
                <w:rFonts w:cs="Arial"/>
                <w:sz w:val="20"/>
                <w:szCs w:val="20"/>
              </w:rPr>
              <w:t>Noting</w:t>
            </w:r>
          </w:p>
        </w:tc>
      </w:tr>
      <w:tr w:rsidR="00CC4C36" w:rsidRPr="002B5DCF" w14:paraId="799B9184"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F3F3F3"/>
            <w:vAlign w:val="center"/>
          </w:tcPr>
          <w:p w14:paraId="32257659" w14:textId="77777777" w:rsidR="00CC4C36" w:rsidRPr="007F72A2" w:rsidRDefault="00CC4C36" w:rsidP="00CE4ADF">
            <w:pPr>
              <w:ind w:left="-297" w:firstLine="297"/>
              <w:jc w:val="both"/>
              <w:rPr>
                <w:rFonts w:cs="Arial"/>
                <w:b/>
                <w:sz w:val="20"/>
                <w:szCs w:val="20"/>
              </w:rPr>
            </w:pPr>
          </w:p>
          <w:p w14:paraId="623A119E" w14:textId="77777777" w:rsidR="00CC4C36" w:rsidRPr="002B5DCF" w:rsidRDefault="004E73D7" w:rsidP="00CE4ADF">
            <w:pPr>
              <w:ind w:left="-297" w:firstLine="297"/>
              <w:jc w:val="both"/>
              <w:rPr>
                <w:rFonts w:cs="Arial"/>
                <w:b/>
                <w:sz w:val="20"/>
                <w:szCs w:val="20"/>
              </w:rPr>
            </w:pPr>
            <w:r>
              <w:rPr>
                <w:rFonts w:cs="Arial"/>
                <w:b/>
                <w:sz w:val="20"/>
                <w:szCs w:val="20"/>
              </w:rPr>
              <w:t>13</w:t>
            </w:r>
            <w:r w:rsidR="00CC4C36" w:rsidRPr="002B5DCF">
              <w:rPr>
                <w:rFonts w:cs="Arial"/>
                <w:b/>
                <w:sz w:val="20"/>
                <w:szCs w:val="20"/>
              </w:rPr>
              <w:t>.0</w:t>
            </w:r>
          </w:p>
          <w:p w14:paraId="68C2B9B4" w14:textId="77777777" w:rsidR="00CC4C36" w:rsidRPr="002B5DCF" w:rsidRDefault="00CC4C36" w:rsidP="00CE4ADF">
            <w:pPr>
              <w:ind w:left="-297" w:firstLine="297"/>
              <w:jc w:val="both"/>
              <w:rPr>
                <w:rFonts w:cs="Arial"/>
                <w:b/>
                <w:sz w:val="20"/>
                <w:szCs w:val="20"/>
              </w:rPr>
            </w:pPr>
          </w:p>
        </w:tc>
        <w:tc>
          <w:tcPr>
            <w:tcW w:w="8364" w:type="dxa"/>
            <w:gridSpan w:val="4"/>
            <w:tcBorders>
              <w:top w:val="single" w:sz="4" w:space="0" w:color="auto"/>
              <w:bottom w:val="single" w:sz="4" w:space="0" w:color="auto"/>
            </w:tcBorders>
            <w:shd w:val="clear" w:color="auto" w:fill="F3F3F3"/>
            <w:vAlign w:val="center"/>
          </w:tcPr>
          <w:p w14:paraId="115B3065" w14:textId="77777777" w:rsidR="00CC4C36" w:rsidRPr="002B5DCF" w:rsidRDefault="00CC4C36" w:rsidP="00CD7D31">
            <w:pPr>
              <w:rPr>
                <w:rFonts w:cs="Arial"/>
                <w:b/>
                <w:sz w:val="20"/>
                <w:szCs w:val="20"/>
                <w:u w:val="single"/>
              </w:rPr>
            </w:pPr>
          </w:p>
          <w:p w14:paraId="725C4BC9" w14:textId="77777777" w:rsidR="00CC4C36" w:rsidRPr="002B5DCF" w:rsidRDefault="00CC4C36" w:rsidP="00616289">
            <w:pPr>
              <w:rPr>
                <w:rFonts w:cs="Arial"/>
                <w:b/>
                <w:sz w:val="20"/>
                <w:szCs w:val="20"/>
                <w:u w:val="single"/>
              </w:rPr>
            </w:pPr>
            <w:r>
              <w:rPr>
                <w:rFonts w:cs="Arial"/>
                <w:b/>
                <w:sz w:val="20"/>
                <w:szCs w:val="20"/>
                <w:u w:val="single"/>
              </w:rPr>
              <w:t xml:space="preserve">Social, Bar &amp; </w:t>
            </w:r>
            <w:r w:rsidRPr="002B5DCF">
              <w:rPr>
                <w:rFonts w:cs="Arial"/>
                <w:b/>
                <w:sz w:val="20"/>
                <w:szCs w:val="20"/>
                <w:u w:val="single"/>
              </w:rPr>
              <w:t xml:space="preserve">Kitchen Report </w:t>
            </w:r>
          </w:p>
          <w:p w14:paraId="59D44798" w14:textId="77777777" w:rsidR="00CC4C36" w:rsidRPr="002B5DCF" w:rsidRDefault="00CC4C36" w:rsidP="00CE4ADF">
            <w:pPr>
              <w:ind w:left="57" w:firstLine="297"/>
              <w:rPr>
                <w:rFonts w:cs="Arial"/>
                <w:b/>
                <w:sz w:val="20"/>
                <w:szCs w:val="20"/>
                <w:u w:val="single"/>
              </w:rPr>
            </w:pPr>
          </w:p>
        </w:tc>
        <w:tc>
          <w:tcPr>
            <w:tcW w:w="1276" w:type="dxa"/>
            <w:tcBorders>
              <w:top w:val="single" w:sz="4" w:space="0" w:color="auto"/>
              <w:bottom w:val="single" w:sz="4" w:space="0" w:color="auto"/>
            </w:tcBorders>
            <w:shd w:val="clear" w:color="auto" w:fill="F3F3F3"/>
            <w:vAlign w:val="center"/>
          </w:tcPr>
          <w:p w14:paraId="3FCB6983" w14:textId="77777777" w:rsidR="00CC4C36" w:rsidRPr="002B5DCF" w:rsidRDefault="00CC4C36" w:rsidP="00CE4ADF">
            <w:pPr>
              <w:ind w:left="-297" w:firstLine="297"/>
              <w:rPr>
                <w:rFonts w:cs="Arial"/>
                <w:sz w:val="20"/>
                <w:szCs w:val="20"/>
              </w:rPr>
            </w:pPr>
          </w:p>
        </w:tc>
      </w:tr>
      <w:tr w:rsidR="00CC4C36" w:rsidRPr="002B5DCF" w14:paraId="59048B9E" w14:textId="77777777" w:rsidTr="00F9149F">
        <w:trPr>
          <w:gridBefore w:val="1"/>
          <w:gridAfter w:val="1"/>
          <w:wBefore w:w="170" w:type="dxa"/>
          <w:wAfter w:w="183" w:type="dxa"/>
          <w:trHeight w:val="680"/>
          <w:jc w:val="center"/>
        </w:trPr>
        <w:tc>
          <w:tcPr>
            <w:tcW w:w="780" w:type="dxa"/>
            <w:tcBorders>
              <w:top w:val="single" w:sz="4" w:space="0" w:color="auto"/>
              <w:bottom w:val="single" w:sz="4" w:space="0" w:color="auto"/>
            </w:tcBorders>
            <w:shd w:val="clear" w:color="auto" w:fill="auto"/>
            <w:vAlign w:val="center"/>
          </w:tcPr>
          <w:p w14:paraId="602A675E" w14:textId="77777777" w:rsidR="00CC4C36" w:rsidRPr="002B5DCF" w:rsidRDefault="008C74FB" w:rsidP="004E73D7">
            <w:pPr>
              <w:rPr>
                <w:rFonts w:cs="Arial"/>
                <w:sz w:val="20"/>
                <w:szCs w:val="20"/>
              </w:rPr>
            </w:pPr>
            <w:r>
              <w:rPr>
                <w:rFonts w:cs="Arial"/>
                <w:sz w:val="20"/>
                <w:szCs w:val="20"/>
              </w:rPr>
              <w:t>1</w:t>
            </w:r>
            <w:r w:rsidR="004E73D7">
              <w:rPr>
                <w:rFonts w:cs="Arial"/>
                <w:sz w:val="20"/>
                <w:szCs w:val="20"/>
              </w:rPr>
              <w:t>3</w:t>
            </w:r>
            <w:r w:rsidR="00CC4C36">
              <w:rPr>
                <w:rFonts w:cs="Arial"/>
                <w:sz w:val="20"/>
                <w:szCs w:val="20"/>
              </w:rPr>
              <w:t>.1</w:t>
            </w:r>
          </w:p>
        </w:tc>
        <w:tc>
          <w:tcPr>
            <w:tcW w:w="8364" w:type="dxa"/>
            <w:gridSpan w:val="4"/>
            <w:tcBorders>
              <w:top w:val="single" w:sz="4" w:space="0" w:color="auto"/>
              <w:bottom w:val="single" w:sz="4" w:space="0" w:color="auto"/>
            </w:tcBorders>
            <w:shd w:val="clear" w:color="auto" w:fill="auto"/>
            <w:vAlign w:val="center"/>
          </w:tcPr>
          <w:p w14:paraId="55CC6913" w14:textId="77777777" w:rsidR="00FA77F2" w:rsidRDefault="00FA77F2" w:rsidP="000D738D">
            <w:pPr>
              <w:rPr>
                <w:rFonts w:cs="Arial"/>
                <w:sz w:val="20"/>
                <w:szCs w:val="20"/>
              </w:rPr>
            </w:pPr>
          </w:p>
          <w:p w14:paraId="3A74DE70" w14:textId="63B5E465" w:rsidR="00340C3D" w:rsidRDefault="00493F75" w:rsidP="000D738D">
            <w:pPr>
              <w:rPr>
                <w:rFonts w:cs="Arial"/>
                <w:sz w:val="20"/>
                <w:szCs w:val="20"/>
              </w:rPr>
            </w:pPr>
            <w:r>
              <w:rPr>
                <w:rFonts w:cs="Arial"/>
                <w:sz w:val="20"/>
                <w:szCs w:val="20"/>
              </w:rPr>
              <w:t>n/a at this time</w:t>
            </w:r>
          </w:p>
          <w:p w14:paraId="61ED89F6" w14:textId="308654E4" w:rsidR="00340C3D" w:rsidRPr="000A565E" w:rsidRDefault="00340C3D" w:rsidP="000D738D">
            <w:pPr>
              <w:rPr>
                <w:rFonts w:cs="Arial"/>
                <w:sz w:val="20"/>
                <w:szCs w:val="20"/>
              </w:rPr>
            </w:pPr>
          </w:p>
        </w:tc>
        <w:tc>
          <w:tcPr>
            <w:tcW w:w="1276" w:type="dxa"/>
            <w:tcBorders>
              <w:top w:val="single" w:sz="4" w:space="0" w:color="auto"/>
              <w:bottom w:val="single" w:sz="4" w:space="0" w:color="auto"/>
            </w:tcBorders>
            <w:shd w:val="clear" w:color="auto" w:fill="auto"/>
            <w:vAlign w:val="center"/>
          </w:tcPr>
          <w:p w14:paraId="70D290A9" w14:textId="77777777" w:rsidR="00CC4C36" w:rsidRPr="002B5DCF" w:rsidRDefault="00FA77F2" w:rsidP="00991206">
            <w:pPr>
              <w:jc w:val="center"/>
              <w:rPr>
                <w:rFonts w:cs="Arial"/>
                <w:sz w:val="20"/>
                <w:szCs w:val="20"/>
              </w:rPr>
            </w:pPr>
            <w:r>
              <w:rPr>
                <w:rFonts w:cs="Arial"/>
                <w:sz w:val="20"/>
                <w:szCs w:val="20"/>
              </w:rPr>
              <w:t>Noting</w:t>
            </w:r>
          </w:p>
        </w:tc>
      </w:tr>
      <w:tr w:rsidR="00CC4C36" w:rsidRPr="002B5DCF" w14:paraId="0066974F"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F3F3F3"/>
            <w:vAlign w:val="center"/>
          </w:tcPr>
          <w:p w14:paraId="1E6D1FB7" w14:textId="77777777" w:rsidR="00CC4C36" w:rsidRPr="007F72A2" w:rsidRDefault="00CC4C36" w:rsidP="00CE4ADF">
            <w:pPr>
              <w:ind w:left="-297" w:firstLine="297"/>
              <w:jc w:val="both"/>
              <w:rPr>
                <w:rFonts w:cs="Arial"/>
                <w:b/>
                <w:sz w:val="20"/>
                <w:szCs w:val="20"/>
              </w:rPr>
            </w:pPr>
          </w:p>
          <w:p w14:paraId="5B6677DC" w14:textId="77777777" w:rsidR="00CC4C36" w:rsidRPr="002B5DCF" w:rsidRDefault="004E73D7" w:rsidP="00CE4ADF">
            <w:pPr>
              <w:ind w:left="-297" w:firstLine="297"/>
              <w:jc w:val="both"/>
              <w:rPr>
                <w:rFonts w:cs="Arial"/>
                <w:b/>
                <w:sz w:val="20"/>
                <w:szCs w:val="20"/>
              </w:rPr>
            </w:pPr>
            <w:r>
              <w:rPr>
                <w:rFonts w:cs="Arial"/>
                <w:b/>
                <w:sz w:val="20"/>
                <w:szCs w:val="20"/>
              </w:rPr>
              <w:t>14</w:t>
            </w:r>
            <w:r w:rsidR="00CC4C36" w:rsidRPr="002B5DCF">
              <w:rPr>
                <w:rFonts w:cs="Arial"/>
                <w:b/>
                <w:sz w:val="20"/>
                <w:szCs w:val="20"/>
              </w:rPr>
              <w:t>.0</w:t>
            </w:r>
          </w:p>
          <w:p w14:paraId="05111E99" w14:textId="77777777" w:rsidR="00CC4C36" w:rsidRPr="002B5DCF" w:rsidRDefault="00CC4C36" w:rsidP="00CE4ADF">
            <w:pPr>
              <w:ind w:left="-297" w:firstLine="297"/>
              <w:jc w:val="both"/>
              <w:rPr>
                <w:rFonts w:cs="Arial"/>
                <w:b/>
                <w:sz w:val="20"/>
                <w:szCs w:val="20"/>
              </w:rPr>
            </w:pPr>
          </w:p>
        </w:tc>
        <w:tc>
          <w:tcPr>
            <w:tcW w:w="8364" w:type="dxa"/>
            <w:gridSpan w:val="4"/>
            <w:tcBorders>
              <w:top w:val="single" w:sz="4" w:space="0" w:color="auto"/>
              <w:bottom w:val="single" w:sz="4" w:space="0" w:color="auto"/>
            </w:tcBorders>
            <w:shd w:val="clear" w:color="auto" w:fill="F3F3F3"/>
            <w:vAlign w:val="center"/>
          </w:tcPr>
          <w:p w14:paraId="7CCF87BB" w14:textId="77777777" w:rsidR="00CC4C36" w:rsidRPr="002B5DCF" w:rsidRDefault="00CC4C36" w:rsidP="00CD7D31">
            <w:pPr>
              <w:rPr>
                <w:rFonts w:cs="Arial"/>
                <w:b/>
                <w:sz w:val="20"/>
                <w:szCs w:val="20"/>
                <w:u w:val="single"/>
              </w:rPr>
            </w:pPr>
          </w:p>
          <w:p w14:paraId="4096FAF5" w14:textId="77777777" w:rsidR="00CC4C36" w:rsidRPr="002B5DCF" w:rsidRDefault="00CC4C36" w:rsidP="00CD7D31">
            <w:pPr>
              <w:rPr>
                <w:rFonts w:cs="Arial"/>
                <w:b/>
                <w:sz w:val="20"/>
                <w:szCs w:val="20"/>
                <w:u w:val="single"/>
              </w:rPr>
            </w:pPr>
            <w:r w:rsidRPr="002B5DCF">
              <w:rPr>
                <w:rFonts w:cs="Arial"/>
                <w:b/>
                <w:sz w:val="20"/>
                <w:szCs w:val="20"/>
                <w:u w:val="single"/>
              </w:rPr>
              <w:t>Sponsorship Convenor’s Report</w:t>
            </w:r>
          </w:p>
          <w:p w14:paraId="7B2663BD" w14:textId="77777777" w:rsidR="00CC4C36" w:rsidRPr="002B5DCF" w:rsidRDefault="00CC4C36" w:rsidP="00CE4ADF">
            <w:pPr>
              <w:ind w:left="57" w:firstLine="297"/>
              <w:rPr>
                <w:rFonts w:cs="Arial"/>
                <w:b/>
                <w:sz w:val="20"/>
                <w:szCs w:val="20"/>
                <w:u w:val="single"/>
              </w:rPr>
            </w:pPr>
          </w:p>
        </w:tc>
        <w:tc>
          <w:tcPr>
            <w:tcW w:w="1276" w:type="dxa"/>
            <w:tcBorders>
              <w:top w:val="single" w:sz="4" w:space="0" w:color="auto"/>
              <w:bottom w:val="single" w:sz="4" w:space="0" w:color="auto"/>
            </w:tcBorders>
            <w:shd w:val="clear" w:color="auto" w:fill="F3F3F3"/>
            <w:vAlign w:val="center"/>
          </w:tcPr>
          <w:p w14:paraId="0ACD4898" w14:textId="77777777" w:rsidR="00CC4C36" w:rsidRPr="002B5DCF" w:rsidRDefault="00CC4C36" w:rsidP="00CE4ADF">
            <w:pPr>
              <w:ind w:left="-297" w:firstLine="297"/>
              <w:rPr>
                <w:rFonts w:cs="Arial"/>
                <w:sz w:val="20"/>
                <w:szCs w:val="20"/>
              </w:rPr>
            </w:pPr>
          </w:p>
        </w:tc>
      </w:tr>
      <w:tr w:rsidR="006C0ED3" w:rsidRPr="002B5DCF" w14:paraId="317FA6F9" w14:textId="77777777" w:rsidTr="00F9149F">
        <w:trPr>
          <w:gridBefore w:val="1"/>
          <w:gridAfter w:val="1"/>
          <w:wBefore w:w="170" w:type="dxa"/>
          <w:wAfter w:w="183" w:type="dxa"/>
          <w:trHeight w:val="680"/>
          <w:jc w:val="center"/>
        </w:trPr>
        <w:tc>
          <w:tcPr>
            <w:tcW w:w="780" w:type="dxa"/>
            <w:tcBorders>
              <w:top w:val="single" w:sz="4" w:space="0" w:color="auto"/>
              <w:bottom w:val="single" w:sz="4" w:space="0" w:color="auto"/>
            </w:tcBorders>
            <w:shd w:val="clear" w:color="auto" w:fill="auto"/>
            <w:vAlign w:val="center"/>
          </w:tcPr>
          <w:p w14:paraId="7AC76BFD" w14:textId="77777777" w:rsidR="006C0ED3" w:rsidRPr="002B5DCF" w:rsidRDefault="006C0ED3" w:rsidP="006C0ED3">
            <w:pPr>
              <w:rPr>
                <w:rFonts w:cs="Arial"/>
                <w:sz w:val="20"/>
                <w:szCs w:val="20"/>
              </w:rPr>
            </w:pPr>
            <w:r>
              <w:rPr>
                <w:rFonts w:cs="Arial"/>
                <w:sz w:val="20"/>
                <w:szCs w:val="20"/>
              </w:rPr>
              <w:t>14.1</w:t>
            </w:r>
          </w:p>
        </w:tc>
        <w:tc>
          <w:tcPr>
            <w:tcW w:w="8364" w:type="dxa"/>
            <w:gridSpan w:val="4"/>
            <w:tcBorders>
              <w:top w:val="single" w:sz="4" w:space="0" w:color="auto"/>
              <w:bottom w:val="single" w:sz="4" w:space="0" w:color="auto"/>
            </w:tcBorders>
            <w:shd w:val="clear" w:color="auto" w:fill="auto"/>
            <w:vAlign w:val="center"/>
          </w:tcPr>
          <w:p w14:paraId="2DE0741A" w14:textId="77777777" w:rsidR="006C0ED3" w:rsidRDefault="006C0ED3" w:rsidP="006C0ED3">
            <w:pPr>
              <w:rPr>
                <w:rFonts w:cs="Arial"/>
                <w:sz w:val="20"/>
                <w:szCs w:val="20"/>
              </w:rPr>
            </w:pPr>
          </w:p>
          <w:p w14:paraId="1F70FE5D" w14:textId="77777777" w:rsidR="00A2091B" w:rsidRDefault="006C0ED3" w:rsidP="0007708A">
            <w:pPr>
              <w:rPr>
                <w:rFonts w:cs="Arial"/>
                <w:sz w:val="20"/>
                <w:szCs w:val="20"/>
              </w:rPr>
            </w:pPr>
            <w:r>
              <w:rPr>
                <w:rFonts w:cs="Arial"/>
                <w:sz w:val="20"/>
                <w:szCs w:val="20"/>
              </w:rPr>
              <w:t>n/a at this time</w:t>
            </w:r>
          </w:p>
          <w:p w14:paraId="4F86D540" w14:textId="757EE054" w:rsidR="0007708A" w:rsidRPr="0007708A" w:rsidRDefault="0007708A" w:rsidP="0007708A">
            <w:pPr>
              <w:rPr>
                <w:rFonts w:cs="Arial"/>
                <w:sz w:val="20"/>
                <w:szCs w:val="20"/>
              </w:rPr>
            </w:pPr>
          </w:p>
        </w:tc>
        <w:tc>
          <w:tcPr>
            <w:tcW w:w="1276" w:type="dxa"/>
            <w:tcBorders>
              <w:top w:val="single" w:sz="4" w:space="0" w:color="auto"/>
              <w:bottom w:val="single" w:sz="4" w:space="0" w:color="auto"/>
            </w:tcBorders>
            <w:shd w:val="clear" w:color="auto" w:fill="auto"/>
            <w:vAlign w:val="center"/>
          </w:tcPr>
          <w:p w14:paraId="02AFE8B9" w14:textId="77777777" w:rsidR="006C0ED3" w:rsidRPr="002B5DCF" w:rsidRDefault="006C0ED3" w:rsidP="006C0ED3">
            <w:pPr>
              <w:ind w:left="-297" w:firstLine="297"/>
              <w:jc w:val="center"/>
              <w:rPr>
                <w:rFonts w:cs="Arial"/>
                <w:sz w:val="20"/>
                <w:szCs w:val="20"/>
              </w:rPr>
            </w:pPr>
            <w:r>
              <w:rPr>
                <w:rFonts w:cs="Arial"/>
                <w:sz w:val="20"/>
                <w:szCs w:val="20"/>
              </w:rPr>
              <w:t>Noting</w:t>
            </w:r>
          </w:p>
        </w:tc>
      </w:tr>
      <w:tr w:rsidR="00C45E7B" w:rsidRPr="002B5DCF" w14:paraId="012038E7"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F3F3F3"/>
            <w:vAlign w:val="center"/>
          </w:tcPr>
          <w:p w14:paraId="093566EB" w14:textId="77777777" w:rsidR="00C45E7B" w:rsidRPr="007F72A2" w:rsidRDefault="00CC1806" w:rsidP="00CE4ADF">
            <w:pPr>
              <w:ind w:left="-297" w:firstLine="297"/>
              <w:jc w:val="both"/>
              <w:rPr>
                <w:rFonts w:cs="Arial"/>
                <w:b/>
                <w:sz w:val="20"/>
                <w:szCs w:val="20"/>
              </w:rPr>
            </w:pPr>
            <w:r>
              <w:br w:type="page"/>
            </w:r>
          </w:p>
          <w:p w14:paraId="60BA0249" w14:textId="77777777" w:rsidR="00C45E7B" w:rsidRPr="002B5DCF" w:rsidRDefault="004E73D7" w:rsidP="00CE4ADF">
            <w:pPr>
              <w:ind w:left="-297" w:firstLine="297"/>
              <w:jc w:val="both"/>
              <w:rPr>
                <w:rFonts w:cs="Arial"/>
                <w:b/>
                <w:sz w:val="20"/>
                <w:szCs w:val="20"/>
              </w:rPr>
            </w:pPr>
            <w:r>
              <w:rPr>
                <w:rFonts w:cs="Arial"/>
                <w:b/>
                <w:sz w:val="20"/>
                <w:szCs w:val="20"/>
              </w:rPr>
              <w:t>15</w:t>
            </w:r>
            <w:r w:rsidR="00C45E7B" w:rsidRPr="002B5DCF">
              <w:rPr>
                <w:rFonts w:cs="Arial"/>
                <w:b/>
                <w:sz w:val="20"/>
                <w:szCs w:val="20"/>
              </w:rPr>
              <w:t>.0</w:t>
            </w:r>
          </w:p>
          <w:p w14:paraId="5AF69E35" w14:textId="77777777" w:rsidR="00C45E7B" w:rsidRPr="002B5DCF" w:rsidRDefault="00C45E7B" w:rsidP="00CE4ADF">
            <w:pPr>
              <w:ind w:left="-297" w:firstLine="297"/>
              <w:jc w:val="both"/>
              <w:rPr>
                <w:rFonts w:cs="Arial"/>
                <w:b/>
                <w:sz w:val="20"/>
                <w:szCs w:val="20"/>
              </w:rPr>
            </w:pPr>
          </w:p>
        </w:tc>
        <w:tc>
          <w:tcPr>
            <w:tcW w:w="8364" w:type="dxa"/>
            <w:gridSpan w:val="4"/>
            <w:tcBorders>
              <w:top w:val="single" w:sz="4" w:space="0" w:color="auto"/>
              <w:bottom w:val="single" w:sz="4" w:space="0" w:color="auto"/>
            </w:tcBorders>
            <w:shd w:val="clear" w:color="auto" w:fill="F3F3F3"/>
            <w:vAlign w:val="center"/>
          </w:tcPr>
          <w:p w14:paraId="4220427A" w14:textId="77777777" w:rsidR="00C45E7B" w:rsidRPr="002B5DCF" w:rsidRDefault="00C45E7B" w:rsidP="00CD7D31">
            <w:pPr>
              <w:rPr>
                <w:rFonts w:cs="Arial"/>
                <w:b/>
                <w:sz w:val="20"/>
                <w:szCs w:val="20"/>
                <w:u w:val="single"/>
              </w:rPr>
            </w:pPr>
          </w:p>
          <w:p w14:paraId="6AA31962" w14:textId="77777777" w:rsidR="00C45E7B" w:rsidRPr="002B5DCF" w:rsidRDefault="00C45E7B" w:rsidP="00CD7D31">
            <w:pPr>
              <w:rPr>
                <w:rFonts w:cs="Arial"/>
                <w:b/>
                <w:sz w:val="20"/>
                <w:szCs w:val="20"/>
                <w:u w:val="single"/>
              </w:rPr>
            </w:pPr>
            <w:r w:rsidRPr="002B5DCF">
              <w:rPr>
                <w:rFonts w:cs="Arial"/>
                <w:b/>
                <w:sz w:val="20"/>
                <w:szCs w:val="20"/>
                <w:u w:val="single"/>
              </w:rPr>
              <w:t>Secretary’s Report</w:t>
            </w:r>
          </w:p>
          <w:p w14:paraId="0E11C75B" w14:textId="77777777" w:rsidR="00C45E7B" w:rsidRPr="002B5DCF" w:rsidRDefault="00C45E7B" w:rsidP="00CE4ADF">
            <w:pPr>
              <w:ind w:left="57" w:firstLine="297"/>
              <w:rPr>
                <w:rFonts w:cs="Arial"/>
                <w:b/>
                <w:sz w:val="20"/>
                <w:szCs w:val="20"/>
                <w:u w:val="single"/>
              </w:rPr>
            </w:pPr>
          </w:p>
        </w:tc>
        <w:tc>
          <w:tcPr>
            <w:tcW w:w="1276" w:type="dxa"/>
            <w:tcBorders>
              <w:top w:val="single" w:sz="4" w:space="0" w:color="auto"/>
              <w:bottom w:val="single" w:sz="4" w:space="0" w:color="auto"/>
            </w:tcBorders>
            <w:shd w:val="clear" w:color="auto" w:fill="F3F3F3"/>
            <w:vAlign w:val="center"/>
          </w:tcPr>
          <w:p w14:paraId="5B19A01C" w14:textId="77777777" w:rsidR="00C45E7B" w:rsidRPr="002B5DCF" w:rsidRDefault="00C45E7B" w:rsidP="00CE4ADF">
            <w:pPr>
              <w:ind w:left="-297" w:firstLine="297"/>
              <w:rPr>
                <w:rFonts w:cs="Arial"/>
                <w:sz w:val="20"/>
                <w:szCs w:val="20"/>
              </w:rPr>
            </w:pPr>
          </w:p>
        </w:tc>
      </w:tr>
      <w:tr w:rsidR="00D461EB" w:rsidRPr="002B5DCF" w14:paraId="461C3805" w14:textId="77777777" w:rsidTr="00F9149F">
        <w:trPr>
          <w:gridBefore w:val="1"/>
          <w:gridAfter w:val="1"/>
          <w:wBefore w:w="170" w:type="dxa"/>
          <w:wAfter w:w="183" w:type="dxa"/>
          <w:trHeight w:val="680"/>
          <w:jc w:val="center"/>
        </w:trPr>
        <w:tc>
          <w:tcPr>
            <w:tcW w:w="780" w:type="dxa"/>
            <w:tcBorders>
              <w:top w:val="single" w:sz="4" w:space="0" w:color="auto"/>
              <w:bottom w:val="single" w:sz="4" w:space="0" w:color="auto"/>
            </w:tcBorders>
            <w:shd w:val="clear" w:color="auto" w:fill="auto"/>
            <w:vAlign w:val="center"/>
          </w:tcPr>
          <w:p w14:paraId="4C33AA84" w14:textId="77777777" w:rsidR="00D461EB" w:rsidRDefault="00D461EB" w:rsidP="00794552">
            <w:pPr>
              <w:jc w:val="center"/>
              <w:rPr>
                <w:rFonts w:cs="Arial"/>
                <w:sz w:val="20"/>
                <w:szCs w:val="20"/>
              </w:rPr>
            </w:pPr>
          </w:p>
          <w:p w14:paraId="7521776C" w14:textId="76C71249" w:rsidR="00D461EB" w:rsidRPr="002B5DCF" w:rsidRDefault="00D461EB" w:rsidP="00794552">
            <w:pPr>
              <w:rPr>
                <w:rFonts w:cs="Arial"/>
                <w:sz w:val="20"/>
                <w:szCs w:val="20"/>
              </w:rPr>
            </w:pPr>
            <w:r>
              <w:rPr>
                <w:rFonts w:cs="Arial"/>
                <w:sz w:val="20"/>
                <w:szCs w:val="20"/>
              </w:rPr>
              <w:t>15</w:t>
            </w:r>
            <w:r w:rsidRPr="002B5DCF">
              <w:rPr>
                <w:rFonts w:cs="Arial"/>
                <w:sz w:val="20"/>
                <w:szCs w:val="20"/>
              </w:rPr>
              <w:t>.</w:t>
            </w:r>
            <w:r w:rsidR="00DD1F61">
              <w:rPr>
                <w:rFonts w:cs="Arial"/>
                <w:sz w:val="20"/>
                <w:szCs w:val="20"/>
              </w:rPr>
              <w:t>2</w:t>
            </w:r>
          </w:p>
        </w:tc>
        <w:tc>
          <w:tcPr>
            <w:tcW w:w="8364" w:type="dxa"/>
            <w:gridSpan w:val="4"/>
            <w:tcBorders>
              <w:top w:val="single" w:sz="4" w:space="0" w:color="auto"/>
              <w:bottom w:val="single" w:sz="4" w:space="0" w:color="auto"/>
            </w:tcBorders>
            <w:shd w:val="clear" w:color="auto" w:fill="auto"/>
            <w:vAlign w:val="center"/>
          </w:tcPr>
          <w:p w14:paraId="65FC8EA6" w14:textId="77777777" w:rsidR="0007708A" w:rsidRDefault="0007708A" w:rsidP="0007708A">
            <w:pPr>
              <w:jc w:val="both"/>
              <w:rPr>
                <w:sz w:val="20"/>
                <w:szCs w:val="20"/>
              </w:rPr>
            </w:pPr>
          </w:p>
          <w:p w14:paraId="763D3D8A" w14:textId="77777777" w:rsidR="00D461EB" w:rsidRDefault="0007708A" w:rsidP="00794552">
            <w:pPr>
              <w:jc w:val="both"/>
              <w:rPr>
                <w:sz w:val="20"/>
                <w:szCs w:val="20"/>
              </w:rPr>
            </w:pPr>
            <w:r>
              <w:rPr>
                <w:sz w:val="20"/>
                <w:szCs w:val="20"/>
              </w:rPr>
              <w:t>No report submitted</w:t>
            </w:r>
          </w:p>
          <w:p w14:paraId="3DC2BFF7" w14:textId="77777777" w:rsidR="00ED67CB" w:rsidRDefault="00ED67CB" w:rsidP="00794552">
            <w:pPr>
              <w:jc w:val="both"/>
              <w:rPr>
                <w:sz w:val="20"/>
                <w:szCs w:val="20"/>
              </w:rPr>
            </w:pPr>
          </w:p>
          <w:p w14:paraId="2912D18C" w14:textId="77777777" w:rsidR="00ED67CB" w:rsidRDefault="00ED67CB" w:rsidP="00794552">
            <w:pPr>
              <w:jc w:val="both"/>
              <w:rPr>
                <w:sz w:val="20"/>
                <w:szCs w:val="20"/>
              </w:rPr>
            </w:pPr>
          </w:p>
          <w:p w14:paraId="0F1F4027" w14:textId="77777777" w:rsidR="00ED67CB" w:rsidRDefault="00ED67CB" w:rsidP="00794552">
            <w:pPr>
              <w:jc w:val="both"/>
              <w:rPr>
                <w:sz w:val="20"/>
                <w:szCs w:val="20"/>
              </w:rPr>
            </w:pPr>
          </w:p>
          <w:p w14:paraId="61929E87" w14:textId="77777777" w:rsidR="00ED67CB" w:rsidRDefault="00ED67CB" w:rsidP="00794552">
            <w:pPr>
              <w:jc w:val="both"/>
              <w:rPr>
                <w:sz w:val="20"/>
                <w:szCs w:val="20"/>
              </w:rPr>
            </w:pPr>
          </w:p>
          <w:p w14:paraId="1EFCDE99" w14:textId="77777777" w:rsidR="00ED67CB" w:rsidRDefault="00ED67CB" w:rsidP="00794552">
            <w:pPr>
              <w:jc w:val="both"/>
              <w:rPr>
                <w:sz w:val="20"/>
                <w:szCs w:val="20"/>
              </w:rPr>
            </w:pPr>
          </w:p>
          <w:p w14:paraId="6BC3692A" w14:textId="77777777" w:rsidR="00ED67CB" w:rsidRDefault="00ED67CB" w:rsidP="00794552">
            <w:pPr>
              <w:jc w:val="both"/>
              <w:rPr>
                <w:sz w:val="20"/>
                <w:szCs w:val="20"/>
              </w:rPr>
            </w:pPr>
          </w:p>
          <w:p w14:paraId="0446C6DD" w14:textId="77777777" w:rsidR="00ED67CB" w:rsidRDefault="00ED67CB" w:rsidP="00794552">
            <w:pPr>
              <w:jc w:val="both"/>
              <w:rPr>
                <w:sz w:val="20"/>
                <w:szCs w:val="20"/>
              </w:rPr>
            </w:pPr>
          </w:p>
          <w:p w14:paraId="3CF5F1E7" w14:textId="0016656A" w:rsidR="00794552" w:rsidRPr="00794552" w:rsidRDefault="00794552" w:rsidP="00794552">
            <w:pPr>
              <w:jc w:val="both"/>
              <w:rPr>
                <w:sz w:val="20"/>
                <w:szCs w:val="20"/>
              </w:rPr>
            </w:pPr>
          </w:p>
        </w:tc>
        <w:tc>
          <w:tcPr>
            <w:tcW w:w="1276" w:type="dxa"/>
            <w:tcBorders>
              <w:top w:val="single" w:sz="4" w:space="0" w:color="auto"/>
              <w:bottom w:val="single" w:sz="4" w:space="0" w:color="auto"/>
            </w:tcBorders>
            <w:shd w:val="clear" w:color="auto" w:fill="auto"/>
            <w:vAlign w:val="center"/>
          </w:tcPr>
          <w:p w14:paraId="424E04D5" w14:textId="24EACABC" w:rsidR="00D461EB" w:rsidRPr="002B5DCF" w:rsidRDefault="00D461EB" w:rsidP="007616C9">
            <w:pPr>
              <w:rPr>
                <w:rFonts w:cs="Arial"/>
                <w:sz w:val="20"/>
                <w:szCs w:val="20"/>
              </w:rPr>
            </w:pPr>
            <w:r>
              <w:rPr>
                <w:rFonts w:cs="Arial"/>
                <w:sz w:val="20"/>
                <w:szCs w:val="20"/>
              </w:rPr>
              <w:t xml:space="preserve">    </w:t>
            </w:r>
            <w:r w:rsidR="0007708A">
              <w:rPr>
                <w:rFonts w:cs="Arial"/>
                <w:sz w:val="20"/>
                <w:szCs w:val="20"/>
              </w:rPr>
              <w:t>Noting</w:t>
            </w:r>
          </w:p>
        </w:tc>
      </w:tr>
      <w:tr w:rsidR="00C45E7B" w:rsidRPr="002B5DCF" w14:paraId="7CBBA3E0"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F3F3F3"/>
            <w:vAlign w:val="center"/>
          </w:tcPr>
          <w:p w14:paraId="439DED16" w14:textId="77777777" w:rsidR="00C45E7B" w:rsidRPr="002B5DCF" w:rsidRDefault="00C45E7B" w:rsidP="00CE4ADF">
            <w:pPr>
              <w:ind w:left="-297" w:firstLine="297"/>
              <w:jc w:val="both"/>
              <w:rPr>
                <w:rFonts w:cs="Arial"/>
                <w:b/>
                <w:sz w:val="20"/>
                <w:szCs w:val="20"/>
              </w:rPr>
            </w:pPr>
          </w:p>
          <w:p w14:paraId="1C9D3398" w14:textId="77777777" w:rsidR="00C45E7B" w:rsidRPr="002B5DCF" w:rsidRDefault="004E73D7" w:rsidP="00CE4ADF">
            <w:pPr>
              <w:ind w:left="-297" w:firstLine="297"/>
              <w:jc w:val="both"/>
              <w:rPr>
                <w:rFonts w:cs="Arial"/>
                <w:b/>
                <w:sz w:val="20"/>
                <w:szCs w:val="20"/>
              </w:rPr>
            </w:pPr>
            <w:r>
              <w:rPr>
                <w:rFonts w:cs="Arial"/>
                <w:b/>
                <w:sz w:val="20"/>
                <w:szCs w:val="20"/>
              </w:rPr>
              <w:t>16</w:t>
            </w:r>
            <w:r w:rsidR="00C45E7B" w:rsidRPr="002B5DCF">
              <w:rPr>
                <w:rFonts w:cs="Arial"/>
                <w:b/>
                <w:sz w:val="20"/>
                <w:szCs w:val="20"/>
              </w:rPr>
              <w:t>.0</w:t>
            </w:r>
          </w:p>
          <w:p w14:paraId="55D11673" w14:textId="77777777" w:rsidR="00C45E7B" w:rsidRPr="002B5DCF" w:rsidRDefault="00C45E7B" w:rsidP="00CE4ADF">
            <w:pPr>
              <w:ind w:left="-297" w:firstLine="297"/>
              <w:jc w:val="both"/>
              <w:rPr>
                <w:rFonts w:cs="Arial"/>
                <w:b/>
                <w:sz w:val="20"/>
                <w:szCs w:val="20"/>
              </w:rPr>
            </w:pPr>
          </w:p>
        </w:tc>
        <w:tc>
          <w:tcPr>
            <w:tcW w:w="8364" w:type="dxa"/>
            <w:gridSpan w:val="4"/>
            <w:tcBorders>
              <w:top w:val="single" w:sz="4" w:space="0" w:color="auto"/>
              <w:bottom w:val="single" w:sz="4" w:space="0" w:color="auto"/>
            </w:tcBorders>
            <w:shd w:val="clear" w:color="auto" w:fill="F3F3F3"/>
            <w:vAlign w:val="center"/>
          </w:tcPr>
          <w:p w14:paraId="51571783" w14:textId="77777777" w:rsidR="00C45E7B" w:rsidRPr="002B5DCF" w:rsidRDefault="00C45E7B" w:rsidP="00CD7D31">
            <w:pPr>
              <w:rPr>
                <w:rFonts w:cs="Arial"/>
                <w:b/>
                <w:sz w:val="20"/>
                <w:szCs w:val="20"/>
                <w:u w:val="single"/>
              </w:rPr>
            </w:pPr>
          </w:p>
          <w:p w14:paraId="152DDF59" w14:textId="77777777" w:rsidR="00C45E7B" w:rsidRPr="002B5DCF" w:rsidRDefault="00C45E7B" w:rsidP="00CD7D31">
            <w:pPr>
              <w:rPr>
                <w:rFonts w:cs="Arial"/>
                <w:b/>
                <w:sz w:val="20"/>
                <w:szCs w:val="20"/>
                <w:u w:val="single"/>
              </w:rPr>
            </w:pPr>
            <w:r w:rsidRPr="002B5DCF">
              <w:rPr>
                <w:rFonts w:cs="Arial"/>
                <w:b/>
                <w:sz w:val="20"/>
                <w:szCs w:val="20"/>
                <w:u w:val="single"/>
              </w:rPr>
              <w:t>AOCB</w:t>
            </w:r>
          </w:p>
          <w:p w14:paraId="1BDE1C3F" w14:textId="77777777" w:rsidR="00C45E7B" w:rsidRPr="002B5DCF" w:rsidRDefault="00C45E7B" w:rsidP="00CE4ADF">
            <w:pPr>
              <w:ind w:left="57" w:firstLine="297"/>
              <w:rPr>
                <w:rFonts w:cs="Arial"/>
                <w:b/>
                <w:sz w:val="20"/>
                <w:szCs w:val="20"/>
                <w:u w:val="single"/>
              </w:rPr>
            </w:pPr>
          </w:p>
        </w:tc>
        <w:tc>
          <w:tcPr>
            <w:tcW w:w="1276" w:type="dxa"/>
            <w:tcBorders>
              <w:top w:val="single" w:sz="4" w:space="0" w:color="auto"/>
              <w:bottom w:val="single" w:sz="4" w:space="0" w:color="auto"/>
            </w:tcBorders>
            <w:shd w:val="clear" w:color="auto" w:fill="F3F3F3"/>
            <w:vAlign w:val="center"/>
          </w:tcPr>
          <w:p w14:paraId="32EE583B" w14:textId="77777777" w:rsidR="00C45E7B" w:rsidRPr="002B5DCF" w:rsidRDefault="00C45E7B" w:rsidP="00CE4ADF">
            <w:pPr>
              <w:ind w:left="-297" w:firstLine="297"/>
              <w:rPr>
                <w:rFonts w:cs="Arial"/>
                <w:sz w:val="20"/>
                <w:szCs w:val="20"/>
              </w:rPr>
            </w:pPr>
          </w:p>
        </w:tc>
      </w:tr>
      <w:tr w:rsidR="00A343E2" w:rsidRPr="002B5DCF" w14:paraId="5905E77B"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auto"/>
            <w:vAlign w:val="center"/>
          </w:tcPr>
          <w:p w14:paraId="458ABD6A" w14:textId="6460E3B7" w:rsidR="00A343E2" w:rsidRDefault="0020639E" w:rsidP="000F7E18">
            <w:pPr>
              <w:rPr>
                <w:rFonts w:cs="Arial"/>
                <w:sz w:val="20"/>
                <w:szCs w:val="20"/>
              </w:rPr>
            </w:pPr>
            <w:r>
              <w:rPr>
                <w:rFonts w:cs="Arial"/>
                <w:sz w:val="20"/>
                <w:szCs w:val="20"/>
              </w:rPr>
              <w:t>16.1</w:t>
            </w:r>
          </w:p>
        </w:tc>
        <w:tc>
          <w:tcPr>
            <w:tcW w:w="8364" w:type="dxa"/>
            <w:gridSpan w:val="4"/>
            <w:tcBorders>
              <w:top w:val="single" w:sz="4" w:space="0" w:color="auto"/>
              <w:bottom w:val="single" w:sz="4" w:space="0" w:color="auto"/>
            </w:tcBorders>
            <w:shd w:val="clear" w:color="auto" w:fill="auto"/>
          </w:tcPr>
          <w:p w14:paraId="2CE5AF08" w14:textId="77777777" w:rsidR="00277E31" w:rsidRDefault="00277E31" w:rsidP="00B51A42">
            <w:pPr>
              <w:rPr>
                <w:rFonts w:cs="Arial"/>
                <w:sz w:val="20"/>
                <w:szCs w:val="20"/>
              </w:rPr>
            </w:pPr>
          </w:p>
          <w:p w14:paraId="13FDF6EF" w14:textId="77777777" w:rsidR="0020639E" w:rsidRDefault="0020639E" w:rsidP="00B51A42">
            <w:pPr>
              <w:rPr>
                <w:rFonts w:cs="Arial"/>
                <w:sz w:val="20"/>
                <w:szCs w:val="20"/>
              </w:rPr>
            </w:pPr>
            <w:r>
              <w:rPr>
                <w:rFonts w:cs="Arial"/>
                <w:sz w:val="20"/>
                <w:szCs w:val="20"/>
              </w:rPr>
              <w:t>A discussion took place around preparation for the AGM in February, in particular the notice</w:t>
            </w:r>
            <w:r w:rsidR="00A43DD5">
              <w:rPr>
                <w:rFonts w:cs="Arial"/>
                <w:sz w:val="20"/>
                <w:szCs w:val="20"/>
              </w:rPr>
              <w:t>, in accordance with the Constitution,</w:t>
            </w:r>
            <w:r>
              <w:rPr>
                <w:rFonts w:cs="Arial"/>
                <w:sz w:val="20"/>
                <w:szCs w:val="20"/>
              </w:rPr>
              <w:t xml:space="preserve"> that requires to be issued to the membership by 17</w:t>
            </w:r>
            <w:r w:rsidRPr="0020639E">
              <w:rPr>
                <w:rFonts w:cs="Arial"/>
                <w:sz w:val="20"/>
                <w:szCs w:val="20"/>
                <w:vertAlign w:val="superscript"/>
              </w:rPr>
              <w:t>th</w:t>
            </w:r>
            <w:r>
              <w:rPr>
                <w:rFonts w:cs="Arial"/>
                <w:sz w:val="20"/>
                <w:szCs w:val="20"/>
              </w:rPr>
              <w:t xml:space="preserve"> January 2023.</w:t>
            </w:r>
          </w:p>
          <w:p w14:paraId="6B4E8A64" w14:textId="77777777" w:rsidR="00A43DD5" w:rsidRDefault="00A43DD5" w:rsidP="00B51A42">
            <w:pPr>
              <w:rPr>
                <w:rFonts w:cs="Arial"/>
                <w:sz w:val="20"/>
                <w:szCs w:val="20"/>
              </w:rPr>
            </w:pPr>
          </w:p>
          <w:p w14:paraId="7725D1A1" w14:textId="7713A610" w:rsidR="00A43DD5" w:rsidRDefault="00A43DD5" w:rsidP="00B51A42">
            <w:pPr>
              <w:rPr>
                <w:rFonts w:cs="Arial"/>
                <w:sz w:val="20"/>
                <w:szCs w:val="20"/>
              </w:rPr>
            </w:pPr>
            <w:r>
              <w:rPr>
                <w:rFonts w:cs="Arial"/>
                <w:sz w:val="20"/>
                <w:szCs w:val="20"/>
              </w:rPr>
              <w:t xml:space="preserve">Gordon Law advised that he </w:t>
            </w:r>
            <w:proofErr w:type="gramStart"/>
            <w:r>
              <w:rPr>
                <w:rFonts w:cs="Arial"/>
                <w:sz w:val="20"/>
                <w:szCs w:val="20"/>
              </w:rPr>
              <w:t>would Chair</w:t>
            </w:r>
            <w:proofErr w:type="gramEnd"/>
            <w:r>
              <w:rPr>
                <w:rFonts w:cs="Arial"/>
                <w:sz w:val="20"/>
                <w:szCs w:val="20"/>
              </w:rPr>
              <w:t xml:space="preserve"> the meeting</w:t>
            </w:r>
            <w:r w:rsidR="006A1FF1">
              <w:rPr>
                <w:rFonts w:cs="Arial"/>
                <w:sz w:val="20"/>
                <w:szCs w:val="20"/>
              </w:rPr>
              <w:t xml:space="preserve"> with a new subject matter being added to the </w:t>
            </w:r>
            <w:r w:rsidR="00DA4CA1">
              <w:rPr>
                <w:rFonts w:cs="Arial"/>
                <w:sz w:val="20"/>
                <w:szCs w:val="20"/>
              </w:rPr>
              <w:t>agenda</w:t>
            </w:r>
            <w:r w:rsidR="006A1FF1">
              <w:rPr>
                <w:rFonts w:cs="Arial"/>
                <w:sz w:val="20"/>
                <w:szCs w:val="20"/>
              </w:rPr>
              <w:t xml:space="preserve"> to cover the “Clubhouse Update”</w:t>
            </w:r>
            <w:r w:rsidR="00D11E1F">
              <w:rPr>
                <w:rFonts w:cs="Arial"/>
                <w:sz w:val="20"/>
                <w:szCs w:val="20"/>
              </w:rPr>
              <w:t xml:space="preserve"> (after Office Bearers)</w:t>
            </w:r>
          </w:p>
          <w:p w14:paraId="51B4EC36" w14:textId="62A5366D" w:rsidR="00D11E1F" w:rsidRDefault="00D11E1F" w:rsidP="00B51A42">
            <w:pPr>
              <w:rPr>
                <w:rFonts w:cs="Arial"/>
                <w:sz w:val="20"/>
                <w:szCs w:val="20"/>
              </w:rPr>
            </w:pPr>
          </w:p>
        </w:tc>
        <w:tc>
          <w:tcPr>
            <w:tcW w:w="1276" w:type="dxa"/>
            <w:tcBorders>
              <w:top w:val="single" w:sz="4" w:space="0" w:color="auto"/>
              <w:bottom w:val="single" w:sz="4" w:space="0" w:color="auto"/>
            </w:tcBorders>
            <w:shd w:val="clear" w:color="auto" w:fill="auto"/>
            <w:vAlign w:val="center"/>
          </w:tcPr>
          <w:p w14:paraId="24D6A1B2" w14:textId="327C3667" w:rsidR="00A343E2" w:rsidRDefault="00DA4CA1" w:rsidP="00DB6FFF">
            <w:pPr>
              <w:ind w:left="-108" w:firstLine="3"/>
              <w:jc w:val="center"/>
              <w:rPr>
                <w:rFonts w:cs="Arial"/>
                <w:sz w:val="20"/>
                <w:szCs w:val="20"/>
              </w:rPr>
            </w:pPr>
            <w:r>
              <w:rPr>
                <w:rFonts w:cs="Arial"/>
                <w:sz w:val="20"/>
                <w:szCs w:val="20"/>
              </w:rPr>
              <w:t>SG/GL</w:t>
            </w:r>
          </w:p>
        </w:tc>
      </w:tr>
      <w:tr w:rsidR="00A343E2" w:rsidRPr="002B5DCF" w14:paraId="6F5281FA"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F3F3F3"/>
            <w:vAlign w:val="center"/>
          </w:tcPr>
          <w:p w14:paraId="6891F40A" w14:textId="77777777" w:rsidR="00A343E2" w:rsidRPr="002B5DCF" w:rsidRDefault="00A343E2" w:rsidP="00CE4ADF">
            <w:pPr>
              <w:ind w:left="-297" w:firstLine="297"/>
              <w:jc w:val="both"/>
              <w:rPr>
                <w:rFonts w:cs="Arial"/>
                <w:b/>
                <w:sz w:val="20"/>
                <w:szCs w:val="20"/>
              </w:rPr>
            </w:pPr>
          </w:p>
          <w:p w14:paraId="424C0976" w14:textId="77777777" w:rsidR="00A343E2" w:rsidRPr="002B5DCF" w:rsidRDefault="00A343E2" w:rsidP="00CE4ADF">
            <w:pPr>
              <w:ind w:left="-297" w:firstLine="297"/>
              <w:jc w:val="both"/>
              <w:rPr>
                <w:rFonts w:cs="Arial"/>
                <w:b/>
                <w:sz w:val="20"/>
                <w:szCs w:val="20"/>
              </w:rPr>
            </w:pPr>
            <w:r>
              <w:rPr>
                <w:rFonts w:cs="Arial"/>
                <w:b/>
                <w:sz w:val="20"/>
                <w:szCs w:val="20"/>
              </w:rPr>
              <w:t>17</w:t>
            </w:r>
            <w:r w:rsidRPr="002B5DCF">
              <w:rPr>
                <w:rFonts w:cs="Arial"/>
                <w:b/>
                <w:sz w:val="20"/>
                <w:szCs w:val="20"/>
              </w:rPr>
              <w:t>.0</w:t>
            </w:r>
          </w:p>
          <w:p w14:paraId="7A13C7EF" w14:textId="77777777" w:rsidR="00A343E2" w:rsidRPr="002B5DCF" w:rsidRDefault="00A343E2" w:rsidP="00CE4ADF">
            <w:pPr>
              <w:ind w:left="-297" w:firstLine="297"/>
              <w:jc w:val="both"/>
              <w:rPr>
                <w:rFonts w:cs="Arial"/>
                <w:b/>
                <w:sz w:val="20"/>
                <w:szCs w:val="20"/>
              </w:rPr>
            </w:pPr>
          </w:p>
        </w:tc>
        <w:tc>
          <w:tcPr>
            <w:tcW w:w="8364" w:type="dxa"/>
            <w:gridSpan w:val="4"/>
            <w:tcBorders>
              <w:top w:val="single" w:sz="4" w:space="0" w:color="auto"/>
              <w:bottom w:val="single" w:sz="4" w:space="0" w:color="auto"/>
            </w:tcBorders>
            <w:shd w:val="clear" w:color="auto" w:fill="F3F3F3"/>
            <w:vAlign w:val="center"/>
          </w:tcPr>
          <w:p w14:paraId="63EA1462" w14:textId="77777777" w:rsidR="00A343E2" w:rsidRPr="002B5DCF" w:rsidRDefault="00A343E2" w:rsidP="00CD7D31">
            <w:pPr>
              <w:rPr>
                <w:rFonts w:cs="Arial"/>
                <w:b/>
                <w:sz w:val="20"/>
                <w:szCs w:val="20"/>
                <w:u w:val="single"/>
              </w:rPr>
            </w:pPr>
          </w:p>
          <w:p w14:paraId="261CD77C" w14:textId="77777777" w:rsidR="00A343E2" w:rsidRPr="002B5DCF" w:rsidRDefault="00A343E2" w:rsidP="00CD7D31">
            <w:pPr>
              <w:rPr>
                <w:rFonts w:cs="Arial"/>
                <w:b/>
                <w:sz w:val="20"/>
                <w:szCs w:val="20"/>
                <w:u w:val="single"/>
              </w:rPr>
            </w:pPr>
            <w:r w:rsidRPr="002B5DCF">
              <w:rPr>
                <w:rFonts w:cs="Arial"/>
                <w:b/>
                <w:sz w:val="20"/>
                <w:szCs w:val="20"/>
                <w:u w:val="single"/>
              </w:rPr>
              <w:t>Date of Next meeting</w:t>
            </w:r>
          </w:p>
          <w:p w14:paraId="3B836865" w14:textId="77777777" w:rsidR="00A343E2" w:rsidRPr="002B5DCF" w:rsidRDefault="00A343E2" w:rsidP="00CE4ADF">
            <w:pPr>
              <w:ind w:left="57" w:firstLine="297"/>
              <w:rPr>
                <w:rFonts w:cs="Arial"/>
                <w:b/>
                <w:sz w:val="20"/>
                <w:szCs w:val="20"/>
                <w:u w:val="single"/>
              </w:rPr>
            </w:pPr>
          </w:p>
        </w:tc>
        <w:tc>
          <w:tcPr>
            <w:tcW w:w="1276" w:type="dxa"/>
            <w:tcBorders>
              <w:top w:val="single" w:sz="4" w:space="0" w:color="auto"/>
              <w:bottom w:val="single" w:sz="4" w:space="0" w:color="auto"/>
            </w:tcBorders>
            <w:shd w:val="clear" w:color="auto" w:fill="F3F3F3"/>
            <w:vAlign w:val="center"/>
          </w:tcPr>
          <w:p w14:paraId="3B48B4F2" w14:textId="77777777" w:rsidR="00A343E2" w:rsidRPr="002B5DCF" w:rsidRDefault="00A343E2" w:rsidP="00CE4ADF">
            <w:pPr>
              <w:ind w:left="-297" w:firstLine="297"/>
              <w:rPr>
                <w:rFonts w:cs="Arial"/>
                <w:sz w:val="20"/>
                <w:szCs w:val="20"/>
              </w:rPr>
            </w:pPr>
          </w:p>
        </w:tc>
      </w:tr>
      <w:tr w:rsidR="00A343E2" w:rsidRPr="002B5DCF" w14:paraId="33459CB7" w14:textId="77777777" w:rsidTr="00F9149F">
        <w:trPr>
          <w:gridBefore w:val="1"/>
          <w:gridAfter w:val="1"/>
          <w:wBefore w:w="170" w:type="dxa"/>
          <w:wAfter w:w="183" w:type="dxa"/>
          <w:trHeight w:val="680"/>
          <w:jc w:val="center"/>
        </w:trPr>
        <w:tc>
          <w:tcPr>
            <w:tcW w:w="780" w:type="dxa"/>
            <w:tcBorders>
              <w:top w:val="single" w:sz="4" w:space="0" w:color="auto"/>
              <w:bottom w:val="single" w:sz="4" w:space="0" w:color="auto"/>
            </w:tcBorders>
            <w:shd w:val="clear" w:color="auto" w:fill="auto"/>
            <w:vAlign w:val="center"/>
          </w:tcPr>
          <w:p w14:paraId="4B513A66" w14:textId="77777777" w:rsidR="00A343E2" w:rsidRPr="002B5DCF" w:rsidRDefault="00A343E2" w:rsidP="00C0589B">
            <w:pPr>
              <w:rPr>
                <w:rFonts w:cs="Arial"/>
                <w:sz w:val="20"/>
                <w:szCs w:val="20"/>
              </w:rPr>
            </w:pPr>
            <w:r>
              <w:rPr>
                <w:rFonts w:cs="Arial"/>
                <w:sz w:val="20"/>
                <w:szCs w:val="20"/>
              </w:rPr>
              <w:t>17</w:t>
            </w:r>
            <w:r w:rsidRPr="002B5DCF">
              <w:rPr>
                <w:rFonts w:cs="Arial"/>
                <w:sz w:val="20"/>
                <w:szCs w:val="20"/>
              </w:rPr>
              <w:t>.1</w:t>
            </w:r>
          </w:p>
        </w:tc>
        <w:tc>
          <w:tcPr>
            <w:tcW w:w="8364" w:type="dxa"/>
            <w:gridSpan w:val="4"/>
            <w:tcBorders>
              <w:top w:val="single" w:sz="4" w:space="0" w:color="auto"/>
              <w:bottom w:val="single" w:sz="4" w:space="0" w:color="auto"/>
            </w:tcBorders>
            <w:shd w:val="clear" w:color="auto" w:fill="auto"/>
            <w:vAlign w:val="center"/>
          </w:tcPr>
          <w:p w14:paraId="063A2829" w14:textId="77777777" w:rsidR="00EF450C" w:rsidRDefault="00EF450C" w:rsidP="00B460D7">
            <w:pPr>
              <w:rPr>
                <w:rFonts w:cs="Arial"/>
                <w:b/>
                <w:sz w:val="20"/>
                <w:szCs w:val="20"/>
              </w:rPr>
            </w:pPr>
          </w:p>
          <w:p w14:paraId="66FC9215" w14:textId="161F9E45" w:rsidR="00EF450C" w:rsidRDefault="00A343E2" w:rsidP="00B460D7">
            <w:pPr>
              <w:rPr>
                <w:rFonts w:cs="Arial"/>
                <w:b/>
                <w:sz w:val="20"/>
                <w:szCs w:val="20"/>
              </w:rPr>
            </w:pPr>
            <w:r>
              <w:rPr>
                <w:rFonts w:cs="Arial"/>
                <w:b/>
                <w:sz w:val="20"/>
                <w:szCs w:val="20"/>
              </w:rPr>
              <w:t>T</w:t>
            </w:r>
            <w:r w:rsidR="00B460D7">
              <w:rPr>
                <w:rFonts w:cs="Arial"/>
                <w:b/>
                <w:sz w:val="20"/>
                <w:szCs w:val="20"/>
              </w:rPr>
              <w:t xml:space="preserve">he next meeting will be on </w:t>
            </w:r>
            <w:r w:rsidR="00CF0DAF">
              <w:rPr>
                <w:rFonts w:cs="Arial"/>
                <w:b/>
                <w:sz w:val="20"/>
                <w:szCs w:val="20"/>
              </w:rPr>
              <w:t>17/01/2023</w:t>
            </w:r>
            <w:r>
              <w:rPr>
                <w:rFonts w:cs="Arial"/>
                <w:b/>
                <w:sz w:val="20"/>
                <w:szCs w:val="20"/>
              </w:rPr>
              <w:t xml:space="preserve"> @ 6pm (</w:t>
            </w:r>
            <w:r w:rsidR="00B460D7">
              <w:rPr>
                <w:rFonts w:cs="Arial"/>
                <w:b/>
                <w:sz w:val="20"/>
                <w:szCs w:val="20"/>
              </w:rPr>
              <w:t>by ZOOM</w:t>
            </w:r>
            <w:r>
              <w:rPr>
                <w:rFonts w:cs="Arial"/>
                <w:b/>
                <w:sz w:val="20"/>
                <w:szCs w:val="20"/>
              </w:rPr>
              <w:t>)</w:t>
            </w:r>
          </w:p>
          <w:p w14:paraId="027D135D" w14:textId="77777777" w:rsidR="00EF450C" w:rsidRDefault="00EF450C" w:rsidP="00B460D7">
            <w:pPr>
              <w:rPr>
                <w:rFonts w:cs="Arial"/>
                <w:b/>
                <w:sz w:val="20"/>
                <w:szCs w:val="20"/>
              </w:rPr>
            </w:pPr>
          </w:p>
          <w:p w14:paraId="135C8133" w14:textId="77777777" w:rsidR="00EF450C" w:rsidRPr="002B5DCF" w:rsidRDefault="00EF450C" w:rsidP="00B460D7">
            <w:pPr>
              <w:rPr>
                <w:rFonts w:cs="Arial"/>
                <w:b/>
                <w:sz w:val="20"/>
                <w:szCs w:val="20"/>
              </w:rPr>
            </w:pPr>
          </w:p>
        </w:tc>
        <w:tc>
          <w:tcPr>
            <w:tcW w:w="1276" w:type="dxa"/>
            <w:tcBorders>
              <w:top w:val="single" w:sz="4" w:space="0" w:color="auto"/>
              <w:bottom w:val="single" w:sz="4" w:space="0" w:color="auto"/>
            </w:tcBorders>
            <w:shd w:val="clear" w:color="auto" w:fill="auto"/>
            <w:vAlign w:val="center"/>
          </w:tcPr>
          <w:p w14:paraId="5ED52DA9" w14:textId="77777777" w:rsidR="00A343E2" w:rsidRPr="002B5DCF" w:rsidRDefault="00A343E2" w:rsidP="00CE4ADF">
            <w:pPr>
              <w:ind w:left="-108" w:firstLine="3"/>
              <w:jc w:val="center"/>
              <w:rPr>
                <w:rFonts w:cs="Arial"/>
                <w:sz w:val="20"/>
                <w:szCs w:val="20"/>
              </w:rPr>
            </w:pPr>
            <w:r>
              <w:rPr>
                <w:rFonts w:cs="Arial"/>
                <w:sz w:val="20"/>
                <w:szCs w:val="20"/>
              </w:rPr>
              <w:t>No</w:t>
            </w:r>
            <w:r w:rsidRPr="002B5DCF">
              <w:rPr>
                <w:rFonts w:cs="Arial"/>
                <w:sz w:val="20"/>
                <w:szCs w:val="20"/>
              </w:rPr>
              <w:t>ting</w:t>
            </w:r>
          </w:p>
        </w:tc>
      </w:tr>
      <w:tr w:rsidR="00A343E2" w:rsidRPr="002B5DCF" w14:paraId="33EBB28F" w14:textId="77777777" w:rsidTr="00B91CC7">
        <w:tblPrEx>
          <w:jc w:val="left"/>
        </w:tblPrEx>
        <w:tc>
          <w:tcPr>
            <w:tcW w:w="4962" w:type="dxa"/>
            <w:gridSpan w:val="3"/>
            <w:shd w:val="clear" w:color="auto" w:fill="F3F3F3"/>
          </w:tcPr>
          <w:p w14:paraId="1099D6AD" w14:textId="77777777" w:rsidR="00A343E2" w:rsidRPr="007F72A2" w:rsidRDefault="00A343E2" w:rsidP="00CE4ADF">
            <w:pPr>
              <w:ind w:left="-297" w:firstLine="297"/>
              <w:jc w:val="both"/>
              <w:rPr>
                <w:rFonts w:cs="Arial"/>
                <w:b/>
                <w:sz w:val="20"/>
                <w:szCs w:val="20"/>
              </w:rPr>
            </w:pPr>
            <w:r w:rsidRPr="007F72A2">
              <w:rPr>
                <w:rFonts w:cs="Arial"/>
                <w:b/>
                <w:sz w:val="20"/>
                <w:szCs w:val="20"/>
              </w:rPr>
              <w:t>Council Meeting Attendance</w:t>
            </w:r>
          </w:p>
        </w:tc>
        <w:tc>
          <w:tcPr>
            <w:tcW w:w="1275" w:type="dxa"/>
            <w:shd w:val="clear" w:color="auto" w:fill="F3F3F3"/>
          </w:tcPr>
          <w:p w14:paraId="78CD552E" w14:textId="77777777" w:rsidR="00A343E2" w:rsidRPr="002B5DCF" w:rsidRDefault="00A343E2" w:rsidP="00EC7873">
            <w:pPr>
              <w:ind w:left="-297" w:firstLine="297"/>
              <w:jc w:val="center"/>
              <w:rPr>
                <w:rFonts w:cs="Arial"/>
                <w:b/>
                <w:sz w:val="20"/>
                <w:szCs w:val="20"/>
              </w:rPr>
            </w:pPr>
            <w:r w:rsidRPr="002B5DCF">
              <w:rPr>
                <w:rFonts w:cs="Arial"/>
                <w:b/>
                <w:sz w:val="20"/>
                <w:szCs w:val="20"/>
              </w:rPr>
              <w:t>Actual</w:t>
            </w:r>
          </w:p>
        </w:tc>
        <w:tc>
          <w:tcPr>
            <w:tcW w:w="1134" w:type="dxa"/>
            <w:shd w:val="clear" w:color="auto" w:fill="F3F3F3"/>
          </w:tcPr>
          <w:p w14:paraId="7849B799" w14:textId="77777777" w:rsidR="00A343E2" w:rsidRPr="002B5DCF" w:rsidRDefault="00A343E2" w:rsidP="00EC7873">
            <w:pPr>
              <w:ind w:left="-297" w:firstLine="297"/>
              <w:jc w:val="center"/>
              <w:rPr>
                <w:rFonts w:cs="Arial"/>
                <w:b/>
                <w:sz w:val="20"/>
                <w:szCs w:val="20"/>
              </w:rPr>
            </w:pPr>
            <w:r>
              <w:rPr>
                <w:rFonts w:cs="Arial"/>
                <w:b/>
                <w:sz w:val="20"/>
                <w:szCs w:val="20"/>
              </w:rPr>
              <w:t>Possibl</w:t>
            </w:r>
            <w:r w:rsidRPr="002B5DCF">
              <w:rPr>
                <w:rFonts w:cs="Arial"/>
                <w:b/>
                <w:sz w:val="20"/>
                <w:szCs w:val="20"/>
              </w:rPr>
              <w:t>e</w:t>
            </w:r>
          </w:p>
        </w:tc>
        <w:tc>
          <w:tcPr>
            <w:tcW w:w="3402" w:type="dxa"/>
            <w:gridSpan w:val="3"/>
            <w:shd w:val="clear" w:color="auto" w:fill="F3F3F3"/>
          </w:tcPr>
          <w:p w14:paraId="3F156C62" w14:textId="77777777" w:rsidR="00A343E2" w:rsidRPr="002B5DCF" w:rsidRDefault="00A343E2" w:rsidP="00EC7873">
            <w:pPr>
              <w:ind w:left="-297" w:firstLine="297"/>
              <w:jc w:val="center"/>
              <w:rPr>
                <w:rFonts w:cs="Arial"/>
                <w:b/>
                <w:sz w:val="20"/>
                <w:szCs w:val="20"/>
              </w:rPr>
            </w:pPr>
            <w:r>
              <w:rPr>
                <w:rFonts w:cs="Arial"/>
                <w:b/>
                <w:sz w:val="20"/>
                <w:szCs w:val="20"/>
              </w:rPr>
              <w:t>%</w:t>
            </w:r>
          </w:p>
        </w:tc>
      </w:tr>
      <w:tr w:rsidR="00A343E2" w:rsidRPr="002B5DCF" w14:paraId="210B4816" w14:textId="77777777" w:rsidTr="00B91CC7">
        <w:tblPrEx>
          <w:jc w:val="left"/>
        </w:tblPrEx>
        <w:tc>
          <w:tcPr>
            <w:tcW w:w="4962" w:type="dxa"/>
            <w:gridSpan w:val="3"/>
            <w:shd w:val="clear" w:color="auto" w:fill="auto"/>
          </w:tcPr>
          <w:p w14:paraId="742DF24F" w14:textId="77777777" w:rsidR="00A343E2" w:rsidRPr="002B5DCF" w:rsidRDefault="00A343E2" w:rsidP="00301F70">
            <w:pPr>
              <w:rPr>
                <w:rFonts w:cs="Arial"/>
                <w:sz w:val="20"/>
                <w:szCs w:val="20"/>
              </w:rPr>
            </w:pPr>
            <w:r w:rsidRPr="002B5DCF">
              <w:rPr>
                <w:rFonts w:cs="Arial"/>
                <w:sz w:val="20"/>
                <w:szCs w:val="20"/>
              </w:rPr>
              <w:t>B</w:t>
            </w:r>
            <w:r>
              <w:rPr>
                <w:rFonts w:cs="Arial"/>
                <w:sz w:val="20"/>
                <w:szCs w:val="20"/>
              </w:rPr>
              <w:t>ill</w:t>
            </w:r>
            <w:r w:rsidRPr="002B5DCF">
              <w:rPr>
                <w:rFonts w:cs="Arial"/>
                <w:sz w:val="20"/>
                <w:szCs w:val="20"/>
              </w:rPr>
              <w:t xml:space="preserve"> Mackintosh</w:t>
            </w:r>
          </w:p>
        </w:tc>
        <w:tc>
          <w:tcPr>
            <w:tcW w:w="1275" w:type="dxa"/>
            <w:shd w:val="clear" w:color="auto" w:fill="auto"/>
          </w:tcPr>
          <w:p w14:paraId="21B5C327" w14:textId="27597AD5" w:rsidR="00A343E2" w:rsidRPr="002B5DCF" w:rsidRDefault="00A343E2" w:rsidP="002D0FF1">
            <w:pPr>
              <w:jc w:val="center"/>
              <w:rPr>
                <w:rFonts w:cs="Arial"/>
                <w:sz w:val="20"/>
                <w:szCs w:val="20"/>
              </w:rPr>
            </w:pPr>
            <w:r>
              <w:rPr>
                <w:rFonts w:cs="Arial"/>
                <w:sz w:val="20"/>
                <w:szCs w:val="20"/>
              </w:rPr>
              <w:t>0</w:t>
            </w:r>
            <w:r w:rsidR="00CF0DAF">
              <w:rPr>
                <w:rFonts w:cs="Arial"/>
                <w:sz w:val="20"/>
                <w:szCs w:val="20"/>
              </w:rPr>
              <w:t>8</w:t>
            </w:r>
          </w:p>
        </w:tc>
        <w:tc>
          <w:tcPr>
            <w:tcW w:w="1134" w:type="dxa"/>
            <w:shd w:val="clear" w:color="auto" w:fill="auto"/>
          </w:tcPr>
          <w:p w14:paraId="550C6BC9" w14:textId="78EDB9B7" w:rsidR="00A343E2" w:rsidRPr="002B5DCF" w:rsidRDefault="008F611A" w:rsidP="002D0FF1">
            <w:pPr>
              <w:jc w:val="center"/>
              <w:rPr>
                <w:rFonts w:cs="Arial"/>
                <w:sz w:val="20"/>
                <w:szCs w:val="20"/>
              </w:rPr>
            </w:pPr>
            <w:r>
              <w:rPr>
                <w:rFonts w:cs="Arial"/>
                <w:sz w:val="20"/>
                <w:szCs w:val="20"/>
              </w:rPr>
              <w:t>1</w:t>
            </w:r>
            <w:r w:rsidR="00CF0DAF">
              <w:rPr>
                <w:rFonts w:cs="Arial"/>
                <w:sz w:val="20"/>
                <w:szCs w:val="20"/>
              </w:rPr>
              <w:t>1</w:t>
            </w:r>
          </w:p>
        </w:tc>
        <w:tc>
          <w:tcPr>
            <w:tcW w:w="3402" w:type="dxa"/>
            <w:gridSpan w:val="3"/>
          </w:tcPr>
          <w:p w14:paraId="588FD5D6" w14:textId="33F08C17" w:rsidR="00A343E2" w:rsidRPr="002B5DCF" w:rsidRDefault="00B460D7" w:rsidP="002D0FF1">
            <w:pPr>
              <w:jc w:val="center"/>
              <w:rPr>
                <w:rFonts w:cs="Arial"/>
                <w:sz w:val="20"/>
                <w:szCs w:val="20"/>
              </w:rPr>
            </w:pPr>
            <w:r>
              <w:rPr>
                <w:rFonts w:cs="Arial"/>
                <w:sz w:val="20"/>
                <w:szCs w:val="20"/>
              </w:rPr>
              <w:t>7</w:t>
            </w:r>
            <w:r w:rsidR="0036327C">
              <w:rPr>
                <w:rFonts w:cs="Arial"/>
                <w:sz w:val="20"/>
                <w:szCs w:val="20"/>
              </w:rPr>
              <w:t>3</w:t>
            </w:r>
            <w:r w:rsidR="00A343E2">
              <w:rPr>
                <w:rFonts w:cs="Arial"/>
                <w:sz w:val="20"/>
                <w:szCs w:val="20"/>
              </w:rPr>
              <w:t>%</w:t>
            </w:r>
          </w:p>
        </w:tc>
      </w:tr>
      <w:tr w:rsidR="00A343E2" w:rsidRPr="002B5DCF" w14:paraId="2B5D9890" w14:textId="77777777" w:rsidTr="00B91CC7">
        <w:tblPrEx>
          <w:jc w:val="left"/>
        </w:tblPrEx>
        <w:tc>
          <w:tcPr>
            <w:tcW w:w="4962" w:type="dxa"/>
            <w:gridSpan w:val="3"/>
            <w:shd w:val="clear" w:color="auto" w:fill="auto"/>
          </w:tcPr>
          <w:p w14:paraId="48D9498F" w14:textId="77777777" w:rsidR="00A343E2" w:rsidRPr="002B5DCF" w:rsidRDefault="00A343E2" w:rsidP="00301F70">
            <w:pPr>
              <w:rPr>
                <w:rFonts w:cs="Arial"/>
                <w:sz w:val="20"/>
                <w:szCs w:val="20"/>
              </w:rPr>
            </w:pPr>
            <w:r>
              <w:rPr>
                <w:rFonts w:cs="Arial"/>
                <w:sz w:val="20"/>
                <w:szCs w:val="20"/>
              </w:rPr>
              <w:t>Steve Grady</w:t>
            </w:r>
          </w:p>
        </w:tc>
        <w:tc>
          <w:tcPr>
            <w:tcW w:w="1275" w:type="dxa"/>
            <w:shd w:val="clear" w:color="auto" w:fill="auto"/>
          </w:tcPr>
          <w:p w14:paraId="52E7DD6C" w14:textId="18402429" w:rsidR="00A343E2" w:rsidRPr="002B5DCF" w:rsidRDefault="008F611A" w:rsidP="002D0FF1">
            <w:pPr>
              <w:jc w:val="center"/>
              <w:rPr>
                <w:rFonts w:cs="Arial"/>
                <w:sz w:val="20"/>
                <w:szCs w:val="20"/>
              </w:rPr>
            </w:pPr>
            <w:r>
              <w:rPr>
                <w:rFonts w:cs="Arial"/>
                <w:sz w:val="20"/>
                <w:szCs w:val="20"/>
              </w:rPr>
              <w:t>1</w:t>
            </w:r>
            <w:r w:rsidR="00CF0DAF">
              <w:rPr>
                <w:rFonts w:cs="Arial"/>
                <w:sz w:val="20"/>
                <w:szCs w:val="20"/>
              </w:rPr>
              <w:t>1</w:t>
            </w:r>
          </w:p>
        </w:tc>
        <w:tc>
          <w:tcPr>
            <w:tcW w:w="1134" w:type="dxa"/>
            <w:shd w:val="clear" w:color="auto" w:fill="auto"/>
          </w:tcPr>
          <w:p w14:paraId="24265659" w14:textId="7064F2FF" w:rsidR="00A343E2" w:rsidRPr="002B5DCF" w:rsidRDefault="008F611A" w:rsidP="002D0FF1">
            <w:pPr>
              <w:jc w:val="center"/>
              <w:rPr>
                <w:rFonts w:cs="Arial"/>
                <w:sz w:val="20"/>
                <w:szCs w:val="20"/>
              </w:rPr>
            </w:pPr>
            <w:r>
              <w:rPr>
                <w:rFonts w:cs="Arial"/>
                <w:sz w:val="20"/>
                <w:szCs w:val="20"/>
              </w:rPr>
              <w:t>1</w:t>
            </w:r>
            <w:r w:rsidR="00CF0DAF">
              <w:rPr>
                <w:rFonts w:cs="Arial"/>
                <w:sz w:val="20"/>
                <w:szCs w:val="20"/>
              </w:rPr>
              <w:t>1</w:t>
            </w:r>
          </w:p>
        </w:tc>
        <w:tc>
          <w:tcPr>
            <w:tcW w:w="3402" w:type="dxa"/>
            <w:gridSpan w:val="3"/>
          </w:tcPr>
          <w:p w14:paraId="6DCB4D33" w14:textId="77777777" w:rsidR="00A343E2" w:rsidRPr="002B5DCF" w:rsidRDefault="00A343E2" w:rsidP="002D0FF1">
            <w:pPr>
              <w:jc w:val="center"/>
              <w:rPr>
                <w:rFonts w:cs="Arial"/>
                <w:sz w:val="20"/>
                <w:szCs w:val="20"/>
              </w:rPr>
            </w:pPr>
            <w:r>
              <w:rPr>
                <w:rFonts w:cs="Arial"/>
                <w:sz w:val="20"/>
                <w:szCs w:val="20"/>
              </w:rPr>
              <w:t>100%</w:t>
            </w:r>
          </w:p>
        </w:tc>
      </w:tr>
      <w:tr w:rsidR="00A343E2" w:rsidRPr="002B5DCF" w14:paraId="7CA7F551" w14:textId="77777777" w:rsidTr="00B91CC7">
        <w:tblPrEx>
          <w:jc w:val="left"/>
        </w:tblPrEx>
        <w:tc>
          <w:tcPr>
            <w:tcW w:w="4962" w:type="dxa"/>
            <w:gridSpan w:val="3"/>
            <w:shd w:val="clear" w:color="auto" w:fill="auto"/>
          </w:tcPr>
          <w:p w14:paraId="40B289AE" w14:textId="77777777" w:rsidR="00A343E2" w:rsidRDefault="00A343E2" w:rsidP="00301F70">
            <w:pPr>
              <w:rPr>
                <w:rFonts w:cs="Arial"/>
                <w:sz w:val="20"/>
                <w:szCs w:val="20"/>
              </w:rPr>
            </w:pPr>
            <w:r>
              <w:rPr>
                <w:rFonts w:cs="Arial"/>
                <w:sz w:val="20"/>
                <w:szCs w:val="20"/>
              </w:rPr>
              <w:t>Graeme Stevenson</w:t>
            </w:r>
          </w:p>
        </w:tc>
        <w:tc>
          <w:tcPr>
            <w:tcW w:w="1275" w:type="dxa"/>
            <w:shd w:val="clear" w:color="auto" w:fill="auto"/>
          </w:tcPr>
          <w:p w14:paraId="1C58A8FC" w14:textId="01EC27ED" w:rsidR="00A343E2" w:rsidRPr="002B5DCF" w:rsidRDefault="00A343E2" w:rsidP="002D0FF1">
            <w:pPr>
              <w:jc w:val="center"/>
              <w:rPr>
                <w:rFonts w:cs="Arial"/>
                <w:sz w:val="20"/>
                <w:szCs w:val="20"/>
              </w:rPr>
            </w:pPr>
            <w:r>
              <w:rPr>
                <w:rFonts w:cs="Arial"/>
                <w:sz w:val="20"/>
                <w:szCs w:val="20"/>
              </w:rPr>
              <w:t>0</w:t>
            </w:r>
            <w:r w:rsidR="008F611A">
              <w:rPr>
                <w:rFonts w:cs="Arial"/>
                <w:sz w:val="20"/>
                <w:szCs w:val="20"/>
              </w:rPr>
              <w:t>9</w:t>
            </w:r>
          </w:p>
        </w:tc>
        <w:tc>
          <w:tcPr>
            <w:tcW w:w="1134" w:type="dxa"/>
            <w:shd w:val="clear" w:color="auto" w:fill="auto"/>
          </w:tcPr>
          <w:p w14:paraId="10579E0C" w14:textId="688722FE" w:rsidR="00A343E2" w:rsidRPr="002B5DCF" w:rsidRDefault="008F611A" w:rsidP="002D0FF1">
            <w:pPr>
              <w:jc w:val="center"/>
              <w:rPr>
                <w:rFonts w:cs="Arial"/>
                <w:sz w:val="20"/>
                <w:szCs w:val="20"/>
              </w:rPr>
            </w:pPr>
            <w:r>
              <w:rPr>
                <w:rFonts w:cs="Arial"/>
                <w:sz w:val="20"/>
                <w:szCs w:val="20"/>
              </w:rPr>
              <w:t>1</w:t>
            </w:r>
            <w:r w:rsidR="00CF0DAF">
              <w:rPr>
                <w:rFonts w:cs="Arial"/>
                <w:sz w:val="20"/>
                <w:szCs w:val="20"/>
              </w:rPr>
              <w:t>1</w:t>
            </w:r>
          </w:p>
        </w:tc>
        <w:tc>
          <w:tcPr>
            <w:tcW w:w="3402" w:type="dxa"/>
            <w:gridSpan w:val="3"/>
          </w:tcPr>
          <w:p w14:paraId="0C56E550" w14:textId="6503CD33" w:rsidR="00A343E2" w:rsidRPr="002B5DCF" w:rsidRDefault="0036327C" w:rsidP="002D0FF1">
            <w:pPr>
              <w:jc w:val="center"/>
              <w:rPr>
                <w:rFonts w:cs="Arial"/>
                <w:sz w:val="20"/>
                <w:szCs w:val="20"/>
              </w:rPr>
            </w:pPr>
            <w:r>
              <w:rPr>
                <w:rFonts w:cs="Arial"/>
                <w:sz w:val="20"/>
                <w:szCs w:val="20"/>
              </w:rPr>
              <w:t>82</w:t>
            </w:r>
            <w:r w:rsidR="00A343E2">
              <w:rPr>
                <w:rFonts w:cs="Arial"/>
                <w:sz w:val="20"/>
                <w:szCs w:val="20"/>
              </w:rPr>
              <w:t>%</w:t>
            </w:r>
          </w:p>
        </w:tc>
      </w:tr>
      <w:tr w:rsidR="00A343E2" w:rsidRPr="002B5DCF" w14:paraId="1442B979" w14:textId="77777777" w:rsidTr="00B91CC7">
        <w:tblPrEx>
          <w:jc w:val="left"/>
        </w:tblPrEx>
        <w:tc>
          <w:tcPr>
            <w:tcW w:w="4962" w:type="dxa"/>
            <w:gridSpan w:val="3"/>
            <w:shd w:val="clear" w:color="auto" w:fill="auto"/>
          </w:tcPr>
          <w:p w14:paraId="527B1AA9" w14:textId="77777777" w:rsidR="00A343E2" w:rsidRPr="002B5DCF" w:rsidRDefault="00A343E2" w:rsidP="007B3BF3">
            <w:pPr>
              <w:rPr>
                <w:rFonts w:cs="Arial"/>
                <w:sz w:val="20"/>
                <w:szCs w:val="20"/>
              </w:rPr>
            </w:pPr>
            <w:r w:rsidRPr="002B5DCF">
              <w:rPr>
                <w:rFonts w:cs="Arial"/>
                <w:sz w:val="20"/>
                <w:szCs w:val="20"/>
              </w:rPr>
              <w:t>D</w:t>
            </w:r>
            <w:r>
              <w:rPr>
                <w:rFonts w:cs="Arial"/>
                <w:sz w:val="20"/>
                <w:szCs w:val="20"/>
              </w:rPr>
              <w:t>erek</w:t>
            </w:r>
            <w:r w:rsidRPr="002B5DCF">
              <w:rPr>
                <w:rFonts w:cs="Arial"/>
                <w:sz w:val="20"/>
                <w:szCs w:val="20"/>
              </w:rPr>
              <w:t xml:space="preserve"> Watson</w:t>
            </w:r>
          </w:p>
        </w:tc>
        <w:tc>
          <w:tcPr>
            <w:tcW w:w="1275" w:type="dxa"/>
            <w:shd w:val="clear" w:color="auto" w:fill="auto"/>
          </w:tcPr>
          <w:p w14:paraId="57BAB782" w14:textId="7D4D11AE" w:rsidR="00A343E2" w:rsidRPr="002B5DCF" w:rsidRDefault="008F611A" w:rsidP="002D0FF1">
            <w:pPr>
              <w:jc w:val="center"/>
              <w:rPr>
                <w:rFonts w:cs="Arial"/>
                <w:sz w:val="20"/>
                <w:szCs w:val="20"/>
              </w:rPr>
            </w:pPr>
            <w:r>
              <w:rPr>
                <w:rFonts w:cs="Arial"/>
                <w:sz w:val="20"/>
                <w:szCs w:val="20"/>
              </w:rPr>
              <w:t>1</w:t>
            </w:r>
            <w:r w:rsidR="00CF0DAF">
              <w:rPr>
                <w:rFonts w:cs="Arial"/>
                <w:sz w:val="20"/>
                <w:szCs w:val="20"/>
              </w:rPr>
              <w:t>1</w:t>
            </w:r>
          </w:p>
        </w:tc>
        <w:tc>
          <w:tcPr>
            <w:tcW w:w="1134" w:type="dxa"/>
            <w:shd w:val="clear" w:color="auto" w:fill="auto"/>
          </w:tcPr>
          <w:p w14:paraId="311EE892" w14:textId="44E3A021" w:rsidR="00A343E2" w:rsidRPr="002B5DCF" w:rsidRDefault="008F611A" w:rsidP="002D0FF1">
            <w:pPr>
              <w:jc w:val="center"/>
              <w:rPr>
                <w:rFonts w:cs="Arial"/>
                <w:sz w:val="20"/>
                <w:szCs w:val="20"/>
              </w:rPr>
            </w:pPr>
            <w:r>
              <w:rPr>
                <w:rFonts w:cs="Arial"/>
                <w:sz w:val="20"/>
                <w:szCs w:val="20"/>
              </w:rPr>
              <w:t>1</w:t>
            </w:r>
            <w:r w:rsidR="00CF0DAF">
              <w:rPr>
                <w:rFonts w:cs="Arial"/>
                <w:sz w:val="20"/>
                <w:szCs w:val="20"/>
              </w:rPr>
              <w:t>1</w:t>
            </w:r>
          </w:p>
        </w:tc>
        <w:tc>
          <w:tcPr>
            <w:tcW w:w="3402" w:type="dxa"/>
            <w:gridSpan w:val="3"/>
          </w:tcPr>
          <w:p w14:paraId="09CCE390" w14:textId="77777777" w:rsidR="00A343E2" w:rsidRPr="002B5DCF" w:rsidRDefault="00A343E2" w:rsidP="002D0FF1">
            <w:pPr>
              <w:jc w:val="center"/>
              <w:rPr>
                <w:rFonts w:cs="Arial"/>
                <w:sz w:val="20"/>
                <w:szCs w:val="20"/>
              </w:rPr>
            </w:pPr>
            <w:r>
              <w:rPr>
                <w:rFonts w:cs="Arial"/>
                <w:sz w:val="20"/>
                <w:szCs w:val="20"/>
              </w:rPr>
              <w:t>100%</w:t>
            </w:r>
          </w:p>
        </w:tc>
      </w:tr>
      <w:tr w:rsidR="00A343E2" w:rsidRPr="002B5DCF" w14:paraId="06325FA9" w14:textId="77777777" w:rsidTr="00B91CC7">
        <w:tblPrEx>
          <w:jc w:val="left"/>
        </w:tblPrEx>
        <w:tc>
          <w:tcPr>
            <w:tcW w:w="4962" w:type="dxa"/>
            <w:gridSpan w:val="3"/>
            <w:shd w:val="clear" w:color="auto" w:fill="auto"/>
          </w:tcPr>
          <w:p w14:paraId="5ED2063C" w14:textId="77777777" w:rsidR="00A343E2" w:rsidRPr="002B5DCF" w:rsidRDefault="00A343E2" w:rsidP="00301F70">
            <w:pPr>
              <w:rPr>
                <w:rFonts w:cs="Arial"/>
                <w:sz w:val="20"/>
                <w:szCs w:val="20"/>
              </w:rPr>
            </w:pPr>
            <w:r>
              <w:rPr>
                <w:rFonts w:cs="Arial"/>
                <w:sz w:val="20"/>
                <w:szCs w:val="20"/>
              </w:rPr>
              <w:t>Gordon Law</w:t>
            </w:r>
          </w:p>
        </w:tc>
        <w:tc>
          <w:tcPr>
            <w:tcW w:w="1275" w:type="dxa"/>
            <w:shd w:val="clear" w:color="auto" w:fill="auto"/>
          </w:tcPr>
          <w:p w14:paraId="3A461D3D" w14:textId="2AE4CE46" w:rsidR="00A343E2" w:rsidRDefault="00CF0DAF" w:rsidP="002D0FF1">
            <w:pPr>
              <w:jc w:val="center"/>
              <w:rPr>
                <w:rFonts w:cs="Arial"/>
                <w:sz w:val="20"/>
                <w:szCs w:val="20"/>
              </w:rPr>
            </w:pPr>
            <w:r>
              <w:rPr>
                <w:rFonts w:cs="Arial"/>
                <w:sz w:val="20"/>
                <w:szCs w:val="20"/>
              </w:rPr>
              <w:t>10</w:t>
            </w:r>
          </w:p>
        </w:tc>
        <w:tc>
          <w:tcPr>
            <w:tcW w:w="1134" w:type="dxa"/>
            <w:shd w:val="clear" w:color="auto" w:fill="auto"/>
          </w:tcPr>
          <w:p w14:paraId="2EDC8727" w14:textId="1B10997F" w:rsidR="00A343E2" w:rsidRDefault="008F611A" w:rsidP="002D0FF1">
            <w:pPr>
              <w:jc w:val="center"/>
              <w:rPr>
                <w:rFonts w:cs="Arial"/>
                <w:sz w:val="20"/>
                <w:szCs w:val="20"/>
              </w:rPr>
            </w:pPr>
            <w:r>
              <w:rPr>
                <w:rFonts w:cs="Arial"/>
                <w:sz w:val="20"/>
                <w:szCs w:val="20"/>
              </w:rPr>
              <w:t>1</w:t>
            </w:r>
            <w:r w:rsidR="00CF0DAF">
              <w:rPr>
                <w:rFonts w:cs="Arial"/>
                <w:sz w:val="20"/>
                <w:szCs w:val="20"/>
              </w:rPr>
              <w:t>1</w:t>
            </w:r>
          </w:p>
        </w:tc>
        <w:tc>
          <w:tcPr>
            <w:tcW w:w="3402" w:type="dxa"/>
            <w:gridSpan w:val="3"/>
          </w:tcPr>
          <w:p w14:paraId="5D399C69" w14:textId="1304E43B" w:rsidR="00A343E2" w:rsidRPr="002B5DCF" w:rsidRDefault="008F611A" w:rsidP="002D0FF1">
            <w:pPr>
              <w:jc w:val="center"/>
              <w:rPr>
                <w:rFonts w:cs="Arial"/>
                <w:sz w:val="20"/>
                <w:szCs w:val="20"/>
              </w:rPr>
            </w:pPr>
            <w:r>
              <w:rPr>
                <w:rFonts w:cs="Arial"/>
                <w:sz w:val="20"/>
                <w:szCs w:val="20"/>
              </w:rPr>
              <w:t>9</w:t>
            </w:r>
            <w:r w:rsidR="0036327C">
              <w:rPr>
                <w:rFonts w:cs="Arial"/>
                <w:sz w:val="20"/>
                <w:szCs w:val="20"/>
              </w:rPr>
              <w:t>1</w:t>
            </w:r>
            <w:r w:rsidR="00A343E2">
              <w:rPr>
                <w:rFonts w:cs="Arial"/>
                <w:sz w:val="20"/>
                <w:szCs w:val="20"/>
              </w:rPr>
              <w:t>%</w:t>
            </w:r>
          </w:p>
        </w:tc>
      </w:tr>
      <w:tr w:rsidR="00A343E2" w:rsidRPr="002B5DCF" w14:paraId="55CF9A40" w14:textId="77777777" w:rsidTr="00B91CC7">
        <w:tblPrEx>
          <w:jc w:val="left"/>
        </w:tblPrEx>
        <w:tc>
          <w:tcPr>
            <w:tcW w:w="4962" w:type="dxa"/>
            <w:gridSpan w:val="3"/>
            <w:shd w:val="clear" w:color="auto" w:fill="auto"/>
          </w:tcPr>
          <w:p w14:paraId="558C7F01" w14:textId="77777777" w:rsidR="00A343E2" w:rsidRDefault="00A343E2" w:rsidP="00301F70">
            <w:pPr>
              <w:rPr>
                <w:rFonts w:cs="Arial"/>
                <w:sz w:val="20"/>
                <w:szCs w:val="20"/>
              </w:rPr>
            </w:pPr>
            <w:r>
              <w:rPr>
                <w:rFonts w:cs="Arial"/>
                <w:sz w:val="20"/>
                <w:szCs w:val="20"/>
              </w:rPr>
              <w:t>Scott McKinnon</w:t>
            </w:r>
          </w:p>
        </w:tc>
        <w:tc>
          <w:tcPr>
            <w:tcW w:w="1275" w:type="dxa"/>
            <w:shd w:val="clear" w:color="auto" w:fill="auto"/>
          </w:tcPr>
          <w:p w14:paraId="09F13470" w14:textId="318E6BE6" w:rsidR="00A343E2" w:rsidRDefault="00A343E2" w:rsidP="002D0FF1">
            <w:pPr>
              <w:jc w:val="center"/>
              <w:rPr>
                <w:rFonts w:cs="Arial"/>
                <w:sz w:val="20"/>
                <w:szCs w:val="20"/>
              </w:rPr>
            </w:pPr>
            <w:r>
              <w:rPr>
                <w:rFonts w:cs="Arial"/>
                <w:sz w:val="20"/>
                <w:szCs w:val="20"/>
              </w:rPr>
              <w:t>0</w:t>
            </w:r>
            <w:r w:rsidR="00CF0DAF">
              <w:rPr>
                <w:rFonts w:cs="Arial"/>
                <w:sz w:val="20"/>
                <w:szCs w:val="20"/>
              </w:rPr>
              <w:t>5</w:t>
            </w:r>
          </w:p>
        </w:tc>
        <w:tc>
          <w:tcPr>
            <w:tcW w:w="1134" w:type="dxa"/>
            <w:shd w:val="clear" w:color="auto" w:fill="auto"/>
          </w:tcPr>
          <w:p w14:paraId="057575D2" w14:textId="56B1C2F1" w:rsidR="00A343E2" w:rsidRDefault="008F611A" w:rsidP="002D0FF1">
            <w:pPr>
              <w:jc w:val="center"/>
              <w:rPr>
                <w:rFonts w:cs="Arial"/>
                <w:sz w:val="20"/>
                <w:szCs w:val="20"/>
              </w:rPr>
            </w:pPr>
            <w:r>
              <w:rPr>
                <w:rFonts w:cs="Arial"/>
                <w:sz w:val="20"/>
                <w:szCs w:val="20"/>
              </w:rPr>
              <w:t>1</w:t>
            </w:r>
            <w:r w:rsidR="00CF0DAF">
              <w:rPr>
                <w:rFonts w:cs="Arial"/>
                <w:sz w:val="20"/>
                <w:szCs w:val="20"/>
              </w:rPr>
              <w:t>1</w:t>
            </w:r>
          </w:p>
        </w:tc>
        <w:tc>
          <w:tcPr>
            <w:tcW w:w="3402" w:type="dxa"/>
            <w:gridSpan w:val="3"/>
          </w:tcPr>
          <w:p w14:paraId="0635B78F" w14:textId="77EC6FCA" w:rsidR="00A343E2" w:rsidRPr="002B5DCF" w:rsidRDefault="004E276C" w:rsidP="002D0FF1">
            <w:pPr>
              <w:jc w:val="center"/>
              <w:rPr>
                <w:rFonts w:cs="Arial"/>
                <w:sz w:val="20"/>
                <w:szCs w:val="20"/>
              </w:rPr>
            </w:pPr>
            <w:r>
              <w:rPr>
                <w:rFonts w:cs="Arial"/>
                <w:sz w:val="20"/>
                <w:szCs w:val="20"/>
              </w:rPr>
              <w:t>4</w:t>
            </w:r>
            <w:r w:rsidR="00DF00D8">
              <w:rPr>
                <w:rFonts w:cs="Arial"/>
                <w:sz w:val="20"/>
                <w:szCs w:val="20"/>
              </w:rPr>
              <w:t>5</w:t>
            </w:r>
            <w:r w:rsidR="00A343E2">
              <w:rPr>
                <w:rFonts w:cs="Arial"/>
                <w:sz w:val="20"/>
                <w:szCs w:val="20"/>
              </w:rPr>
              <w:t>%</w:t>
            </w:r>
          </w:p>
        </w:tc>
      </w:tr>
      <w:tr w:rsidR="00A343E2" w14:paraId="10F03DA2" w14:textId="77777777" w:rsidTr="00B91CC7">
        <w:tblPrEx>
          <w:jc w:val="left"/>
        </w:tblPrEx>
        <w:tc>
          <w:tcPr>
            <w:tcW w:w="4962" w:type="dxa"/>
            <w:gridSpan w:val="3"/>
            <w:tcBorders>
              <w:top w:val="single" w:sz="4" w:space="0" w:color="auto"/>
              <w:left w:val="single" w:sz="4" w:space="0" w:color="auto"/>
              <w:bottom w:val="single" w:sz="4" w:space="0" w:color="auto"/>
              <w:right w:val="single" w:sz="4" w:space="0" w:color="auto"/>
            </w:tcBorders>
            <w:shd w:val="clear" w:color="auto" w:fill="auto"/>
          </w:tcPr>
          <w:p w14:paraId="185D7706" w14:textId="77777777" w:rsidR="00A343E2" w:rsidRDefault="00A343E2" w:rsidP="00270078">
            <w:pPr>
              <w:rPr>
                <w:rFonts w:cs="Arial"/>
                <w:sz w:val="20"/>
                <w:szCs w:val="20"/>
              </w:rPr>
            </w:pPr>
            <w:r>
              <w:rPr>
                <w:rFonts w:cs="Arial"/>
                <w:sz w:val="20"/>
                <w:szCs w:val="20"/>
              </w:rPr>
              <w:t>Dorothy Watson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4ABD8A0" w14:textId="642EE3D8" w:rsidR="00A343E2" w:rsidRDefault="00B460D7" w:rsidP="002D0FF1">
            <w:pPr>
              <w:jc w:val="center"/>
              <w:rPr>
                <w:rFonts w:cs="Arial"/>
                <w:sz w:val="20"/>
                <w:szCs w:val="20"/>
              </w:rPr>
            </w:pPr>
            <w:r>
              <w:rPr>
                <w:rFonts w:cs="Arial"/>
                <w:sz w:val="20"/>
                <w:szCs w:val="20"/>
              </w:rPr>
              <w:t>0</w:t>
            </w:r>
            <w:r w:rsidR="00CF0DAF">
              <w:rPr>
                <w:rFonts w:cs="Arial"/>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A25BD9" w14:textId="4FECF1E0" w:rsidR="00A343E2" w:rsidRDefault="008F611A" w:rsidP="002D0FF1">
            <w:pPr>
              <w:jc w:val="center"/>
              <w:rPr>
                <w:rFonts w:cs="Arial"/>
                <w:sz w:val="20"/>
                <w:szCs w:val="20"/>
              </w:rPr>
            </w:pPr>
            <w:r>
              <w:rPr>
                <w:rFonts w:cs="Arial"/>
                <w:sz w:val="20"/>
                <w:szCs w:val="20"/>
              </w:rPr>
              <w:t>1</w:t>
            </w:r>
            <w:r w:rsidR="00CF0DAF">
              <w:rPr>
                <w:rFonts w:cs="Arial"/>
                <w:sz w:val="20"/>
                <w:szCs w:val="20"/>
              </w:rPr>
              <w:t>1</w:t>
            </w:r>
          </w:p>
        </w:tc>
        <w:tc>
          <w:tcPr>
            <w:tcW w:w="3402" w:type="dxa"/>
            <w:gridSpan w:val="3"/>
            <w:tcBorders>
              <w:top w:val="single" w:sz="4" w:space="0" w:color="auto"/>
              <w:left w:val="single" w:sz="4" w:space="0" w:color="auto"/>
              <w:bottom w:val="single" w:sz="4" w:space="0" w:color="auto"/>
              <w:right w:val="single" w:sz="4" w:space="0" w:color="auto"/>
            </w:tcBorders>
          </w:tcPr>
          <w:p w14:paraId="72AA78FC" w14:textId="6EFB8556" w:rsidR="00A343E2" w:rsidRDefault="008F611A" w:rsidP="00EC7873">
            <w:pPr>
              <w:tabs>
                <w:tab w:val="center" w:pos="1593"/>
                <w:tab w:val="left" w:pos="2432"/>
              </w:tabs>
              <w:jc w:val="center"/>
              <w:rPr>
                <w:rFonts w:cs="Arial"/>
                <w:sz w:val="20"/>
                <w:szCs w:val="20"/>
              </w:rPr>
            </w:pPr>
            <w:r>
              <w:rPr>
                <w:rFonts w:cs="Arial"/>
                <w:sz w:val="20"/>
                <w:szCs w:val="20"/>
              </w:rPr>
              <w:t>7</w:t>
            </w:r>
            <w:r w:rsidR="00DF00D8">
              <w:rPr>
                <w:rFonts w:cs="Arial"/>
                <w:sz w:val="20"/>
                <w:szCs w:val="20"/>
              </w:rPr>
              <w:t>3</w:t>
            </w:r>
            <w:r w:rsidR="00A343E2">
              <w:rPr>
                <w:rFonts w:cs="Arial"/>
                <w:sz w:val="20"/>
                <w:szCs w:val="20"/>
              </w:rPr>
              <w:t>%</w:t>
            </w:r>
          </w:p>
        </w:tc>
      </w:tr>
      <w:tr w:rsidR="00A343E2" w14:paraId="01CDACBD" w14:textId="77777777" w:rsidTr="00B91CC7">
        <w:tblPrEx>
          <w:jc w:val="left"/>
        </w:tblPrEx>
        <w:tc>
          <w:tcPr>
            <w:tcW w:w="4962" w:type="dxa"/>
            <w:gridSpan w:val="3"/>
            <w:tcBorders>
              <w:top w:val="single" w:sz="4" w:space="0" w:color="auto"/>
              <w:left w:val="single" w:sz="4" w:space="0" w:color="auto"/>
              <w:bottom w:val="single" w:sz="4" w:space="0" w:color="auto"/>
              <w:right w:val="single" w:sz="4" w:space="0" w:color="auto"/>
            </w:tcBorders>
            <w:shd w:val="clear" w:color="auto" w:fill="auto"/>
          </w:tcPr>
          <w:p w14:paraId="6B791A7C" w14:textId="77777777" w:rsidR="00A343E2" w:rsidRDefault="00A343E2" w:rsidP="00270078">
            <w:pPr>
              <w:rPr>
                <w:rFonts w:cs="Arial"/>
                <w:sz w:val="20"/>
                <w:szCs w:val="20"/>
              </w:rPr>
            </w:pPr>
            <w:r>
              <w:rPr>
                <w:rFonts w:cs="Arial"/>
                <w:sz w:val="20"/>
                <w:szCs w:val="20"/>
              </w:rPr>
              <w:t>David Meldrum</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FF9EE73" w14:textId="2A9777EB" w:rsidR="00A343E2" w:rsidRDefault="00A343E2" w:rsidP="002D0FF1">
            <w:pPr>
              <w:jc w:val="center"/>
              <w:rPr>
                <w:rFonts w:cs="Arial"/>
                <w:sz w:val="20"/>
                <w:szCs w:val="20"/>
              </w:rPr>
            </w:pPr>
            <w:r>
              <w:rPr>
                <w:rFonts w:cs="Arial"/>
                <w:sz w:val="20"/>
                <w:szCs w:val="20"/>
              </w:rPr>
              <w:t>0</w:t>
            </w:r>
            <w:r w:rsidR="008F611A">
              <w:rPr>
                <w:rFonts w:cs="Arial"/>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3D7EBA" w14:textId="5BCD3308" w:rsidR="00A343E2" w:rsidRDefault="008F611A" w:rsidP="002D0FF1">
            <w:pPr>
              <w:jc w:val="center"/>
              <w:rPr>
                <w:rFonts w:cs="Arial"/>
                <w:sz w:val="20"/>
                <w:szCs w:val="20"/>
              </w:rPr>
            </w:pPr>
            <w:r>
              <w:rPr>
                <w:rFonts w:cs="Arial"/>
                <w:sz w:val="20"/>
                <w:szCs w:val="20"/>
              </w:rPr>
              <w:t>1</w:t>
            </w:r>
            <w:r w:rsidR="00CF0DAF">
              <w:rPr>
                <w:rFonts w:cs="Arial"/>
                <w:sz w:val="20"/>
                <w:szCs w:val="20"/>
              </w:rPr>
              <w:t>1</w:t>
            </w:r>
          </w:p>
        </w:tc>
        <w:tc>
          <w:tcPr>
            <w:tcW w:w="3402" w:type="dxa"/>
            <w:gridSpan w:val="3"/>
            <w:tcBorders>
              <w:top w:val="single" w:sz="4" w:space="0" w:color="auto"/>
              <w:left w:val="single" w:sz="4" w:space="0" w:color="auto"/>
              <w:bottom w:val="single" w:sz="4" w:space="0" w:color="auto"/>
              <w:right w:val="single" w:sz="4" w:space="0" w:color="auto"/>
            </w:tcBorders>
          </w:tcPr>
          <w:p w14:paraId="1C339451" w14:textId="5CD4D29E" w:rsidR="00A343E2" w:rsidRDefault="00DF00D8" w:rsidP="00EC7873">
            <w:pPr>
              <w:tabs>
                <w:tab w:val="center" w:pos="1593"/>
                <w:tab w:val="left" w:pos="2432"/>
              </w:tabs>
              <w:jc w:val="center"/>
              <w:rPr>
                <w:rFonts w:cs="Arial"/>
                <w:sz w:val="20"/>
                <w:szCs w:val="20"/>
              </w:rPr>
            </w:pPr>
            <w:r>
              <w:rPr>
                <w:rFonts w:cs="Arial"/>
                <w:sz w:val="20"/>
                <w:szCs w:val="20"/>
              </w:rPr>
              <w:t>73</w:t>
            </w:r>
            <w:r w:rsidR="00A343E2">
              <w:rPr>
                <w:rFonts w:cs="Arial"/>
                <w:sz w:val="20"/>
                <w:szCs w:val="20"/>
              </w:rPr>
              <w:t>%</w:t>
            </w:r>
          </w:p>
        </w:tc>
      </w:tr>
    </w:tbl>
    <w:p w14:paraId="4A6882CF" w14:textId="77777777" w:rsidR="003E3B95" w:rsidRDefault="003E3B95" w:rsidP="002C0F55">
      <w:pPr>
        <w:spacing w:after="200" w:line="276" w:lineRule="auto"/>
      </w:pPr>
    </w:p>
    <w:sectPr w:rsidR="003E3B95" w:rsidSect="001C338D">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B147D" w14:textId="77777777" w:rsidR="00C278B1" w:rsidRDefault="00C278B1" w:rsidP="004C55E7">
      <w:r>
        <w:separator/>
      </w:r>
    </w:p>
  </w:endnote>
  <w:endnote w:type="continuationSeparator" w:id="0">
    <w:p w14:paraId="3D626B9D" w14:textId="77777777" w:rsidR="00C278B1" w:rsidRDefault="00C278B1" w:rsidP="004C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78CC0" w14:textId="77777777" w:rsidR="00C278B1" w:rsidRDefault="00C278B1" w:rsidP="004C55E7">
      <w:r>
        <w:separator/>
      </w:r>
    </w:p>
  </w:footnote>
  <w:footnote w:type="continuationSeparator" w:id="0">
    <w:p w14:paraId="58297075" w14:textId="77777777" w:rsidR="00C278B1" w:rsidRDefault="00C278B1" w:rsidP="004C5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E59"/>
    <w:multiLevelType w:val="hybridMultilevel"/>
    <w:tmpl w:val="8498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10BFB"/>
    <w:multiLevelType w:val="hybridMultilevel"/>
    <w:tmpl w:val="06F41C50"/>
    <w:lvl w:ilvl="0" w:tplc="4FF60494">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C4885"/>
    <w:multiLevelType w:val="hybridMultilevel"/>
    <w:tmpl w:val="BFEC5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02FF3"/>
    <w:multiLevelType w:val="hybridMultilevel"/>
    <w:tmpl w:val="9810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4882"/>
    <w:multiLevelType w:val="hybridMultilevel"/>
    <w:tmpl w:val="CDF6D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20F0F"/>
    <w:multiLevelType w:val="multilevel"/>
    <w:tmpl w:val="BDA4D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753762"/>
    <w:multiLevelType w:val="hybridMultilevel"/>
    <w:tmpl w:val="CF6E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43D46"/>
    <w:multiLevelType w:val="hybridMultilevel"/>
    <w:tmpl w:val="A6429E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6C27E9"/>
    <w:multiLevelType w:val="hybridMultilevel"/>
    <w:tmpl w:val="F61423BC"/>
    <w:lvl w:ilvl="0" w:tplc="FFFFFFFF">
      <w:start w:val="1"/>
      <w:numFmt w:val="decimal"/>
      <w:lvlText w:val="%1)"/>
      <w:lvlJc w:val="left"/>
      <w:pPr>
        <w:ind w:left="1080" w:hanging="360"/>
      </w:pPr>
      <w:rPr>
        <w:rFonts w:ascii="Calibri" w:eastAsia="Calibri" w:hAnsi="Calibri" w:cs="Times New Roman"/>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33806CC6"/>
    <w:multiLevelType w:val="hybridMultilevel"/>
    <w:tmpl w:val="77B2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661580"/>
    <w:multiLevelType w:val="multilevel"/>
    <w:tmpl w:val="F3F8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9D4C69"/>
    <w:multiLevelType w:val="multilevel"/>
    <w:tmpl w:val="55A066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211C0A"/>
    <w:multiLevelType w:val="hybridMultilevel"/>
    <w:tmpl w:val="90581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042AF5"/>
    <w:multiLevelType w:val="hybridMultilevel"/>
    <w:tmpl w:val="4FBC5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545D25"/>
    <w:multiLevelType w:val="hybridMultilevel"/>
    <w:tmpl w:val="5B5EA45C"/>
    <w:lvl w:ilvl="0" w:tplc="CF9043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39360A"/>
    <w:multiLevelType w:val="hybridMultilevel"/>
    <w:tmpl w:val="5B5EA4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57800744">
    <w:abstractNumId w:val="10"/>
  </w:num>
  <w:num w:numId="2" w16cid:durableId="1724207859">
    <w:abstractNumId w:val="0"/>
  </w:num>
  <w:num w:numId="3" w16cid:durableId="2018576337">
    <w:abstractNumId w:val="9"/>
  </w:num>
  <w:num w:numId="4" w16cid:durableId="2108840277">
    <w:abstractNumId w:val="12"/>
  </w:num>
  <w:num w:numId="5" w16cid:durableId="1511992824">
    <w:abstractNumId w:val="7"/>
  </w:num>
  <w:num w:numId="6" w16cid:durableId="1077827472">
    <w:abstractNumId w:val="1"/>
  </w:num>
  <w:num w:numId="7" w16cid:durableId="1827234591">
    <w:abstractNumId w:val="4"/>
  </w:num>
  <w:num w:numId="8" w16cid:durableId="1511287869">
    <w:abstractNumId w:val="2"/>
  </w:num>
  <w:num w:numId="9" w16cid:durableId="1089739844">
    <w:abstractNumId w:val="6"/>
  </w:num>
  <w:num w:numId="10" w16cid:durableId="27265986">
    <w:abstractNumId w:val="5"/>
  </w:num>
  <w:num w:numId="11" w16cid:durableId="1227567008">
    <w:abstractNumId w:val="11"/>
  </w:num>
  <w:num w:numId="12" w16cid:durableId="1277328019">
    <w:abstractNumId w:val="13"/>
  </w:num>
  <w:num w:numId="13" w16cid:durableId="937982976">
    <w:abstractNumId w:val="3"/>
  </w:num>
  <w:num w:numId="14" w16cid:durableId="1450860471">
    <w:abstractNumId w:val="8"/>
  </w:num>
  <w:num w:numId="15" w16cid:durableId="1222015040">
    <w:abstractNumId w:val="14"/>
  </w:num>
  <w:num w:numId="16" w16cid:durableId="19011375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5E6"/>
    <w:rsid w:val="00000022"/>
    <w:rsid w:val="00000C2F"/>
    <w:rsid w:val="000016B4"/>
    <w:rsid w:val="0000194E"/>
    <w:rsid w:val="00001A23"/>
    <w:rsid w:val="000023E2"/>
    <w:rsid w:val="00002650"/>
    <w:rsid w:val="000027F1"/>
    <w:rsid w:val="000035BF"/>
    <w:rsid w:val="000038FE"/>
    <w:rsid w:val="00003979"/>
    <w:rsid w:val="00004034"/>
    <w:rsid w:val="00004633"/>
    <w:rsid w:val="00004660"/>
    <w:rsid w:val="00004A1D"/>
    <w:rsid w:val="00004DD2"/>
    <w:rsid w:val="00004DD6"/>
    <w:rsid w:val="00005133"/>
    <w:rsid w:val="00005631"/>
    <w:rsid w:val="00005650"/>
    <w:rsid w:val="0000578C"/>
    <w:rsid w:val="00005A79"/>
    <w:rsid w:val="00005DA3"/>
    <w:rsid w:val="00006D6F"/>
    <w:rsid w:val="00006DD8"/>
    <w:rsid w:val="000077DE"/>
    <w:rsid w:val="00007A48"/>
    <w:rsid w:val="00007D1A"/>
    <w:rsid w:val="00010787"/>
    <w:rsid w:val="00010802"/>
    <w:rsid w:val="00010B10"/>
    <w:rsid w:val="00010FD4"/>
    <w:rsid w:val="00011075"/>
    <w:rsid w:val="000118F0"/>
    <w:rsid w:val="000123DD"/>
    <w:rsid w:val="00012418"/>
    <w:rsid w:val="00012AC1"/>
    <w:rsid w:val="000135BE"/>
    <w:rsid w:val="00013A74"/>
    <w:rsid w:val="00013A8D"/>
    <w:rsid w:val="00013AE5"/>
    <w:rsid w:val="00013AEA"/>
    <w:rsid w:val="000147A7"/>
    <w:rsid w:val="00015AED"/>
    <w:rsid w:val="00015DDD"/>
    <w:rsid w:val="00015E7D"/>
    <w:rsid w:val="00015EC7"/>
    <w:rsid w:val="00015EE6"/>
    <w:rsid w:val="000164E5"/>
    <w:rsid w:val="0001672F"/>
    <w:rsid w:val="00016A9D"/>
    <w:rsid w:val="0001742D"/>
    <w:rsid w:val="0001768D"/>
    <w:rsid w:val="00017E3D"/>
    <w:rsid w:val="000200A3"/>
    <w:rsid w:val="00020916"/>
    <w:rsid w:val="00020D1C"/>
    <w:rsid w:val="0002120B"/>
    <w:rsid w:val="00021229"/>
    <w:rsid w:val="000214A7"/>
    <w:rsid w:val="000215E6"/>
    <w:rsid w:val="00021DEA"/>
    <w:rsid w:val="00021EA0"/>
    <w:rsid w:val="000221DE"/>
    <w:rsid w:val="0002234C"/>
    <w:rsid w:val="00022D27"/>
    <w:rsid w:val="00022E61"/>
    <w:rsid w:val="000230E7"/>
    <w:rsid w:val="00023274"/>
    <w:rsid w:val="00023403"/>
    <w:rsid w:val="0002398E"/>
    <w:rsid w:val="00023F9E"/>
    <w:rsid w:val="00024583"/>
    <w:rsid w:val="0002489D"/>
    <w:rsid w:val="00024CE4"/>
    <w:rsid w:val="000250BB"/>
    <w:rsid w:val="00025257"/>
    <w:rsid w:val="000252D8"/>
    <w:rsid w:val="00025437"/>
    <w:rsid w:val="0002593B"/>
    <w:rsid w:val="00025BC9"/>
    <w:rsid w:val="00026085"/>
    <w:rsid w:val="0002635C"/>
    <w:rsid w:val="00026907"/>
    <w:rsid w:val="00026F6D"/>
    <w:rsid w:val="0002712F"/>
    <w:rsid w:val="0002769E"/>
    <w:rsid w:val="00027970"/>
    <w:rsid w:val="00027C29"/>
    <w:rsid w:val="00027F0C"/>
    <w:rsid w:val="0003005E"/>
    <w:rsid w:val="000303A0"/>
    <w:rsid w:val="00030646"/>
    <w:rsid w:val="000306BA"/>
    <w:rsid w:val="00030A25"/>
    <w:rsid w:val="00030AB3"/>
    <w:rsid w:val="00030D76"/>
    <w:rsid w:val="00030D7D"/>
    <w:rsid w:val="000312F1"/>
    <w:rsid w:val="0003152A"/>
    <w:rsid w:val="00031700"/>
    <w:rsid w:val="000317F6"/>
    <w:rsid w:val="00031898"/>
    <w:rsid w:val="00031941"/>
    <w:rsid w:val="00031AFE"/>
    <w:rsid w:val="00031C1E"/>
    <w:rsid w:val="00032661"/>
    <w:rsid w:val="00032799"/>
    <w:rsid w:val="00032875"/>
    <w:rsid w:val="00032CDE"/>
    <w:rsid w:val="0003457D"/>
    <w:rsid w:val="00034603"/>
    <w:rsid w:val="00034D95"/>
    <w:rsid w:val="00035637"/>
    <w:rsid w:val="00036481"/>
    <w:rsid w:val="00036D2C"/>
    <w:rsid w:val="000370D4"/>
    <w:rsid w:val="00037771"/>
    <w:rsid w:val="00037BC9"/>
    <w:rsid w:val="00037DF9"/>
    <w:rsid w:val="00037EC6"/>
    <w:rsid w:val="000401D3"/>
    <w:rsid w:val="00040886"/>
    <w:rsid w:val="00040A85"/>
    <w:rsid w:val="00040AF8"/>
    <w:rsid w:val="00040C6F"/>
    <w:rsid w:val="00040F6E"/>
    <w:rsid w:val="000414AD"/>
    <w:rsid w:val="000415AF"/>
    <w:rsid w:val="0004162F"/>
    <w:rsid w:val="00041802"/>
    <w:rsid w:val="000422AC"/>
    <w:rsid w:val="00042493"/>
    <w:rsid w:val="00042A6D"/>
    <w:rsid w:val="00042B17"/>
    <w:rsid w:val="00042CF2"/>
    <w:rsid w:val="00042F8F"/>
    <w:rsid w:val="00043272"/>
    <w:rsid w:val="0004343B"/>
    <w:rsid w:val="000435D5"/>
    <w:rsid w:val="00043953"/>
    <w:rsid w:val="00043ED9"/>
    <w:rsid w:val="00043EEC"/>
    <w:rsid w:val="00043F8F"/>
    <w:rsid w:val="000450B8"/>
    <w:rsid w:val="0004528B"/>
    <w:rsid w:val="000452F6"/>
    <w:rsid w:val="00045621"/>
    <w:rsid w:val="00045753"/>
    <w:rsid w:val="00045805"/>
    <w:rsid w:val="00045B8A"/>
    <w:rsid w:val="00045B9C"/>
    <w:rsid w:val="00045E12"/>
    <w:rsid w:val="0004669B"/>
    <w:rsid w:val="000471F1"/>
    <w:rsid w:val="000475FB"/>
    <w:rsid w:val="00047816"/>
    <w:rsid w:val="00050057"/>
    <w:rsid w:val="00050326"/>
    <w:rsid w:val="000515DB"/>
    <w:rsid w:val="00051E7D"/>
    <w:rsid w:val="00052600"/>
    <w:rsid w:val="00053576"/>
    <w:rsid w:val="000536EA"/>
    <w:rsid w:val="000537AF"/>
    <w:rsid w:val="00053860"/>
    <w:rsid w:val="00053CC5"/>
    <w:rsid w:val="00053F25"/>
    <w:rsid w:val="00054519"/>
    <w:rsid w:val="000548BF"/>
    <w:rsid w:val="00054998"/>
    <w:rsid w:val="00054EA6"/>
    <w:rsid w:val="00054F1E"/>
    <w:rsid w:val="00054FF6"/>
    <w:rsid w:val="000558C0"/>
    <w:rsid w:val="00055AA2"/>
    <w:rsid w:val="00055CAE"/>
    <w:rsid w:val="00055E56"/>
    <w:rsid w:val="00055FCE"/>
    <w:rsid w:val="000571E4"/>
    <w:rsid w:val="0005749A"/>
    <w:rsid w:val="00057FA5"/>
    <w:rsid w:val="00060130"/>
    <w:rsid w:val="00060CE5"/>
    <w:rsid w:val="0006224A"/>
    <w:rsid w:val="0006224C"/>
    <w:rsid w:val="000622D6"/>
    <w:rsid w:val="0006254D"/>
    <w:rsid w:val="0006298A"/>
    <w:rsid w:val="00062ACD"/>
    <w:rsid w:val="00062B63"/>
    <w:rsid w:val="000632C3"/>
    <w:rsid w:val="0006330B"/>
    <w:rsid w:val="00063371"/>
    <w:rsid w:val="0006391F"/>
    <w:rsid w:val="00063D75"/>
    <w:rsid w:val="00063DCD"/>
    <w:rsid w:val="00064407"/>
    <w:rsid w:val="00064903"/>
    <w:rsid w:val="0006538B"/>
    <w:rsid w:val="0006559A"/>
    <w:rsid w:val="00065A6C"/>
    <w:rsid w:val="00065A74"/>
    <w:rsid w:val="00065B11"/>
    <w:rsid w:val="00065D9A"/>
    <w:rsid w:val="00065E3E"/>
    <w:rsid w:val="00065F4B"/>
    <w:rsid w:val="00065F66"/>
    <w:rsid w:val="00066667"/>
    <w:rsid w:val="00066669"/>
    <w:rsid w:val="00066FA0"/>
    <w:rsid w:val="000671F9"/>
    <w:rsid w:val="000703B8"/>
    <w:rsid w:val="00070694"/>
    <w:rsid w:val="000706D6"/>
    <w:rsid w:val="00070865"/>
    <w:rsid w:val="00070AC3"/>
    <w:rsid w:val="00070CD6"/>
    <w:rsid w:val="000710A1"/>
    <w:rsid w:val="00071314"/>
    <w:rsid w:val="000714A3"/>
    <w:rsid w:val="00071F36"/>
    <w:rsid w:val="00072102"/>
    <w:rsid w:val="00072BFF"/>
    <w:rsid w:val="00073152"/>
    <w:rsid w:val="000735E9"/>
    <w:rsid w:val="00073E09"/>
    <w:rsid w:val="00074492"/>
    <w:rsid w:val="00074BC4"/>
    <w:rsid w:val="00074F98"/>
    <w:rsid w:val="000751F8"/>
    <w:rsid w:val="00075339"/>
    <w:rsid w:val="000756D8"/>
    <w:rsid w:val="000758DE"/>
    <w:rsid w:val="00075AB4"/>
    <w:rsid w:val="00075AC1"/>
    <w:rsid w:val="00075E47"/>
    <w:rsid w:val="000765A9"/>
    <w:rsid w:val="000765CC"/>
    <w:rsid w:val="00076603"/>
    <w:rsid w:val="00076CD9"/>
    <w:rsid w:val="00076DB8"/>
    <w:rsid w:val="00076DF1"/>
    <w:rsid w:val="00076DF3"/>
    <w:rsid w:val="00076E11"/>
    <w:rsid w:val="0007708A"/>
    <w:rsid w:val="0007728F"/>
    <w:rsid w:val="0007750C"/>
    <w:rsid w:val="00077855"/>
    <w:rsid w:val="00077B0D"/>
    <w:rsid w:val="00080338"/>
    <w:rsid w:val="000803B5"/>
    <w:rsid w:val="000806C5"/>
    <w:rsid w:val="00080AAD"/>
    <w:rsid w:val="00081124"/>
    <w:rsid w:val="000812D9"/>
    <w:rsid w:val="00081307"/>
    <w:rsid w:val="00081641"/>
    <w:rsid w:val="00081A1B"/>
    <w:rsid w:val="000832B1"/>
    <w:rsid w:val="00083338"/>
    <w:rsid w:val="0008373E"/>
    <w:rsid w:val="0008381B"/>
    <w:rsid w:val="000840E0"/>
    <w:rsid w:val="000845EB"/>
    <w:rsid w:val="00084682"/>
    <w:rsid w:val="00084B2B"/>
    <w:rsid w:val="00085177"/>
    <w:rsid w:val="00085A10"/>
    <w:rsid w:val="00085DA0"/>
    <w:rsid w:val="00085EC4"/>
    <w:rsid w:val="000863A7"/>
    <w:rsid w:val="00086F4A"/>
    <w:rsid w:val="000874F3"/>
    <w:rsid w:val="000876B5"/>
    <w:rsid w:val="000901DE"/>
    <w:rsid w:val="000901F8"/>
    <w:rsid w:val="000907E8"/>
    <w:rsid w:val="000908D7"/>
    <w:rsid w:val="00090A82"/>
    <w:rsid w:val="00090E5B"/>
    <w:rsid w:val="00090EBB"/>
    <w:rsid w:val="00090F2A"/>
    <w:rsid w:val="00090FFC"/>
    <w:rsid w:val="0009128B"/>
    <w:rsid w:val="000915B0"/>
    <w:rsid w:val="00091A74"/>
    <w:rsid w:val="00091D9C"/>
    <w:rsid w:val="0009235F"/>
    <w:rsid w:val="0009272A"/>
    <w:rsid w:val="00092782"/>
    <w:rsid w:val="000927FB"/>
    <w:rsid w:val="00092A7C"/>
    <w:rsid w:val="00092A8D"/>
    <w:rsid w:val="00093739"/>
    <w:rsid w:val="0009414D"/>
    <w:rsid w:val="00094477"/>
    <w:rsid w:val="000949D9"/>
    <w:rsid w:val="00095147"/>
    <w:rsid w:val="0009525D"/>
    <w:rsid w:val="000955C6"/>
    <w:rsid w:val="0009568A"/>
    <w:rsid w:val="00095788"/>
    <w:rsid w:val="00095B1E"/>
    <w:rsid w:val="00096737"/>
    <w:rsid w:val="0009708A"/>
    <w:rsid w:val="000971C6"/>
    <w:rsid w:val="0009733B"/>
    <w:rsid w:val="0009789C"/>
    <w:rsid w:val="00097B73"/>
    <w:rsid w:val="00097BBB"/>
    <w:rsid w:val="00097D7E"/>
    <w:rsid w:val="000A00F3"/>
    <w:rsid w:val="000A04FB"/>
    <w:rsid w:val="000A0CEA"/>
    <w:rsid w:val="000A122A"/>
    <w:rsid w:val="000A2247"/>
    <w:rsid w:val="000A2313"/>
    <w:rsid w:val="000A271D"/>
    <w:rsid w:val="000A2CA2"/>
    <w:rsid w:val="000A2F2C"/>
    <w:rsid w:val="000A341E"/>
    <w:rsid w:val="000A3C6B"/>
    <w:rsid w:val="000A3E54"/>
    <w:rsid w:val="000A4347"/>
    <w:rsid w:val="000A4787"/>
    <w:rsid w:val="000A4A17"/>
    <w:rsid w:val="000A565E"/>
    <w:rsid w:val="000A5D34"/>
    <w:rsid w:val="000A5D92"/>
    <w:rsid w:val="000A5E70"/>
    <w:rsid w:val="000A6125"/>
    <w:rsid w:val="000A6375"/>
    <w:rsid w:val="000A6801"/>
    <w:rsid w:val="000A6ABA"/>
    <w:rsid w:val="000A7270"/>
    <w:rsid w:val="000A72D9"/>
    <w:rsid w:val="000A74DE"/>
    <w:rsid w:val="000A7C8E"/>
    <w:rsid w:val="000A7D31"/>
    <w:rsid w:val="000B0184"/>
    <w:rsid w:val="000B0469"/>
    <w:rsid w:val="000B061D"/>
    <w:rsid w:val="000B064A"/>
    <w:rsid w:val="000B074B"/>
    <w:rsid w:val="000B0C30"/>
    <w:rsid w:val="000B0D0A"/>
    <w:rsid w:val="000B1089"/>
    <w:rsid w:val="000B1348"/>
    <w:rsid w:val="000B17BD"/>
    <w:rsid w:val="000B1913"/>
    <w:rsid w:val="000B199C"/>
    <w:rsid w:val="000B1C15"/>
    <w:rsid w:val="000B1CC6"/>
    <w:rsid w:val="000B1EBE"/>
    <w:rsid w:val="000B20C7"/>
    <w:rsid w:val="000B20E1"/>
    <w:rsid w:val="000B2466"/>
    <w:rsid w:val="000B25FF"/>
    <w:rsid w:val="000B2B40"/>
    <w:rsid w:val="000B314C"/>
    <w:rsid w:val="000B33CB"/>
    <w:rsid w:val="000B3498"/>
    <w:rsid w:val="000B386F"/>
    <w:rsid w:val="000B41DE"/>
    <w:rsid w:val="000B43E9"/>
    <w:rsid w:val="000B45A8"/>
    <w:rsid w:val="000B4862"/>
    <w:rsid w:val="000B50AB"/>
    <w:rsid w:val="000B543A"/>
    <w:rsid w:val="000B5478"/>
    <w:rsid w:val="000B55B7"/>
    <w:rsid w:val="000B5C2B"/>
    <w:rsid w:val="000B6034"/>
    <w:rsid w:val="000B6649"/>
    <w:rsid w:val="000B6AFB"/>
    <w:rsid w:val="000B6CB6"/>
    <w:rsid w:val="000B6CBE"/>
    <w:rsid w:val="000B71B8"/>
    <w:rsid w:val="000B721D"/>
    <w:rsid w:val="000B73E2"/>
    <w:rsid w:val="000B745C"/>
    <w:rsid w:val="000B75E9"/>
    <w:rsid w:val="000B7B6A"/>
    <w:rsid w:val="000B7B97"/>
    <w:rsid w:val="000B7CB3"/>
    <w:rsid w:val="000C0288"/>
    <w:rsid w:val="000C0708"/>
    <w:rsid w:val="000C0923"/>
    <w:rsid w:val="000C0D01"/>
    <w:rsid w:val="000C0F9A"/>
    <w:rsid w:val="000C1062"/>
    <w:rsid w:val="000C13DA"/>
    <w:rsid w:val="000C1A91"/>
    <w:rsid w:val="000C1C29"/>
    <w:rsid w:val="000C1FA2"/>
    <w:rsid w:val="000C2764"/>
    <w:rsid w:val="000C2AF9"/>
    <w:rsid w:val="000C2CE4"/>
    <w:rsid w:val="000C315C"/>
    <w:rsid w:val="000C332B"/>
    <w:rsid w:val="000C3C9E"/>
    <w:rsid w:val="000C4448"/>
    <w:rsid w:val="000C44D0"/>
    <w:rsid w:val="000C4E12"/>
    <w:rsid w:val="000C51B1"/>
    <w:rsid w:val="000C54E4"/>
    <w:rsid w:val="000C5850"/>
    <w:rsid w:val="000C59A7"/>
    <w:rsid w:val="000C5B94"/>
    <w:rsid w:val="000C5F95"/>
    <w:rsid w:val="000C6337"/>
    <w:rsid w:val="000C659D"/>
    <w:rsid w:val="000C6A16"/>
    <w:rsid w:val="000C70E3"/>
    <w:rsid w:val="000C7432"/>
    <w:rsid w:val="000C754B"/>
    <w:rsid w:val="000C755F"/>
    <w:rsid w:val="000C7699"/>
    <w:rsid w:val="000C7750"/>
    <w:rsid w:val="000D0402"/>
    <w:rsid w:val="000D0D09"/>
    <w:rsid w:val="000D1091"/>
    <w:rsid w:val="000D1359"/>
    <w:rsid w:val="000D1FF0"/>
    <w:rsid w:val="000D2CC7"/>
    <w:rsid w:val="000D2DBA"/>
    <w:rsid w:val="000D358B"/>
    <w:rsid w:val="000D3BBE"/>
    <w:rsid w:val="000D43AB"/>
    <w:rsid w:val="000D4404"/>
    <w:rsid w:val="000D44E5"/>
    <w:rsid w:val="000D4AA8"/>
    <w:rsid w:val="000D4C83"/>
    <w:rsid w:val="000D5677"/>
    <w:rsid w:val="000D5684"/>
    <w:rsid w:val="000D57FA"/>
    <w:rsid w:val="000D63D0"/>
    <w:rsid w:val="000D691B"/>
    <w:rsid w:val="000D6A7C"/>
    <w:rsid w:val="000D738D"/>
    <w:rsid w:val="000D74B6"/>
    <w:rsid w:val="000D7711"/>
    <w:rsid w:val="000D7B7C"/>
    <w:rsid w:val="000D7CEB"/>
    <w:rsid w:val="000D7E4C"/>
    <w:rsid w:val="000E0645"/>
    <w:rsid w:val="000E0755"/>
    <w:rsid w:val="000E07FF"/>
    <w:rsid w:val="000E08D1"/>
    <w:rsid w:val="000E0DEE"/>
    <w:rsid w:val="000E0F1F"/>
    <w:rsid w:val="000E0F4C"/>
    <w:rsid w:val="000E1333"/>
    <w:rsid w:val="000E14C5"/>
    <w:rsid w:val="000E1F2D"/>
    <w:rsid w:val="000E1FB3"/>
    <w:rsid w:val="000E2233"/>
    <w:rsid w:val="000E233C"/>
    <w:rsid w:val="000E2355"/>
    <w:rsid w:val="000E26A7"/>
    <w:rsid w:val="000E29AF"/>
    <w:rsid w:val="000E2C9C"/>
    <w:rsid w:val="000E2E26"/>
    <w:rsid w:val="000E32EF"/>
    <w:rsid w:val="000E375D"/>
    <w:rsid w:val="000E45E6"/>
    <w:rsid w:val="000E4848"/>
    <w:rsid w:val="000E4946"/>
    <w:rsid w:val="000E499E"/>
    <w:rsid w:val="000E49BF"/>
    <w:rsid w:val="000E4C85"/>
    <w:rsid w:val="000E4FC0"/>
    <w:rsid w:val="000E51CF"/>
    <w:rsid w:val="000E5581"/>
    <w:rsid w:val="000E560C"/>
    <w:rsid w:val="000E5B48"/>
    <w:rsid w:val="000E5C24"/>
    <w:rsid w:val="000E642F"/>
    <w:rsid w:val="000E652E"/>
    <w:rsid w:val="000E675C"/>
    <w:rsid w:val="000E6EED"/>
    <w:rsid w:val="000E7F04"/>
    <w:rsid w:val="000F0B7D"/>
    <w:rsid w:val="000F10EC"/>
    <w:rsid w:val="000F192F"/>
    <w:rsid w:val="000F210E"/>
    <w:rsid w:val="000F2258"/>
    <w:rsid w:val="000F305B"/>
    <w:rsid w:val="000F34DE"/>
    <w:rsid w:val="000F3549"/>
    <w:rsid w:val="000F3B73"/>
    <w:rsid w:val="000F46F1"/>
    <w:rsid w:val="000F4998"/>
    <w:rsid w:val="000F4E71"/>
    <w:rsid w:val="000F5822"/>
    <w:rsid w:val="000F593C"/>
    <w:rsid w:val="000F5AB2"/>
    <w:rsid w:val="000F617D"/>
    <w:rsid w:val="000F67A7"/>
    <w:rsid w:val="000F759C"/>
    <w:rsid w:val="000F760C"/>
    <w:rsid w:val="000F7E18"/>
    <w:rsid w:val="000F7EDE"/>
    <w:rsid w:val="00100109"/>
    <w:rsid w:val="00100578"/>
    <w:rsid w:val="00100AA7"/>
    <w:rsid w:val="00101160"/>
    <w:rsid w:val="00101290"/>
    <w:rsid w:val="001013F8"/>
    <w:rsid w:val="00101750"/>
    <w:rsid w:val="0010187A"/>
    <w:rsid w:val="00102870"/>
    <w:rsid w:val="0010296B"/>
    <w:rsid w:val="00102976"/>
    <w:rsid w:val="001029D8"/>
    <w:rsid w:val="00102B4A"/>
    <w:rsid w:val="00102BF3"/>
    <w:rsid w:val="00102DFB"/>
    <w:rsid w:val="00102E08"/>
    <w:rsid w:val="001031EB"/>
    <w:rsid w:val="00103325"/>
    <w:rsid w:val="001038F0"/>
    <w:rsid w:val="00103E5B"/>
    <w:rsid w:val="001046F3"/>
    <w:rsid w:val="0010497E"/>
    <w:rsid w:val="00105454"/>
    <w:rsid w:val="001059EC"/>
    <w:rsid w:val="00105B7F"/>
    <w:rsid w:val="00105F33"/>
    <w:rsid w:val="00106C05"/>
    <w:rsid w:val="00106D38"/>
    <w:rsid w:val="001071BD"/>
    <w:rsid w:val="001072D1"/>
    <w:rsid w:val="0010746A"/>
    <w:rsid w:val="001076C4"/>
    <w:rsid w:val="001103FB"/>
    <w:rsid w:val="001111FC"/>
    <w:rsid w:val="0011168C"/>
    <w:rsid w:val="00111829"/>
    <w:rsid w:val="00111975"/>
    <w:rsid w:val="00111B28"/>
    <w:rsid w:val="00111CD4"/>
    <w:rsid w:val="00111CE4"/>
    <w:rsid w:val="00111F2B"/>
    <w:rsid w:val="001121A8"/>
    <w:rsid w:val="00112A21"/>
    <w:rsid w:val="00112E20"/>
    <w:rsid w:val="001130F4"/>
    <w:rsid w:val="001133DF"/>
    <w:rsid w:val="001139FC"/>
    <w:rsid w:val="00113C92"/>
    <w:rsid w:val="00114A53"/>
    <w:rsid w:val="00114C8B"/>
    <w:rsid w:val="00114D8F"/>
    <w:rsid w:val="00114F36"/>
    <w:rsid w:val="00115066"/>
    <w:rsid w:val="001150AB"/>
    <w:rsid w:val="001153FA"/>
    <w:rsid w:val="00115628"/>
    <w:rsid w:val="001160C8"/>
    <w:rsid w:val="00116434"/>
    <w:rsid w:val="001167DB"/>
    <w:rsid w:val="0011685E"/>
    <w:rsid w:val="001169BD"/>
    <w:rsid w:val="00116AB9"/>
    <w:rsid w:val="001172BB"/>
    <w:rsid w:val="00117E07"/>
    <w:rsid w:val="0012030E"/>
    <w:rsid w:val="001209E7"/>
    <w:rsid w:val="00120A94"/>
    <w:rsid w:val="00120B6B"/>
    <w:rsid w:val="00121420"/>
    <w:rsid w:val="0012148A"/>
    <w:rsid w:val="00121586"/>
    <w:rsid w:val="001218F5"/>
    <w:rsid w:val="00121ACC"/>
    <w:rsid w:val="00121D72"/>
    <w:rsid w:val="00121FC1"/>
    <w:rsid w:val="001223D6"/>
    <w:rsid w:val="00122DC5"/>
    <w:rsid w:val="0012306C"/>
    <w:rsid w:val="00123511"/>
    <w:rsid w:val="001235EE"/>
    <w:rsid w:val="001237A0"/>
    <w:rsid w:val="00123827"/>
    <w:rsid w:val="00123899"/>
    <w:rsid w:val="00123B7E"/>
    <w:rsid w:val="00123F1C"/>
    <w:rsid w:val="00124F01"/>
    <w:rsid w:val="00125165"/>
    <w:rsid w:val="00125393"/>
    <w:rsid w:val="001257FE"/>
    <w:rsid w:val="00125C0C"/>
    <w:rsid w:val="00125FD1"/>
    <w:rsid w:val="00126A33"/>
    <w:rsid w:val="00126EEB"/>
    <w:rsid w:val="00127270"/>
    <w:rsid w:val="00127324"/>
    <w:rsid w:val="00127514"/>
    <w:rsid w:val="00127921"/>
    <w:rsid w:val="00127A4F"/>
    <w:rsid w:val="00130608"/>
    <w:rsid w:val="001308F7"/>
    <w:rsid w:val="00130D97"/>
    <w:rsid w:val="00130F5E"/>
    <w:rsid w:val="001312A2"/>
    <w:rsid w:val="0013153A"/>
    <w:rsid w:val="001319DE"/>
    <w:rsid w:val="00131D09"/>
    <w:rsid w:val="00131F40"/>
    <w:rsid w:val="00132095"/>
    <w:rsid w:val="001325BD"/>
    <w:rsid w:val="001325F3"/>
    <w:rsid w:val="00132DB2"/>
    <w:rsid w:val="00132F8A"/>
    <w:rsid w:val="0013312A"/>
    <w:rsid w:val="00133BC4"/>
    <w:rsid w:val="00134351"/>
    <w:rsid w:val="001345A9"/>
    <w:rsid w:val="00134898"/>
    <w:rsid w:val="00134951"/>
    <w:rsid w:val="00134C7C"/>
    <w:rsid w:val="00134D38"/>
    <w:rsid w:val="00134F59"/>
    <w:rsid w:val="00136045"/>
    <w:rsid w:val="00136159"/>
    <w:rsid w:val="00136306"/>
    <w:rsid w:val="001365EC"/>
    <w:rsid w:val="00136D00"/>
    <w:rsid w:val="001374B6"/>
    <w:rsid w:val="001378F4"/>
    <w:rsid w:val="0014039A"/>
    <w:rsid w:val="00140BD2"/>
    <w:rsid w:val="00140F11"/>
    <w:rsid w:val="0014113F"/>
    <w:rsid w:val="0014116C"/>
    <w:rsid w:val="001415D1"/>
    <w:rsid w:val="001423BC"/>
    <w:rsid w:val="00142A51"/>
    <w:rsid w:val="00142B3F"/>
    <w:rsid w:val="00142F91"/>
    <w:rsid w:val="00143FA3"/>
    <w:rsid w:val="001440FB"/>
    <w:rsid w:val="00144CBE"/>
    <w:rsid w:val="00144D95"/>
    <w:rsid w:val="001452C8"/>
    <w:rsid w:val="001455A3"/>
    <w:rsid w:val="00145618"/>
    <w:rsid w:val="0014587D"/>
    <w:rsid w:val="00145897"/>
    <w:rsid w:val="00145BFB"/>
    <w:rsid w:val="00145F89"/>
    <w:rsid w:val="00145FA7"/>
    <w:rsid w:val="0014648E"/>
    <w:rsid w:val="00146BEE"/>
    <w:rsid w:val="001474FB"/>
    <w:rsid w:val="00151490"/>
    <w:rsid w:val="00151DE3"/>
    <w:rsid w:val="00151DE6"/>
    <w:rsid w:val="00151F30"/>
    <w:rsid w:val="00152ABB"/>
    <w:rsid w:val="0015350F"/>
    <w:rsid w:val="001535E4"/>
    <w:rsid w:val="00153DA0"/>
    <w:rsid w:val="00154B0B"/>
    <w:rsid w:val="00154DB3"/>
    <w:rsid w:val="00155B88"/>
    <w:rsid w:val="00155C50"/>
    <w:rsid w:val="00155FCF"/>
    <w:rsid w:val="001560C1"/>
    <w:rsid w:val="001564E4"/>
    <w:rsid w:val="00156A14"/>
    <w:rsid w:val="0015733C"/>
    <w:rsid w:val="001577F7"/>
    <w:rsid w:val="00157EC1"/>
    <w:rsid w:val="00157ED1"/>
    <w:rsid w:val="001601F8"/>
    <w:rsid w:val="001602E2"/>
    <w:rsid w:val="001604C3"/>
    <w:rsid w:val="00160DAD"/>
    <w:rsid w:val="0016101D"/>
    <w:rsid w:val="00161169"/>
    <w:rsid w:val="001612CB"/>
    <w:rsid w:val="0016141B"/>
    <w:rsid w:val="00161AE0"/>
    <w:rsid w:val="001620DB"/>
    <w:rsid w:val="00162666"/>
    <w:rsid w:val="00162831"/>
    <w:rsid w:val="001628FE"/>
    <w:rsid w:val="00163230"/>
    <w:rsid w:val="0016352D"/>
    <w:rsid w:val="001635F5"/>
    <w:rsid w:val="00163C42"/>
    <w:rsid w:val="00163F48"/>
    <w:rsid w:val="001647C4"/>
    <w:rsid w:val="00164C44"/>
    <w:rsid w:val="00165020"/>
    <w:rsid w:val="00165B82"/>
    <w:rsid w:val="00166036"/>
    <w:rsid w:val="0016683E"/>
    <w:rsid w:val="0016685C"/>
    <w:rsid w:val="00166F84"/>
    <w:rsid w:val="001672A9"/>
    <w:rsid w:val="001676F7"/>
    <w:rsid w:val="00167E8E"/>
    <w:rsid w:val="0017022E"/>
    <w:rsid w:val="001704D7"/>
    <w:rsid w:val="00170C60"/>
    <w:rsid w:val="00170CEF"/>
    <w:rsid w:val="00170EB2"/>
    <w:rsid w:val="0017152E"/>
    <w:rsid w:val="001716A6"/>
    <w:rsid w:val="00171AFC"/>
    <w:rsid w:val="00171FF6"/>
    <w:rsid w:val="001722E7"/>
    <w:rsid w:val="00172BAB"/>
    <w:rsid w:val="00172E63"/>
    <w:rsid w:val="00172EEC"/>
    <w:rsid w:val="00173581"/>
    <w:rsid w:val="001735F5"/>
    <w:rsid w:val="00173960"/>
    <w:rsid w:val="00174327"/>
    <w:rsid w:val="00174408"/>
    <w:rsid w:val="00174603"/>
    <w:rsid w:val="0017494C"/>
    <w:rsid w:val="00174A4B"/>
    <w:rsid w:val="00174BDE"/>
    <w:rsid w:val="00174DAE"/>
    <w:rsid w:val="0017512F"/>
    <w:rsid w:val="00175D4A"/>
    <w:rsid w:val="00175D56"/>
    <w:rsid w:val="00175F56"/>
    <w:rsid w:val="00175F7D"/>
    <w:rsid w:val="0017684A"/>
    <w:rsid w:val="001768EC"/>
    <w:rsid w:val="00176A7B"/>
    <w:rsid w:val="00177105"/>
    <w:rsid w:val="0017766A"/>
    <w:rsid w:val="001779DC"/>
    <w:rsid w:val="00177CD7"/>
    <w:rsid w:val="0018028E"/>
    <w:rsid w:val="00180731"/>
    <w:rsid w:val="00180869"/>
    <w:rsid w:val="001808CA"/>
    <w:rsid w:val="0018100F"/>
    <w:rsid w:val="0018161E"/>
    <w:rsid w:val="00181667"/>
    <w:rsid w:val="00181A13"/>
    <w:rsid w:val="00181DDC"/>
    <w:rsid w:val="00182ABD"/>
    <w:rsid w:val="001831E6"/>
    <w:rsid w:val="00183366"/>
    <w:rsid w:val="00183AC4"/>
    <w:rsid w:val="00183B99"/>
    <w:rsid w:val="00183DD9"/>
    <w:rsid w:val="00183EB1"/>
    <w:rsid w:val="00183FB2"/>
    <w:rsid w:val="00184003"/>
    <w:rsid w:val="0018413D"/>
    <w:rsid w:val="001843C6"/>
    <w:rsid w:val="00184543"/>
    <w:rsid w:val="00184B77"/>
    <w:rsid w:val="00184CB1"/>
    <w:rsid w:val="00184D32"/>
    <w:rsid w:val="00184DAB"/>
    <w:rsid w:val="00184E76"/>
    <w:rsid w:val="00185984"/>
    <w:rsid w:val="001859CD"/>
    <w:rsid w:val="00185C54"/>
    <w:rsid w:val="00185E11"/>
    <w:rsid w:val="00185EF6"/>
    <w:rsid w:val="001861E1"/>
    <w:rsid w:val="00186873"/>
    <w:rsid w:val="00186FE9"/>
    <w:rsid w:val="0018762B"/>
    <w:rsid w:val="0018772F"/>
    <w:rsid w:val="001878A3"/>
    <w:rsid w:val="0019053A"/>
    <w:rsid w:val="0019067E"/>
    <w:rsid w:val="00190DB0"/>
    <w:rsid w:val="00190F69"/>
    <w:rsid w:val="00191049"/>
    <w:rsid w:val="001911A1"/>
    <w:rsid w:val="001915A5"/>
    <w:rsid w:val="001917A1"/>
    <w:rsid w:val="00191864"/>
    <w:rsid w:val="00191C64"/>
    <w:rsid w:val="001921D2"/>
    <w:rsid w:val="001921F0"/>
    <w:rsid w:val="00192606"/>
    <w:rsid w:val="00192CDC"/>
    <w:rsid w:val="00192FBE"/>
    <w:rsid w:val="0019304D"/>
    <w:rsid w:val="0019319B"/>
    <w:rsid w:val="001933BD"/>
    <w:rsid w:val="00193504"/>
    <w:rsid w:val="00193567"/>
    <w:rsid w:val="001938CE"/>
    <w:rsid w:val="00193931"/>
    <w:rsid w:val="00193B88"/>
    <w:rsid w:val="00194173"/>
    <w:rsid w:val="00194331"/>
    <w:rsid w:val="00194560"/>
    <w:rsid w:val="00194A4F"/>
    <w:rsid w:val="0019500A"/>
    <w:rsid w:val="001951C7"/>
    <w:rsid w:val="0019564F"/>
    <w:rsid w:val="00195777"/>
    <w:rsid w:val="00195B48"/>
    <w:rsid w:val="00196157"/>
    <w:rsid w:val="00196441"/>
    <w:rsid w:val="00196466"/>
    <w:rsid w:val="0019651D"/>
    <w:rsid w:val="0019667C"/>
    <w:rsid w:val="00196758"/>
    <w:rsid w:val="0019689D"/>
    <w:rsid w:val="001968C1"/>
    <w:rsid w:val="001969CC"/>
    <w:rsid w:val="00196AF9"/>
    <w:rsid w:val="00196E39"/>
    <w:rsid w:val="00197112"/>
    <w:rsid w:val="001975D8"/>
    <w:rsid w:val="00197A2E"/>
    <w:rsid w:val="00197AA1"/>
    <w:rsid w:val="001A003C"/>
    <w:rsid w:val="001A0144"/>
    <w:rsid w:val="001A02D4"/>
    <w:rsid w:val="001A06A3"/>
    <w:rsid w:val="001A0906"/>
    <w:rsid w:val="001A0CE8"/>
    <w:rsid w:val="001A0F3D"/>
    <w:rsid w:val="001A1343"/>
    <w:rsid w:val="001A1607"/>
    <w:rsid w:val="001A1AE3"/>
    <w:rsid w:val="001A1AE4"/>
    <w:rsid w:val="001A1B5A"/>
    <w:rsid w:val="001A1DB3"/>
    <w:rsid w:val="001A2A65"/>
    <w:rsid w:val="001A2A95"/>
    <w:rsid w:val="001A2CB8"/>
    <w:rsid w:val="001A2FAC"/>
    <w:rsid w:val="001A30A3"/>
    <w:rsid w:val="001A3395"/>
    <w:rsid w:val="001A3F8F"/>
    <w:rsid w:val="001A45A2"/>
    <w:rsid w:val="001A4CC7"/>
    <w:rsid w:val="001A4D10"/>
    <w:rsid w:val="001A4F5A"/>
    <w:rsid w:val="001A5070"/>
    <w:rsid w:val="001A516F"/>
    <w:rsid w:val="001A554E"/>
    <w:rsid w:val="001A5560"/>
    <w:rsid w:val="001A5890"/>
    <w:rsid w:val="001A58B9"/>
    <w:rsid w:val="001A5AEF"/>
    <w:rsid w:val="001A5C3E"/>
    <w:rsid w:val="001A6228"/>
    <w:rsid w:val="001A6308"/>
    <w:rsid w:val="001A7020"/>
    <w:rsid w:val="001A75B7"/>
    <w:rsid w:val="001B0385"/>
    <w:rsid w:val="001B0DEF"/>
    <w:rsid w:val="001B0F64"/>
    <w:rsid w:val="001B1739"/>
    <w:rsid w:val="001B1E8B"/>
    <w:rsid w:val="001B2414"/>
    <w:rsid w:val="001B2491"/>
    <w:rsid w:val="001B2922"/>
    <w:rsid w:val="001B2A13"/>
    <w:rsid w:val="001B2A8A"/>
    <w:rsid w:val="001B2F68"/>
    <w:rsid w:val="001B3038"/>
    <w:rsid w:val="001B3353"/>
    <w:rsid w:val="001B34AB"/>
    <w:rsid w:val="001B3B96"/>
    <w:rsid w:val="001B4620"/>
    <w:rsid w:val="001B4685"/>
    <w:rsid w:val="001B480D"/>
    <w:rsid w:val="001B51BC"/>
    <w:rsid w:val="001B536D"/>
    <w:rsid w:val="001B569B"/>
    <w:rsid w:val="001B596F"/>
    <w:rsid w:val="001B6142"/>
    <w:rsid w:val="001B626F"/>
    <w:rsid w:val="001B63DD"/>
    <w:rsid w:val="001B67BE"/>
    <w:rsid w:val="001B67DC"/>
    <w:rsid w:val="001B680A"/>
    <w:rsid w:val="001B6A2A"/>
    <w:rsid w:val="001B6A89"/>
    <w:rsid w:val="001B6DF5"/>
    <w:rsid w:val="001B6E46"/>
    <w:rsid w:val="001B7890"/>
    <w:rsid w:val="001B7C25"/>
    <w:rsid w:val="001B7D70"/>
    <w:rsid w:val="001B7E0A"/>
    <w:rsid w:val="001B7E64"/>
    <w:rsid w:val="001C0277"/>
    <w:rsid w:val="001C0BAB"/>
    <w:rsid w:val="001C0E40"/>
    <w:rsid w:val="001C1153"/>
    <w:rsid w:val="001C1A5A"/>
    <w:rsid w:val="001C1C72"/>
    <w:rsid w:val="001C2777"/>
    <w:rsid w:val="001C2E69"/>
    <w:rsid w:val="001C3249"/>
    <w:rsid w:val="001C338D"/>
    <w:rsid w:val="001C3C47"/>
    <w:rsid w:val="001C3DEE"/>
    <w:rsid w:val="001C3F04"/>
    <w:rsid w:val="001C4539"/>
    <w:rsid w:val="001C51A9"/>
    <w:rsid w:val="001C5254"/>
    <w:rsid w:val="001C555B"/>
    <w:rsid w:val="001C5561"/>
    <w:rsid w:val="001C5E90"/>
    <w:rsid w:val="001C5F49"/>
    <w:rsid w:val="001C632B"/>
    <w:rsid w:val="001C6567"/>
    <w:rsid w:val="001C671E"/>
    <w:rsid w:val="001C687D"/>
    <w:rsid w:val="001C6C43"/>
    <w:rsid w:val="001C7319"/>
    <w:rsid w:val="001C79A6"/>
    <w:rsid w:val="001C79A9"/>
    <w:rsid w:val="001C7A2E"/>
    <w:rsid w:val="001D0AB8"/>
    <w:rsid w:val="001D0E31"/>
    <w:rsid w:val="001D0EED"/>
    <w:rsid w:val="001D14E3"/>
    <w:rsid w:val="001D15C1"/>
    <w:rsid w:val="001D1678"/>
    <w:rsid w:val="001D194D"/>
    <w:rsid w:val="001D19C6"/>
    <w:rsid w:val="001D1A2B"/>
    <w:rsid w:val="001D1BFE"/>
    <w:rsid w:val="001D1DF9"/>
    <w:rsid w:val="001D1FB1"/>
    <w:rsid w:val="001D2075"/>
    <w:rsid w:val="001D271D"/>
    <w:rsid w:val="001D2F1E"/>
    <w:rsid w:val="001D38AA"/>
    <w:rsid w:val="001D3CD7"/>
    <w:rsid w:val="001D405B"/>
    <w:rsid w:val="001D45EA"/>
    <w:rsid w:val="001D4D7B"/>
    <w:rsid w:val="001D5067"/>
    <w:rsid w:val="001D5824"/>
    <w:rsid w:val="001D66F0"/>
    <w:rsid w:val="001D6D14"/>
    <w:rsid w:val="001D6DCE"/>
    <w:rsid w:val="001D7573"/>
    <w:rsid w:val="001D7BEB"/>
    <w:rsid w:val="001D7DB2"/>
    <w:rsid w:val="001E05C5"/>
    <w:rsid w:val="001E08AF"/>
    <w:rsid w:val="001E141A"/>
    <w:rsid w:val="001E1465"/>
    <w:rsid w:val="001E19A2"/>
    <w:rsid w:val="001E1BBD"/>
    <w:rsid w:val="001E1CEE"/>
    <w:rsid w:val="001E2647"/>
    <w:rsid w:val="001E2694"/>
    <w:rsid w:val="001E29EB"/>
    <w:rsid w:val="001E2CB8"/>
    <w:rsid w:val="001E3075"/>
    <w:rsid w:val="001E3295"/>
    <w:rsid w:val="001E3519"/>
    <w:rsid w:val="001E38C2"/>
    <w:rsid w:val="001E3F18"/>
    <w:rsid w:val="001E425F"/>
    <w:rsid w:val="001E4C20"/>
    <w:rsid w:val="001E5420"/>
    <w:rsid w:val="001E621B"/>
    <w:rsid w:val="001E630B"/>
    <w:rsid w:val="001E6384"/>
    <w:rsid w:val="001E6A1D"/>
    <w:rsid w:val="001E70D5"/>
    <w:rsid w:val="001E7437"/>
    <w:rsid w:val="001E7A0F"/>
    <w:rsid w:val="001E7D5B"/>
    <w:rsid w:val="001E7E66"/>
    <w:rsid w:val="001F0290"/>
    <w:rsid w:val="001F0328"/>
    <w:rsid w:val="001F1800"/>
    <w:rsid w:val="001F18F6"/>
    <w:rsid w:val="001F19A1"/>
    <w:rsid w:val="001F19F3"/>
    <w:rsid w:val="001F1BF6"/>
    <w:rsid w:val="001F1DE9"/>
    <w:rsid w:val="001F1FEE"/>
    <w:rsid w:val="001F2BC5"/>
    <w:rsid w:val="001F2C52"/>
    <w:rsid w:val="001F2CA4"/>
    <w:rsid w:val="001F2CE7"/>
    <w:rsid w:val="001F2D01"/>
    <w:rsid w:val="001F3781"/>
    <w:rsid w:val="001F3B77"/>
    <w:rsid w:val="001F3CB0"/>
    <w:rsid w:val="001F4003"/>
    <w:rsid w:val="001F45B4"/>
    <w:rsid w:val="001F45D1"/>
    <w:rsid w:val="001F4D01"/>
    <w:rsid w:val="001F4F83"/>
    <w:rsid w:val="001F5688"/>
    <w:rsid w:val="001F5DED"/>
    <w:rsid w:val="001F6285"/>
    <w:rsid w:val="001F668D"/>
    <w:rsid w:val="001F67D8"/>
    <w:rsid w:val="001F6996"/>
    <w:rsid w:val="001F6CD4"/>
    <w:rsid w:val="001F79CA"/>
    <w:rsid w:val="00200227"/>
    <w:rsid w:val="00200C24"/>
    <w:rsid w:val="0020138A"/>
    <w:rsid w:val="002014EE"/>
    <w:rsid w:val="002018BF"/>
    <w:rsid w:val="00201BD8"/>
    <w:rsid w:val="00201D97"/>
    <w:rsid w:val="00201DF5"/>
    <w:rsid w:val="00202027"/>
    <w:rsid w:val="00202E1C"/>
    <w:rsid w:val="00204CFF"/>
    <w:rsid w:val="00205D8A"/>
    <w:rsid w:val="0020639E"/>
    <w:rsid w:val="002069A9"/>
    <w:rsid w:val="00206AA4"/>
    <w:rsid w:val="00206FB8"/>
    <w:rsid w:val="00207E1E"/>
    <w:rsid w:val="002104F4"/>
    <w:rsid w:val="00210896"/>
    <w:rsid w:val="00210A2D"/>
    <w:rsid w:val="00210CEB"/>
    <w:rsid w:val="00210EEF"/>
    <w:rsid w:val="00210EF3"/>
    <w:rsid w:val="00210EFD"/>
    <w:rsid w:val="00211101"/>
    <w:rsid w:val="00212D7D"/>
    <w:rsid w:val="00212EDE"/>
    <w:rsid w:val="00213120"/>
    <w:rsid w:val="002131EE"/>
    <w:rsid w:val="0021347E"/>
    <w:rsid w:val="00213AC1"/>
    <w:rsid w:val="0021403B"/>
    <w:rsid w:val="00214A1E"/>
    <w:rsid w:val="00214CF2"/>
    <w:rsid w:val="00215358"/>
    <w:rsid w:val="00215622"/>
    <w:rsid w:val="00215C84"/>
    <w:rsid w:val="00215DBF"/>
    <w:rsid w:val="002164B4"/>
    <w:rsid w:val="00216B91"/>
    <w:rsid w:val="00216EDA"/>
    <w:rsid w:val="00216FBF"/>
    <w:rsid w:val="00217914"/>
    <w:rsid w:val="00217A6B"/>
    <w:rsid w:val="00217CC1"/>
    <w:rsid w:val="00217D20"/>
    <w:rsid w:val="00220263"/>
    <w:rsid w:val="0022043F"/>
    <w:rsid w:val="0022079A"/>
    <w:rsid w:val="00220E24"/>
    <w:rsid w:val="0022103B"/>
    <w:rsid w:val="00221254"/>
    <w:rsid w:val="00221769"/>
    <w:rsid w:val="002218A9"/>
    <w:rsid w:val="00221B9E"/>
    <w:rsid w:val="00221C61"/>
    <w:rsid w:val="002220CA"/>
    <w:rsid w:val="0022257C"/>
    <w:rsid w:val="002226D5"/>
    <w:rsid w:val="00222727"/>
    <w:rsid w:val="00223148"/>
    <w:rsid w:val="00223F5D"/>
    <w:rsid w:val="0022417A"/>
    <w:rsid w:val="002244A6"/>
    <w:rsid w:val="002245DE"/>
    <w:rsid w:val="0022465A"/>
    <w:rsid w:val="0022514A"/>
    <w:rsid w:val="00225AFA"/>
    <w:rsid w:val="00225B74"/>
    <w:rsid w:val="002263DC"/>
    <w:rsid w:val="00226448"/>
    <w:rsid w:val="002265E7"/>
    <w:rsid w:val="00226AFD"/>
    <w:rsid w:val="00226EF6"/>
    <w:rsid w:val="00226FA3"/>
    <w:rsid w:val="002270FB"/>
    <w:rsid w:val="002276CF"/>
    <w:rsid w:val="00227F9A"/>
    <w:rsid w:val="00230424"/>
    <w:rsid w:val="0023055A"/>
    <w:rsid w:val="002307C7"/>
    <w:rsid w:val="002309C9"/>
    <w:rsid w:val="00230C9E"/>
    <w:rsid w:val="00231274"/>
    <w:rsid w:val="002314EC"/>
    <w:rsid w:val="00231B40"/>
    <w:rsid w:val="002323D6"/>
    <w:rsid w:val="002327BD"/>
    <w:rsid w:val="00232A7C"/>
    <w:rsid w:val="00232AF6"/>
    <w:rsid w:val="00232BE0"/>
    <w:rsid w:val="00232BFC"/>
    <w:rsid w:val="00232C73"/>
    <w:rsid w:val="002330F2"/>
    <w:rsid w:val="00233B01"/>
    <w:rsid w:val="00233B9A"/>
    <w:rsid w:val="00233E08"/>
    <w:rsid w:val="00234217"/>
    <w:rsid w:val="00234A4F"/>
    <w:rsid w:val="00234AD7"/>
    <w:rsid w:val="00234C09"/>
    <w:rsid w:val="0023503A"/>
    <w:rsid w:val="00235643"/>
    <w:rsid w:val="002358E7"/>
    <w:rsid w:val="00236AAC"/>
    <w:rsid w:val="00237295"/>
    <w:rsid w:val="002378A2"/>
    <w:rsid w:val="002379AA"/>
    <w:rsid w:val="002379B9"/>
    <w:rsid w:val="00237DEB"/>
    <w:rsid w:val="0024007F"/>
    <w:rsid w:val="0024013B"/>
    <w:rsid w:val="002404CA"/>
    <w:rsid w:val="00240CFD"/>
    <w:rsid w:val="00241D9F"/>
    <w:rsid w:val="002422BF"/>
    <w:rsid w:val="00242F50"/>
    <w:rsid w:val="00243295"/>
    <w:rsid w:val="00243511"/>
    <w:rsid w:val="002435EF"/>
    <w:rsid w:val="002438A2"/>
    <w:rsid w:val="00243DB8"/>
    <w:rsid w:val="00244585"/>
    <w:rsid w:val="00244BE3"/>
    <w:rsid w:val="00244C51"/>
    <w:rsid w:val="00244DF0"/>
    <w:rsid w:val="00244F05"/>
    <w:rsid w:val="0024515D"/>
    <w:rsid w:val="0024521B"/>
    <w:rsid w:val="0024542B"/>
    <w:rsid w:val="0024570E"/>
    <w:rsid w:val="0024574B"/>
    <w:rsid w:val="00245883"/>
    <w:rsid w:val="00246237"/>
    <w:rsid w:val="0024652F"/>
    <w:rsid w:val="00246B51"/>
    <w:rsid w:val="00247524"/>
    <w:rsid w:val="002475CF"/>
    <w:rsid w:val="0024761B"/>
    <w:rsid w:val="00250856"/>
    <w:rsid w:val="00250AC3"/>
    <w:rsid w:val="002510CE"/>
    <w:rsid w:val="002514CB"/>
    <w:rsid w:val="002514DA"/>
    <w:rsid w:val="00251908"/>
    <w:rsid w:val="0025216E"/>
    <w:rsid w:val="002521E2"/>
    <w:rsid w:val="00252401"/>
    <w:rsid w:val="00252516"/>
    <w:rsid w:val="00252687"/>
    <w:rsid w:val="00252779"/>
    <w:rsid w:val="002527C8"/>
    <w:rsid w:val="00252CF4"/>
    <w:rsid w:val="0025308C"/>
    <w:rsid w:val="00253139"/>
    <w:rsid w:val="002537DC"/>
    <w:rsid w:val="00253C05"/>
    <w:rsid w:val="00253DBE"/>
    <w:rsid w:val="00253E91"/>
    <w:rsid w:val="00253FE2"/>
    <w:rsid w:val="00254010"/>
    <w:rsid w:val="002540CC"/>
    <w:rsid w:val="002543A8"/>
    <w:rsid w:val="00254463"/>
    <w:rsid w:val="002546CA"/>
    <w:rsid w:val="00255327"/>
    <w:rsid w:val="00255FD6"/>
    <w:rsid w:val="002560FB"/>
    <w:rsid w:val="002566C6"/>
    <w:rsid w:val="002567B6"/>
    <w:rsid w:val="00256BD8"/>
    <w:rsid w:val="002570DE"/>
    <w:rsid w:val="002570F3"/>
    <w:rsid w:val="0025714A"/>
    <w:rsid w:val="002571B2"/>
    <w:rsid w:val="00257520"/>
    <w:rsid w:val="0025758F"/>
    <w:rsid w:val="00257B68"/>
    <w:rsid w:val="00257E89"/>
    <w:rsid w:val="002611AC"/>
    <w:rsid w:val="00261D0E"/>
    <w:rsid w:val="00261E3C"/>
    <w:rsid w:val="00262055"/>
    <w:rsid w:val="0026210A"/>
    <w:rsid w:val="00262256"/>
    <w:rsid w:val="00262536"/>
    <w:rsid w:val="00262D4F"/>
    <w:rsid w:val="00263530"/>
    <w:rsid w:val="00263A3F"/>
    <w:rsid w:val="00263CCE"/>
    <w:rsid w:val="002648DA"/>
    <w:rsid w:val="00264992"/>
    <w:rsid w:val="00264EA6"/>
    <w:rsid w:val="0026539B"/>
    <w:rsid w:val="00266D9B"/>
    <w:rsid w:val="00266E25"/>
    <w:rsid w:val="00266E3B"/>
    <w:rsid w:val="002670FB"/>
    <w:rsid w:val="002674BE"/>
    <w:rsid w:val="00267643"/>
    <w:rsid w:val="00270078"/>
    <w:rsid w:val="00270199"/>
    <w:rsid w:val="0027058A"/>
    <w:rsid w:val="00270974"/>
    <w:rsid w:val="00270F3F"/>
    <w:rsid w:val="00270FEC"/>
    <w:rsid w:val="0027103A"/>
    <w:rsid w:val="00271BC6"/>
    <w:rsid w:val="00271C2E"/>
    <w:rsid w:val="0027237D"/>
    <w:rsid w:val="002723A6"/>
    <w:rsid w:val="00272446"/>
    <w:rsid w:val="0027275B"/>
    <w:rsid w:val="00272820"/>
    <w:rsid w:val="00272BEB"/>
    <w:rsid w:val="00272F50"/>
    <w:rsid w:val="00272F92"/>
    <w:rsid w:val="00272FB7"/>
    <w:rsid w:val="00273E93"/>
    <w:rsid w:val="00274A21"/>
    <w:rsid w:val="00274BAB"/>
    <w:rsid w:val="00275A2B"/>
    <w:rsid w:val="00275C83"/>
    <w:rsid w:val="0027606C"/>
    <w:rsid w:val="0027608D"/>
    <w:rsid w:val="002760C4"/>
    <w:rsid w:val="002762CE"/>
    <w:rsid w:val="00277389"/>
    <w:rsid w:val="0027768D"/>
    <w:rsid w:val="00277CF6"/>
    <w:rsid w:val="00277E31"/>
    <w:rsid w:val="00280058"/>
    <w:rsid w:val="0028057C"/>
    <w:rsid w:val="002811EE"/>
    <w:rsid w:val="00281217"/>
    <w:rsid w:val="00281850"/>
    <w:rsid w:val="00281E97"/>
    <w:rsid w:val="00281FF3"/>
    <w:rsid w:val="0028213C"/>
    <w:rsid w:val="00282B3C"/>
    <w:rsid w:val="00282BA3"/>
    <w:rsid w:val="0028428E"/>
    <w:rsid w:val="002846C6"/>
    <w:rsid w:val="00285476"/>
    <w:rsid w:val="00285A41"/>
    <w:rsid w:val="00285B72"/>
    <w:rsid w:val="00285E03"/>
    <w:rsid w:val="0028654F"/>
    <w:rsid w:val="0028699F"/>
    <w:rsid w:val="00286CBE"/>
    <w:rsid w:val="00286DB3"/>
    <w:rsid w:val="0028749D"/>
    <w:rsid w:val="002878A0"/>
    <w:rsid w:val="002904EF"/>
    <w:rsid w:val="002911A6"/>
    <w:rsid w:val="0029206E"/>
    <w:rsid w:val="002920F9"/>
    <w:rsid w:val="00292450"/>
    <w:rsid w:val="002935B6"/>
    <w:rsid w:val="00293A48"/>
    <w:rsid w:val="00293C97"/>
    <w:rsid w:val="00294119"/>
    <w:rsid w:val="002942FB"/>
    <w:rsid w:val="002944F5"/>
    <w:rsid w:val="00294A4A"/>
    <w:rsid w:val="00294A8A"/>
    <w:rsid w:val="00294AD1"/>
    <w:rsid w:val="00294CCF"/>
    <w:rsid w:val="00294F66"/>
    <w:rsid w:val="00295A33"/>
    <w:rsid w:val="00295D6F"/>
    <w:rsid w:val="00295DC5"/>
    <w:rsid w:val="00296642"/>
    <w:rsid w:val="0029706F"/>
    <w:rsid w:val="00297639"/>
    <w:rsid w:val="00297E5E"/>
    <w:rsid w:val="002A0546"/>
    <w:rsid w:val="002A07BB"/>
    <w:rsid w:val="002A0B43"/>
    <w:rsid w:val="002A0D9C"/>
    <w:rsid w:val="002A17E1"/>
    <w:rsid w:val="002A18B6"/>
    <w:rsid w:val="002A193F"/>
    <w:rsid w:val="002A1A75"/>
    <w:rsid w:val="002A1E90"/>
    <w:rsid w:val="002A1FEE"/>
    <w:rsid w:val="002A3C1E"/>
    <w:rsid w:val="002A3EFD"/>
    <w:rsid w:val="002A4008"/>
    <w:rsid w:val="002A40BA"/>
    <w:rsid w:val="002A40D8"/>
    <w:rsid w:val="002A4190"/>
    <w:rsid w:val="002A481E"/>
    <w:rsid w:val="002A4982"/>
    <w:rsid w:val="002A4B80"/>
    <w:rsid w:val="002A5023"/>
    <w:rsid w:val="002A523D"/>
    <w:rsid w:val="002A541B"/>
    <w:rsid w:val="002A55BB"/>
    <w:rsid w:val="002A672D"/>
    <w:rsid w:val="002A68B1"/>
    <w:rsid w:val="002A71DA"/>
    <w:rsid w:val="002A7436"/>
    <w:rsid w:val="002A754B"/>
    <w:rsid w:val="002A7C8B"/>
    <w:rsid w:val="002A7E5F"/>
    <w:rsid w:val="002B0410"/>
    <w:rsid w:val="002B0747"/>
    <w:rsid w:val="002B0811"/>
    <w:rsid w:val="002B0F86"/>
    <w:rsid w:val="002B1BE0"/>
    <w:rsid w:val="002B1CCA"/>
    <w:rsid w:val="002B2110"/>
    <w:rsid w:val="002B297B"/>
    <w:rsid w:val="002B30FC"/>
    <w:rsid w:val="002B3385"/>
    <w:rsid w:val="002B38F3"/>
    <w:rsid w:val="002B3ACE"/>
    <w:rsid w:val="002B4042"/>
    <w:rsid w:val="002B40C1"/>
    <w:rsid w:val="002B4988"/>
    <w:rsid w:val="002B4A3A"/>
    <w:rsid w:val="002B4C48"/>
    <w:rsid w:val="002B4F93"/>
    <w:rsid w:val="002B5250"/>
    <w:rsid w:val="002B537A"/>
    <w:rsid w:val="002B53BE"/>
    <w:rsid w:val="002B5588"/>
    <w:rsid w:val="002B5A46"/>
    <w:rsid w:val="002B5DCF"/>
    <w:rsid w:val="002B5EBE"/>
    <w:rsid w:val="002B637E"/>
    <w:rsid w:val="002B646D"/>
    <w:rsid w:val="002B6496"/>
    <w:rsid w:val="002B6C8B"/>
    <w:rsid w:val="002B6CE3"/>
    <w:rsid w:val="002B7B67"/>
    <w:rsid w:val="002C017F"/>
    <w:rsid w:val="002C07C4"/>
    <w:rsid w:val="002C0B4B"/>
    <w:rsid w:val="002C0F55"/>
    <w:rsid w:val="002C2057"/>
    <w:rsid w:val="002C2C35"/>
    <w:rsid w:val="002C2C9E"/>
    <w:rsid w:val="002C2CCF"/>
    <w:rsid w:val="002C313D"/>
    <w:rsid w:val="002C3B8E"/>
    <w:rsid w:val="002C3DD8"/>
    <w:rsid w:val="002C443B"/>
    <w:rsid w:val="002C4C00"/>
    <w:rsid w:val="002C51E7"/>
    <w:rsid w:val="002C540A"/>
    <w:rsid w:val="002C5BDC"/>
    <w:rsid w:val="002C6302"/>
    <w:rsid w:val="002C6563"/>
    <w:rsid w:val="002C6A35"/>
    <w:rsid w:val="002C6F77"/>
    <w:rsid w:val="002C70A6"/>
    <w:rsid w:val="002C738E"/>
    <w:rsid w:val="002C76AA"/>
    <w:rsid w:val="002C78CF"/>
    <w:rsid w:val="002C7A08"/>
    <w:rsid w:val="002C7AC2"/>
    <w:rsid w:val="002C7E8D"/>
    <w:rsid w:val="002C7F64"/>
    <w:rsid w:val="002D064B"/>
    <w:rsid w:val="002D065B"/>
    <w:rsid w:val="002D095D"/>
    <w:rsid w:val="002D0D7D"/>
    <w:rsid w:val="002D0F71"/>
    <w:rsid w:val="002D0FF1"/>
    <w:rsid w:val="002D1070"/>
    <w:rsid w:val="002D1785"/>
    <w:rsid w:val="002D1A76"/>
    <w:rsid w:val="002D1A99"/>
    <w:rsid w:val="002D2119"/>
    <w:rsid w:val="002D214C"/>
    <w:rsid w:val="002D2167"/>
    <w:rsid w:val="002D247B"/>
    <w:rsid w:val="002D29C1"/>
    <w:rsid w:val="002D2B26"/>
    <w:rsid w:val="002D2B27"/>
    <w:rsid w:val="002D31CA"/>
    <w:rsid w:val="002D33DB"/>
    <w:rsid w:val="002D3422"/>
    <w:rsid w:val="002D34A5"/>
    <w:rsid w:val="002D35CD"/>
    <w:rsid w:val="002D3636"/>
    <w:rsid w:val="002D3822"/>
    <w:rsid w:val="002D3911"/>
    <w:rsid w:val="002D3DCC"/>
    <w:rsid w:val="002D3E5A"/>
    <w:rsid w:val="002D4D33"/>
    <w:rsid w:val="002D4DAE"/>
    <w:rsid w:val="002D53CE"/>
    <w:rsid w:val="002D5610"/>
    <w:rsid w:val="002D5615"/>
    <w:rsid w:val="002D5A70"/>
    <w:rsid w:val="002D62E2"/>
    <w:rsid w:val="002D66E4"/>
    <w:rsid w:val="002D6880"/>
    <w:rsid w:val="002D6A43"/>
    <w:rsid w:val="002D6C17"/>
    <w:rsid w:val="002D748E"/>
    <w:rsid w:val="002D78FD"/>
    <w:rsid w:val="002D7C71"/>
    <w:rsid w:val="002E0189"/>
    <w:rsid w:val="002E0259"/>
    <w:rsid w:val="002E0351"/>
    <w:rsid w:val="002E0630"/>
    <w:rsid w:val="002E0638"/>
    <w:rsid w:val="002E094B"/>
    <w:rsid w:val="002E094C"/>
    <w:rsid w:val="002E0A2A"/>
    <w:rsid w:val="002E0ED3"/>
    <w:rsid w:val="002E0FA2"/>
    <w:rsid w:val="002E1293"/>
    <w:rsid w:val="002E1306"/>
    <w:rsid w:val="002E146F"/>
    <w:rsid w:val="002E171F"/>
    <w:rsid w:val="002E19BE"/>
    <w:rsid w:val="002E2FBF"/>
    <w:rsid w:val="002E4315"/>
    <w:rsid w:val="002E438A"/>
    <w:rsid w:val="002E45FF"/>
    <w:rsid w:val="002E4915"/>
    <w:rsid w:val="002E4B9C"/>
    <w:rsid w:val="002E4DD9"/>
    <w:rsid w:val="002E4E74"/>
    <w:rsid w:val="002E5150"/>
    <w:rsid w:val="002E53E5"/>
    <w:rsid w:val="002E5896"/>
    <w:rsid w:val="002E5A92"/>
    <w:rsid w:val="002E631E"/>
    <w:rsid w:val="002E66F0"/>
    <w:rsid w:val="002E6A1A"/>
    <w:rsid w:val="002E7101"/>
    <w:rsid w:val="002E71C4"/>
    <w:rsid w:val="002E77EB"/>
    <w:rsid w:val="002E787F"/>
    <w:rsid w:val="002E7DC0"/>
    <w:rsid w:val="002F081A"/>
    <w:rsid w:val="002F08C2"/>
    <w:rsid w:val="002F0D59"/>
    <w:rsid w:val="002F125B"/>
    <w:rsid w:val="002F1358"/>
    <w:rsid w:val="002F17AB"/>
    <w:rsid w:val="002F197A"/>
    <w:rsid w:val="002F1FF9"/>
    <w:rsid w:val="002F225A"/>
    <w:rsid w:val="002F2491"/>
    <w:rsid w:val="002F327B"/>
    <w:rsid w:val="002F3304"/>
    <w:rsid w:val="002F3674"/>
    <w:rsid w:val="002F395D"/>
    <w:rsid w:val="002F3A36"/>
    <w:rsid w:val="002F3BB7"/>
    <w:rsid w:val="002F3CC8"/>
    <w:rsid w:val="002F5813"/>
    <w:rsid w:val="002F5950"/>
    <w:rsid w:val="002F5C6A"/>
    <w:rsid w:val="002F60E6"/>
    <w:rsid w:val="002F63CA"/>
    <w:rsid w:val="002F69CB"/>
    <w:rsid w:val="002F6B01"/>
    <w:rsid w:val="002F6D3C"/>
    <w:rsid w:val="002F74B8"/>
    <w:rsid w:val="002F74BA"/>
    <w:rsid w:val="002F79D1"/>
    <w:rsid w:val="002F79E5"/>
    <w:rsid w:val="002F7B6C"/>
    <w:rsid w:val="002F7FF0"/>
    <w:rsid w:val="00300045"/>
    <w:rsid w:val="003000F4"/>
    <w:rsid w:val="003003D9"/>
    <w:rsid w:val="00300582"/>
    <w:rsid w:val="0030064F"/>
    <w:rsid w:val="00300796"/>
    <w:rsid w:val="00301AA9"/>
    <w:rsid w:val="00301B2C"/>
    <w:rsid w:val="00301C83"/>
    <w:rsid w:val="00301EDE"/>
    <w:rsid w:val="00301F70"/>
    <w:rsid w:val="0030203F"/>
    <w:rsid w:val="00302587"/>
    <w:rsid w:val="00302637"/>
    <w:rsid w:val="00302AFC"/>
    <w:rsid w:val="00303187"/>
    <w:rsid w:val="003035C5"/>
    <w:rsid w:val="003035CF"/>
    <w:rsid w:val="00304466"/>
    <w:rsid w:val="00305421"/>
    <w:rsid w:val="00305796"/>
    <w:rsid w:val="003071AB"/>
    <w:rsid w:val="00307409"/>
    <w:rsid w:val="00307880"/>
    <w:rsid w:val="00307CAD"/>
    <w:rsid w:val="0031020E"/>
    <w:rsid w:val="003104A7"/>
    <w:rsid w:val="003105BE"/>
    <w:rsid w:val="00310813"/>
    <w:rsid w:val="00310892"/>
    <w:rsid w:val="00310A57"/>
    <w:rsid w:val="00310B56"/>
    <w:rsid w:val="00310DBF"/>
    <w:rsid w:val="00310E21"/>
    <w:rsid w:val="0031114C"/>
    <w:rsid w:val="00311200"/>
    <w:rsid w:val="0031149A"/>
    <w:rsid w:val="00311E23"/>
    <w:rsid w:val="00312699"/>
    <w:rsid w:val="00313178"/>
    <w:rsid w:val="003131A3"/>
    <w:rsid w:val="00313457"/>
    <w:rsid w:val="00313886"/>
    <w:rsid w:val="00313D06"/>
    <w:rsid w:val="00313DDB"/>
    <w:rsid w:val="0031485A"/>
    <w:rsid w:val="00314A0C"/>
    <w:rsid w:val="00314BF8"/>
    <w:rsid w:val="00314EAB"/>
    <w:rsid w:val="0031583C"/>
    <w:rsid w:val="003159C6"/>
    <w:rsid w:val="00316469"/>
    <w:rsid w:val="00316607"/>
    <w:rsid w:val="003166D9"/>
    <w:rsid w:val="00316B93"/>
    <w:rsid w:val="00316DDD"/>
    <w:rsid w:val="00317B1B"/>
    <w:rsid w:val="00317C4F"/>
    <w:rsid w:val="00317E95"/>
    <w:rsid w:val="00320180"/>
    <w:rsid w:val="00320213"/>
    <w:rsid w:val="00320597"/>
    <w:rsid w:val="0032061E"/>
    <w:rsid w:val="00320A5F"/>
    <w:rsid w:val="00321183"/>
    <w:rsid w:val="003215DD"/>
    <w:rsid w:val="0032180F"/>
    <w:rsid w:val="00321B54"/>
    <w:rsid w:val="00321C59"/>
    <w:rsid w:val="00322C8A"/>
    <w:rsid w:val="00322CB3"/>
    <w:rsid w:val="00322D10"/>
    <w:rsid w:val="00323276"/>
    <w:rsid w:val="0032348E"/>
    <w:rsid w:val="00323EAC"/>
    <w:rsid w:val="003244C2"/>
    <w:rsid w:val="00324EAB"/>
    <w:rsid w:val="00324F48"/>
    <w:rsid w:val="0032548A"/>
    <w:rsid w:val="003257EA"/>
    <w:rsid w:val="00325824"/>
    <w:rsid w:val="0032597B"/>
    <w:rsid w:val="00325B2D"/>
    <w:rsid w:val="00325B5C"/>
    <w:rsid w:val="00325CC5"/>
    <w:rsid w:val="00325E91"/>
    <w:rsid w:val="00326876"/>
    <w:rsid w:val="00326926"/>
    <w:rsid w:val="00326F71"/>
    <w:rsid w:val="00326F7B"/>
    <w:rsid w:val="003270BA"/>
    <w:rsid w:val="00327352"/>
    <w:rsid w:val="0032749B"/>
    <w:rsid w:val="00327724"/>
    <w:rsid w:val="00327A93"/>
    <w:rsid w:val="00327E33"/>
    <w:rsid w:val="00330C63"/>
    <w:rsid w:val="00330EEF"/>
    <w:rsid w:val="003311EC"/>
    <w:rsid w:val="00331E2C"/>
    <w:rsid w:val="003329EF"/>
    <w:rsid w:val="00332E07"/>
    <w:rsid w:val="00333B27"/>
    <w:rsid w:val="003345E0"/>
    <w:rsid w:val="0033481A"/>
    <w:rsid w:val="00334DFC"/>
    <w:rsid w:val="00334FF5"/>
    <w:rsid w:val="00335863"/>
    <w:rsid w:val="0033588C"/>
    <w:rsid w:val="003359C1"/>
    <w:rsid w:val="00335C3B"/>
    <w:rsid w:val="003365D6"/>
    <w:rsid w:val="0033696D"/>
    <w:rsid w:val="00336C2C"/>
    <w:rsid w:val="00336CCC"/>
    <w:rsid w:val="00336D41"/>
    <w:rsid w:val="00336DD5"/>
    <w:rsid w:val="00337332"/>
    <w:rsid w:val="0033737D"/>
    <w:rsid w:val="00337D51"/>
    <w:rsid w:val="003403EB"/>
    <w:rsid w:val="00340C3D"/>
    <w:rsid w:val="00340F03"/>
    <w:rsid w:val="003411D6"/>
    <w:rsid w:val="00341671"/>
    <w:rsid w:val="003416D4"/>
    <w:rsid w:val="00341ADD"/>
    <w:rsid w:val="0034200A"/>
    <w:rsid w:val="003422C5"/>
    <w:rsid w:val="00342400"/>
    <w:rsid w:val="0034269A"/>
    <w:rsid w:val="00342B1B"/>
    <w:rsid w:val="00342D2C"/>
    <w:rsid w:val="003438CC"/>
    <w:rsid w:val="0034401F"/>
    <w:rsid w:val="003441EE"/>
    <w:rsid w:val="003442A7"/>
    <w:rsid w:val="00344336"/>
    <w:rsid w:val="003448E4"/>
    <w:rsid w:val="00344983"/>
    <w:rsid w:val="00345119"/>
    <w:rsid w:val="003453F6"/>
    <w:rsid w:val="003457A2"/>
    <w:rsid w:val="003457FB"/>
    <w:rsid w:val="003459AF"/>
    <w:rsid w:val="00345B59"/>
    <w:rsid w:val="003462B9"/>
    <w:rsid w:val="0034636D"/>
    <w:rsid w:val="0034659B"/>
    <w:rsid w:val="003465D9"/>
    <w:rsid w:val="00346CAC"/>
    <w:rsid w:val="00346E27"/>
    <w:rsid w:val="00346E87"/>
    <w:rsid w:val="00346EBB"/>
    <w:rsid w:val="003471E5"/>
    <w:rsid w:val="00347CFA"/>
    <w:rsid w:val="00347D98"/>
    <w:rsid w:val="00350650"/>
    <w:rsid w:val="00350AB2"/>
    <w:rsid w:val="00350CAE"/>
    <w:rsid w:val="00350E18"/>
    <w:rsid w:val="00351F42"/>
    <w:rsid w:val="00351FB5"/>
    <w:rsid w:val="003526E4"/>
    <w:rsid w:val="00352C06"/>
    <w:rsid w:val="003535E0"/>
    <w:rsid w:val="00353B4E"/>
    <w:rsid w:val="00353F2C"/>
    <w:rsid w:val="00353F76"/>
    <w:rsid w:val="00353FA5"/>
    <w:rsid w:val="0035409D"/>
    <w:rsid w:val="00354A27"/>
    <w:rsid w:val="00355311"/>
    <w:rsid w:val="00355641"/>
    <w:rsid w:val="003559E3"/>
    <w:rsid w:val="00355F33"/>
    <w:rsid w:val="0035614A"/>
    <w:rsid w:val="00356563"/>
    <w:rsid w:val="00356AED"/>
    <w:rsid w:val="00356F2B"/>
    <w:rsid w:val="00356FA9"/>
    <w:rsid w:val="00356FDC"/>
    <w:rsid w:val="00357427"/>
    <w:rsid w:val="003577C3"/>
    <w:rsid w:val="003579CC"/>
    <w:rsid w:val="00357FEA"/>
    <w:rsid w:val="003613A9"/>
    <w:rsid w:val="003613CC"/>
    <w:rsid w:val="00361437"/>
    <w:rsid w:val="00361845"/>
    <w:rsid w:val="00362587"/>
    <w:rsid w:val="003626D2"/>
    <w:rsid w:val="003628F8"/>
    <w:rsid w:val="00362969"/>
    <w:rsid w:val="00362C88"/>
    <w:rsid w:val="00362CD2"/>
    <w:rsid w:val="00362E67"/>
    <w:rsid w:val="00362E9D"/>
    <w:rsid w:val="00362F39"/>
    <w:rsid w:val="00363272"/>
    <w:rsid w:val="0036327C"/>
    <w:rsid w:val="003633D9"/>
    <w:rsid w:val="0036357F"/>
    <w:rsid w:val="00363A4D"/>
    <w:rsid w:val="00363C77"/>
    <w:rsid w:val="00363E71"/>
    <w:rsid w:val="00363E97"/>
    <w:rsid w:val="003643A1"/>
    <w:rsid w:val="00364679"/>
    <w:rsid w:val="00364941"/>
    <w:rsid w:val="003649A2"/>
    <w:rsid w:val="00364F0A"/>
    <w:rsid w:val="00365089"/>
    <w:rsid w:val="00366044"/>
    <w:rsid w:val="0036608D"/>
    <w:rsid w:val="003660E1"/>
    <w:rsid w:val="003662F6"/>
    <w:rsid w:val="00366474"/>
    <w:rsid w:val="003665C7"/>
    <w:rsid w:val="00367190"/>
    <w:rsid w:val="00367242"/>
    <w:rsid w:val="00367E94"/>
    <w:rsid w:val="00370E99"/>
    <w:rsid w:val="0037110E"/>
    <w:rsid w:val="003717E5"/>
    <w:rsid w:val="00371B17"/>
    <w:rsid w:val="00371E2F"/>
    <w:rsid w:val="00372022"/>
    <w:rsid w:val="003721D6"/>
    <w:rsid w:val="00372A6D"/>
    <w:rsid w:val="003738D6"/>
    <w:rsid w:val="003739F7"/>
    <w:rsid w:val="00373A70"/>
    <w:rsid w:val="00373E39"/>
    <w:rsid w:val="00373FA3"/>
    <w:rsid w:val="003749B3"/>
    <w:rsid w:val="00374A7A"/>
    <w:rsid w:val="003752E1"/>
    <w:rsid w:val="003754AE"/>
    <w:rsid w:val="00375AE5"/>
    <w:rsid w:val="00375D05"/>
    <w:rsid w:val="0037628E"/>
    <w:rsid w:val="00376625"/>
    <w:rsid w:val="00376937"/>
    <w:rsid w:val="00376CDD"/>
    <w:rsid w:val="003771BF"/>
    <w:rsid w:val="0037795D"/>
    <w:rsid w:val="00380036"/>
    <w:rsid w:val="0038045C"/>
    <w:rsid w:val="003808F9"/>
    <w:rsid w:val="00381133"/>
    <w:rsid w:val="003815BA"/>
    <w:rsid w:val="0038168F"/>
    <w:rsid w:val="00381A95"/>
    <w:rsid w:val="00382320"/>
    <w:rsid w:val="00382388"/>
    <w:rsid w:val="0038252C"/>
    <w:rsid w:val="0038258A"/>
    <w:rsid w:val="003827D4"/>
    <w:rsid w:val="00382855"/>
    <w:rsid w:val="00382925"/>
    <w:rsid w:val="00382D1E"/>
    <w:rsid w:val="003831AB"/>
    <w:rsid w:val="003835D1"/>
    <w:rsid w:val="00383647"/>
    <w:rsid w:val="00383D9E"/>
    <w:rsid w:val="00383DD0"/>
    <w:rsid w:val="0038437A"/>
    <w:rsid w:val="00384510"/>
    <w:rsid w:val="00384E14"/>
    <w:rsid w:val="0038543A"/>
    <w:rsid w:val="003858F3"/>
    <w:rsid w:val="00385E8E"/>
    <w:rsid w:val="00386BB3"/>
    <w:rsid w:val="00386DE5"/>
    <w:rsid w:val="00386F70"/>
    <w:rsid w:val="0038719E"/>
    <w:rsid w:val="003874C9"/>
    <w:rsid w:val="003874CA"/>
    <w:rsid w:val="003906E4"/>
    <w:rsid w:val="00390763"/>
    <w:rsid w:val="00390967"/>
    <w:rsid w:val="003909E8"/>
    <w:rsid w:val="00390E31"/>
    <w:rsid w:val="003912C9"/>
    <w:rsid w:val="00391A94"/>
    <w:rsid w:val="00391D96"/>
    <w:rsid w:val="00391F93"/>
    <w:rsid w:val="0039272E"/>
    <w:rsid w:val="00392E3A"/>
    <w:rsid w:val="0039360F"/>
    <w:rsid w:val="0039374C"/>
    <w:rsid w:val="00393AE2"/>
    <w:rsid w:val="00393EB8"/>
    <w:rsid w:val="003945B7"/>
    <w:rsid w:val="003948F7"/>
    <w:rsid w:val="00394F27"/>
    <w:rsid w:val="00395599"/>
    <w:rsid w:val="003958E9"/>
    <w:rsid w:val="00395CAB"/>
    <w:rsid w:val="003960EB"/>
    <w:rsid w:val="00396863"/>
    <w:rsid w:val="003968E7"/>
    <w:rsid w:val="003969AD"/>
    <w:rsid w:val="0039745D"/>
    <w:rsid w:val="003A00B5"/>
    <w:rsid w:val="003A00D3"/>
    <w:rsid w:val="003A03FA"/>
    <w:rsid w:val="003A059D"/>
    <w:rsid w:val="003A0784"/>
    <w:rsid w:val="003A09A1"/>
    <w:rsid w:val="003A0A45"/>
    <w:rsid w:val="003A0ABB"/>
    <w:rsid w:val="003A155C"/>
    <w:rsid w:val="003A1A52"/>
    <w:rsid w:val="003A1CE9"/>
    <w:rsid w:val="003A1EC6"/>
    <w:rsid w:val="003A1F7E"/>
    <w:rsid w:val="003A2956"/>
    <w:rsid w:val="003A3505"/>
    <w:rsid w:val="003A36EB"/>
    <w:rsid w:val="003A387C"/>
    <w:rsid w:val="003A3CD8"/>
    <w:rsid w:val="003A3D4D"/>
    <w:rsid w:val="003A3F9A"/>
    <w:rsid w:val="003A50EE"/>
    <w:rsid w:val="003A511D"/>
    <w:rsid w:val="003A522D"/>
    <w:rsid w:val="003A57ED"/>
    <w:rsid w:val="003A5B61"/>
    <w:rsid w:val="003A5CE9"/>
    <w:rsid w:val="003A6117"/>
    <w:rsid w:val="003A69FD"/>
    <w:rsid w:val="003A7767"/>
    <w:rsid w:val="003A7A7F"/>
    <w:rsid w:val="003B0011"/>
    <w:rsid w:val="003B0300"/>
    <w:rsid w:val="003B0567"/>
    <w:rsid w:val="003B0716"/>
    <w:rsid w:val="003B0799"/>
    <w:rsid w:val="003B09DF"/>
    <w:rsid w:val="003B0BC4"/>
    <w:rsid w:val="003B0E34"/>
    <w:rsid w:val="003B0F03"/>
    <w:rsid w:val="003B0FA1"/>
    <w:rsid w:val="003B1176"/>
    <w:rsid w:val="003B21A4"/>
    <w:rsid w:val="003B21E6"/>
    <w:rsid w:val="003B2466"/>
    <w:rsid w:val="003B2504"/>
    <w:rsid w:val="003B25AF"/>
    <w:rsid w:val="003B39E4"/>
    <w:rsid w:val="003B429E"/>
    <w:rsid w:val="003B4B4E"/>
    <w:rsid w:val="003B4D0F"/>
    <w:rsid w:val="003B4E6D"/>
    <w:rsid w:val="003B58AB"/>
    <w:rsid w:val="003B5D19"/>
    <w:rsid w:val="003B5E74"/>
    <w:rsid w:val="003B61C8"/>
    <w:rsid w:val="003B62F3"/>
    <w:rsid w:val="003B65F1"/>
    <w:rsid w:val="003B684B"/>
    <w:rsid w:val="003B76B9"/>
    <w:rsid w:val="003B78AC"/>
    <w:rsid w:val="003B7B21"/>
    <w:rsid w:val="003B7BC5"/>
    <w:rsid w:val="003B7DDF"/>
    <w:rsid w:val="003B7F4D"/>
    <w:rsid w:val="003C089C"/>
    <w:rsid w:val="003C08B9"/>
    <w:rsid w:val="003C0930"/>
    <w:rsid w:val="003C0E15"/>
    <w:rsid w:val="003C1B05"/>
    <w:rsid w:val="003C20A7"/>
    <w:rsid w:val="003C2710"/>
    <w:rsid w:val="003C273F"/>
    <w:rsid w:val="003C2ED8"/>
    <w:rsid w:val="003C37BA"/>
    <w:rsid w:val="003C3ADE"/>
    <w:rsid w:val="003C406D"/>
    <w:rsid w:val="003C493C"/>
    <w:rsid w:val="003C5029"/>
    <w:rsid w:val="003C53FF"/>
    <w:rsid w:val="003C5878"/>
    <w:rsid w:val="003C59F5"/>
    <w:rsid w:val="003C5CDE"/>
    <w:rsid w:val="003C5D1D"/>
    <w:rsid w:val="003C5E5E"/>
    <w:rsid w:val="003C6634"/>
    <w:rsid w:val="003C680F"/>
    <w:rsid w:val="003C7C89"/>
    <w:rsid w:val="003C7E09"/>
    <w:rsid w:val="003C7E24"/>
    <w:rsid w:val="003D080B"/>
    <w:rsid w:val="003D0F74"/>
    <w:rsid w:val="003D1906"/>
    <w:rsid w:val="003D1F65"/>
    <w:rsid w:val="003D2101"/>
    <w:rsid w:val="003D2633"/>
    <w:rsid w:val="003D26BE"/>
    <w:rsid w:val="003D2BA4"/>
    <w:rsid w:val="003D3204"/>
    <w:rsid w:val="003D38B9"/>
    <w:rsid w:val="003D39EF"/>
    <w:rsid w:val="003D4178"/>
    <w:rsid w:val="003D41FA"/>
    <w:rsid w:val="003D432E"/>
    <w:rsid w:val="003D4404"/>
    <w:rsid w:val="003D4414"/>
    <w:rsid w:val="003D4876"/>
    <w:rsid w:val="003D4901"/>
    <w:rsid w:val="003D4D8F"/>
    <w:rsid w:val="003D50AD"/>
    <w:rsid w:val="003D5583"/>
    <w:rsid w:val="003D565C"/>
    <w:rsid w:val="003D5688"/>
    <w:rsid w:val="003D6443"/>
    <w:rsid w:val="003D66FA"/>
    <w:rsid w:val="003D6862"/>
    <w:rsid w:val="003D6DF3"/>
    <w:rsid w:val="003D76A6"/>
    <w:rsid w:val="003D7A23"/>
    <w:rsid w:val="003D7B6A"/>
    <w:rsid w:val="003E077C"/>
    <w:rsid w:val="003E092A"/>
    <w:rsid w:val="003E0B91"/>
    <w:rsid w:val="003E0C6A"/>
    <w:rsid w:val="003E1478"/>
    <w:rsid w:val="003E16C3"/>
    <w:rsid w:val="003E179B"/>
    <w:rsid w:val="003E19F5"/>
    <w:rsid w:val="003E207D"/>
    <w:rsid w:val="003E2248"/>
    <w:rsid w:val="003E28AA"/>
    <w:rsid w:val="003E2C17"/>
    <w:rsid w:val="003E2ECC"/>
    <w:rsid w:val="003E2F23"/>
    <w:rsid w:val="003E3022"/>
    <w:rsid w:val="003E3AC6"/>
    <w:rsid w:val="003E3B95"/>
    <w:rsid w:val="003E3CA7"/>
    <w:rsid w:val="003E44E5"/>
    <w:rsid w:val="003E463E"/>
    <w:rsid w:val="003E4884"/>
    <w:rsid w:val="003E4DBF"/>
    <w:rsid w:val="003E561A"/>
    <w:rsid w:val="003E61A3"/>
    <w:rsid w:val="003E658D"/>
    <w:rsid w:val="003E67EC"/>
    <w:rsid w:val="003E6D2A"/>
    <w:rsid w:val="003E6FFF"/>
    <w:rsid w:val="003E7285"/>
    <w:rsid w:val="003E7485"/>
    <w:rsid w:val="003E7682"/>
    <w:rsid w:val="003E7A2A"/>
    <w:rsid w:val="003E7CF0"/>
    <w:rsid w:val="003F055C"/>
    <w:rsid w:val="003F0870"/>
    <w:rsid w:val="003F09DC"/>
    <w:rsid w:val="003F0A20"/>
    <w:rsid w:val="003F0D2C"/>
    <w:rsid w:val="003F1229"/>
    <w:rsid w:val="003F1623"/>
    <w:rsid w:val="003F1E43"/>
    <w:rsid w:val="003F22BE"/>
    <w:rsid w:val="003F2700"/>
    <w:rsid w:val="003F2B47"/>
    <w:rsid w:val="003F2B9E"/>
    <w:rsid w:val="003F2BBD"/>
    <w:rsid w:val="003F2DB5"/>
    <w:rsid w:val="003F2F5A"/>
    <w:rsid w:val="003F3371"/>
    <w:rsid w:val="003F3504"/>
    <w:rsid w:val="003F3772"/>
    <w:rsid w:val="003F37D4"/>
    <w:rsid w:val="003F452D"/>
    <w:rsid w:val="003F457C"/>
    <w:rsid w:val="003F4DFE"/>
    <w:rsid w:val="003F4F4B"/>
    <w:rsid w:val="003F5E53"/>
    <w:rsid w:val="003F5E94"/>
    <w:rsid w:val="003F6131"/>
    <w:rsid w:val="003F6339"/>
    <w:rsid w:val="003F6783"/>
    <w:rsid w:val="003F6B58"/>
    <w:rsid w:val="003F7396"/>
    <w:rsid w:val="003F75AA"/>
    <w:rsid w:val="003F7D64"/>
    <w:rsid w:val="003F7E01"/>
    <w:rsid w:val="003F7F36"/>
    <w:rsid w:val="004002CE"/>
    <w:rsid w:val="00400522"/>
    <w:rsid w:val="00400530"/>
    <w:rsid w:val="00400F4D"/>
    <w:rsid w:val="004013E4"/>
    <w:rsid w:val="00401814"/>
    <w:rsid w:val="004021B7"/>
    <w:rsid w:val="004022EC"/>
    <w:rsid w:val="00402524"/>
    <w:rsid w:val="00402870"/>
    <w:rsid w:val="00402996"/>
    <w:rsid w:val="004037E2"/>
    <w:rsid w:val="00403D9D"/>
    <w:rsid w:val="0040445A"/>
    <w:rsid w:val="0040467D"/>
    <w:rsid w:val="004046FF"/>
    <w:rsid w:val="00404891"/>
    <w:rsid w:val="00404999"/>
    <w:rsid w:val="00404DF8"/>
    <w:rsid w:val="00405383"/>
    <w:rsid w:val="004056DD"/>
    <w:rsid w:val="004057CE"/>
    <w:rsid w:val="00405FC8"/>
    <w:rsid w:val="0040612A"/>
    <w:rsid w:val="00406863"/>
    <w:rsid w:val="00406962"/>
    <w:rsid w:val="00406A0E"/>
    <w:rsid w:val="00406AB8"/>
    <w:rsid w:val="00406CB6"/>
    <w:rsid w:val="00406DEE"/>
    <w:rsid w:val="004073BC"/>
    <w:rsid w:val="004076C2"/>
    <w:rsid w:val="0040782D"/>
    <w:rsid w:val="00407A05"/>
    <w:rsid w:val="00407BFB"/>
    <w:rsid w:val="00407FA8"/>
    <w:rsid w:val="00410F94"/>
    <w:rsid w:val="00411A6B"/>
    <w:rsid w:val="00411BA8"/>
    <w:rsid w:val="00411E4E"/>
    <w:rsid w:val="00411E5F"/>
    <w:rsid w:val="0041202E"/>
    <w:rsid w:val="004127F2"/>
    <w:rsid w:val="004128BF"/>
    <w:rsid w:val="00412D8D"/>
    <w:rsid w:val="004130E8"/>
    <w:rsid w:val="00413666"/>
    <w:rsid w:val="004136CE"/>
    <w:rsid w:val="00413FD9"/>
    <w:rsid w:val="004140B1"/>
    <w:rsid w:val="004142BC"/>
    <w:rsid w:val="004142CF"/>
    <w:rsid w:val="004145DD"/>
    <w:rsid w:val="004149EE"/>
    <w:rsid w:val="00414B55"/>
    <w:rsid w:val="00414C89"/>
    <w:rsid w:val="00415141"/>
    <w:rsid w:val="004152FD"/>
    <w:rsid w:val="00415D38"/>
    <w:rsid w:val="00415E21"/>
    <w:rsid w:val="00416654"/>
    <w:rsid w:val="00416678"/>
    <w:rsid w:val="004167AE"/>
    <w:rsid w:val="0041730A"/>
    <w:rsid w:val="00417CA7"/>
    <w:rsid w:val="00417E57"/>
    <w:rsid w:val="00420018"/>
    <w:rsid w:val="004204BA"/>
    <w:rsid w:val="004204D3"/>
    <w:rsid w:val="00420613"/>
    <w:rsid w:val="004209C0"/>
    <w:rsid w:val="00420C18"/>
    <w:rsid w:val="00420DE2"/>
    <w:rsid w:val="004213AB"/>
    <w:rsid w:val="004214E9"/>
    <w:rsid w:val="00421D8B"/>
    <w:rsid w:val="0042232E"/>
    <w:rsid w:val="004224CF"/>
    <w:rsid w:val="0042258E"/>
    <w:rsid w:val="00423381"/>
    <w:rsid w:val="00423554"/>
    <w:rsid w:val="004239BA"/>
    <w:rsid w:val="00423A04"/>
    <w:rsid w:val="00424507"/>
    <w:rsid w:val="004246B4"/>
    <w:rsid w:val="0042495E"/>
    <w:rsid w:val="00424CF4"/>
    <w:rsid w:val="00425130"/>
    <w:rsid w:val="004256E4"/>
    <w:rsid w:val="00425F73"/>
    <w:rsid w:val="00426296"/>
    <w:rsid w:val="00426420"/>
    <w:rsid w:val="00426510"/>
    <w:rsid w:val="00426EEC"/>
    <w:rsid w:val="004272A2"/>
    <w:rsid w:val="004273BB"/>
    <w:rsid w:val="00427A69"/>
    <w:rsid w:val="00427AF1"/>
    <w:rsid w:val="00427F94"/>
    <w:rsid w:val="004305EE"/>
    <w:rsid w:val="004307BA"/>
    <w:rsid w:val="004309B0"/>
    <w:rsid w:val="00430AC2"/>
    <w:rsid w:val="00430BFE"/>
    <w:rsid w:val="00430FDC"/>
    <w:rsid w:val="004313F2"/>
    <w:rsid w:val="004313F5"/>
    <w:rsid w:val="00431B58"/>
    <w:rsid w:val="00432212"/>
    <w:rsid w:val="00432762"/>
    <w:rsid w:val="00432D47"/>
    <w:rsid w:val="004335F0"/>
    <w:rsid w:val="004337CC"/>
    <w:rsid w:val="00433B98"/>
    <w:rsid w:val="00434142"/>
    <w:rsid w:val="00434C6D"/>
    <w:rsid w:val="00434FF0"/>
    <w:rsid w:val="00435772"/>
    <w:rsid w:val="00436093"/>
    <w:rsid w:val="00436612"/>
    <w:rsid w:val="0043677B"/>
    <w:rsid w:val="00436CE0"/>
    <w:rsid w:val="00436F11"/>
    <w:rsid w:val="00436F3F"/>
    <w:rsid w:val="00437C58"/>
    <w:rsid w:val="00437CC4"/>
    <w:rsid w:val="004404E7"/>
    <w:rsid w:val="00440D25"/>
    <w:rsid w:val="004414D1"/>
    <w:rsid w:val="00441891"/>
    <w:rsid w:val="00441B14"/>
    <w:rsid w:val="00441E42"/>
    <w:rsid w:val="00441EDD"/>
    <w:rsid w:val="00442857"/>
    <w:rsid w:val="004428E2"/>
    <w:rsid w:val="00442DC8"/>
    <w:rsid w:val="004430AF"/>
    <w:rsid w:val="004438AC"/>
    <w:rsid w:val="0044397F"/>
    <w:rsid w:val="0044432C"/>
    <w:rsid w:val="0044475B"/>
    <w:rsid w:val="00444973"/>
    <w:rsid w:val="00444F35"/>
    <w:rsid w:val="00445173"/>
    <w:rsid w:val="00445202"/>
    <w:rsid w:val="0044563B"/>
    <w:rsid w:val="004461A2"/>
    <w:rsid w:val="00446B64"/>
    <w:rsid w:val="00446F96"/>
    <w:rsid w:val="00447122"/>
    <w:rsid w:val="004473DB"/>
    <w:rsid w:val="004508FC"/>
    <w:rsid w:val="004509EC"/>
    <w:rsid w:val="004515ED"/>
    <w:rsid w:val="00451E59"/>
    <w:rsid w:val="00451FFF"/>
    <w:rsid w:val="004523A2"/>
    <w:rsid w:val="00452A5D"/>
    <w:rsid w:val="00452F32"/>
    <w:rsid w:val="00453239"/>
    <w:rsid w:val="0045326A"/>
    <w:rsid w:val="004534BB"/>
    <w:rsid w:val="00453738"/>
    <w:rsid w:val="004538CC"/>
    <w:rsid w:val="00453D3F"/>
    <w:rsid w:val="00453DDF"/>
    <w:rsid w:val="00453F49"/>
    <w:rsid w:val="00454153"/>
    <w:rsid w:val="004543AB"/>
    <w:rsid w:val="00454692"/>
    <w:rsid w:val="0045476B"/>
    <w:rsid w:val="004547A5"/>
    <w:rsid w:val="004549C5"/>
    <w:rsid w:val="00454D9B"/>
    <w:rsid w:val="00454E57"/>
    <w:rsid w:val="00455395"/>
    <w:rsid w:val="004553D4"/>
    <w:rsid w:val="00455405"/>
    <w:rsid w:val="0045567F"/>
    <w:rsid w:val="0045599C"/>
    <w:rsid w:val="00455BD3"/>
    <w:rsid w:val="00455DEF"/>
    <w:rsid w:val="004562D1"/>
    <w:rsid w:val="0045643A"/>
    <w:rsid w:val="004568C8"/>
    <w:rsid w:val="004569F3"/>
    <w:rsid w:val="00456C72"/>
    <w:rsid w:val="0045735F"/>
    <w:rsid w:val="00457495"/>
    <w:rsid w:val="00457A59"/>
    <w:rsid w:val="00457BFC"/>
    <w:rsid w:val="00460C5B"/>
    <w:rsid w:val="00460D2A"/>
    <w:rsid w:val="00461021"/>
    <w:rsid w:val="004611FE"/>
    <w:rsid w:val="004613B8"/>
    <w:rsid w:val="004613C3"/>
    <w:rsid w:val="00461E48"/>
    <w:rsid w:val="0046207D"/>
    <w:rsid w:val="004620B1"/>
    <w:rsid w:val="004625E9"/>
    <w:rsid w:val="0046288D"/>
    <w:rsid w:val="00462C7F"/>
    <w:rsid w:val="0046309F"/>
    <w:rsid w:val="00463605"/>
    <w:rsid w:val="004636A3"/>
    <w:rsid w:val="0046379E"/>
    <w:rsid w:val="00463C57"/>
    <w:rsid w:val="00463E29"/>
    <w:rsid w:val="00463EDE"/>
    <w:rsid w:val="00464029"/>
    <w:rsid w:val="0046420F"/>
    <w:rsid w:val="0046443D"/>
    <w:rsid w:val="004646EE"/>
    <w:rsid w:val="00464A4E"/>
    <w:rsid w:val="00464E1E"/>
    <w:rsid w:val="00464F7D"/>
    <w:rsid w:val="00465415"/>
    <w:rsid w:val="004655F0"/>
    <w:rsid w:val="00465C2B"/>
    <w:rsid w:val="00465C79"/>
    <w:rsid w:val="00465D2A"/>
    <w:rsid w:val="00466339"/>
    <w:rsid w:val="004663D5"/>
    <w:rsid w:val="0046667D"/>
    <w:rsid w:val="00466697"/>
    <w:rsid w:val="00466C55"/>
    <w:rsid w:val="00466DC4"/>
    <w:rsid w:val="00467E4F"/>
    <w:rsid w:val="004701DE"/>
    <w:rsid w:val="00470363"/>
    <w:rsid w:val="0047041B"/>
    <w:rsid w:val="004706AD"/>
    <w:rsid w:val="004707AA"/>
    <w:rsid w:val="00470CB7"/>
    <w:rsid w:val="004712F5"/>
    <w:rsid w:val="004715D2"/>
    <w:rsid w:val="00471770"/>
    <w:rsid w:val="0047187B"/>
    <w:rsid w:val="00471B11"/>
    <w:rsid w:val="00471BB2"/>
    <w:rsid w:val="00471E43"/>
    <w:rsid w:val="0047242D"/>
    <w:rsid w:val="0047250E"/>
    <w:rsid w:val="00472566"/>
    <w:rsid w:val="0047273E"/>
    <w:rsid w:val="00472923"/>
    <w:rsid w:val="00472B8F"/>
    <w:rsid w:val="00473617"/>
    <w:rsid w:val="00473A0E"/>
    <w:rsid w:val="00473A90"/>
    <w:rsid w:val="0047424A"/>
    <w:rsid w:val="0047462C"/>
    <w:rsid w:val="00474879"/>
    <w:rsid w:val="00474DFF"/>
    <w:rsid w:val="0047506C"/>
    <w:rsid w:val="004752A7"/>
    <w:rsid w:val="004756E7"/>
    <w:rsid w:val="004758FD"/>
    <w:rsid w:val="00475A48"/>
    <w:rsid w:val="00475D50"/>
    <w:rsid w:val="00475D8C"/>
    <w:rsid w:val="00475F93"/>
    <w:rsid w:val="00475FB1"/>
    <w:rsid w:val="00476497"/>
    <w:rsid w:val="00476CB5"/>
    <w:rsid w:val="00477A64"/>
    <w:rsid w:val="00477E9D"/>
    <w:rsid w:val="0048076B"/>
    <w:rsid w:val="00480E4E"/>
    <w:rsid w:val="004814A2"/>
    <w:rsid w:val="004814FA"/>
    <w:rsid w:val="00481AE8"/>
    <w:rsid w:val="00481B3A"/>
    <w:rsid w:val="00481B50"/>
    <w:rsid w:val="00481D6F"/>
    <w:rsid w:val="00481F72"/>
    <w:rsid w:val="004821B5"/>
    <w:rsid w:val="00482ED4"/>
    <w:rsid w:val="00483280"/>
    <w:rsid w:val="00483287"/>
    <w:rsid w:val="00483D70"/>
    <w:rsid w:val="0048405A"/>
    <w:rsid w:val="0048466F"/>
    <w:rsid w:val="00484820"/>
    <w:rsid w:val="00484A8A"/>
    <w:rsid w:val="00484A9E"/>
    <w:rsid w:val="00484C21"/>
    <w:rsid w:val="00484D5D"/>
    <w:rsid w:val="00484DD1"/>
    <w:rsid w:val="00484E66"/>
    <w:rsid w:val="00484F18"/>
    <w:rsid w:val="00485483"/>
    <w:rsid w:val="00485EED"/>
    <w:rsid w:val="004865A6"/>
    <w:rsid w:val="00486E69"/>
    <w:rsid w:val="0048799B"/>
    <w:rsid w:val="00490529"/>
    <w:rsid w:val="004905B9"/>
    <w:rsid w:val="004909BC"/>
    <w:rsid w:val="00490DAF"/>
    <w:rsid w:val="00490DE5"/>
    <w:rsid w:val="0049121C"/>
    <w:rsid w:val="00491CFA"/>
    <w:rsid w:val="00491F9A"/>
    <w:rsid w:val="004922D8"/>
    <w:rsid w:val="0049261D"/>
    <w:rsid w:val="004926BE"/>
    <w:rsid w:val="00492846"/>
    <w:rsid w:val="00492B3B"/>
    <w:rsid w:val="004933C0"/>
    <w:rsid w:val="00493416"/>
    <w:rsid w:val="0049384B"/>
    <w:rsid w:val="00493863"/>
    <w:rsid w:val="00493F75"/>
    <w:rsid w:val="0049455F"/>
    <w:rsid w:val="0049460C"/>
    <w:rsid w:val="0049488A"/>
    <w:rsid w:val="004948ED"/>
    <w:rsid w:val="00494A33"/>
    <w:rsid w:val="00494AA0"/>
    <w:rsid w:val="00494BA4"/>
    <w:rsid w:val="004951DC"/>
    <w:rsid w:val="0049596F"/>
    <w:rsid w:val="004964CE"/>
    <w:rsid w:val="004966A4"/>
    <w:rsid w:val="004973C6"/>
    <w:rsid w:val="00497A8B"/>
    <w:rsid w:val="00497A93"/>
    <w:rsid w:val="004A0218"/>
    <w:rsid w:val="004A0251"/>
    <w:rsid w:val="004A044B"/>
    <w:rsid w:val="004A121E"/>
    <w:rsid w:val="004A18A9"/>
    <w:rsid w:val="004A1977"/>
    <w:rsid w:val="004A2253"/>
    <w:rsid w:val="004A269B"/>
    <w:rsid w:val="004A2700"/>
    <w:rsid w:val="004A2823"/>
    <w:rsid w:val="004A293A"/>
    <w:rsid w:val="004A2E55"/>
    <w:rsid w:val="004A2F7E"/>
    <w:rsid w:val="004A308D"/>
    <w:rsid w:val="004A31D3"/>
    <w:rsid w:val="004A39B8"/>
    <w:rsid w:val="004A4AFA"/>
    <w:rsid w:val="004A4D28"/>
    <w:rsid w:val="004A4F56"/>
    <w:rsid w:val="004A501A"/>
    <w:rsid w:val="004A5288"/>
    <w:rsid w:val="004A53A5"/>
    <w:rsid w:val="004A544A"/>
    <w:rsid w:val="004A5AE1"/>
    <w:rsid w:val="004A5BB7"/>
    <w:rsid w:val="004A6233"/>
    <w:rsid w:val="004A6698"/>
    <w:rsid w:val="004A6992"/>
    <w:rsid w:val="004A6A60"/>
    <w:rsid w:val="004A6B4C"/>
    <w:rsid w:val="004A7020"/>
    <w:rsid w:val="004A7A95"/>
    <w:rsid w:val="004B0046"/>
    <w:rsid w:val="004B0BB6"/>
    <w:rsid w:val="004B14BD"/>
    <w:rsid w:val="004B15B8"/>
    <w:rsid w:val="004B16EF"/>
    <w:rsid w:val="004B197F"/>
    <w:rsid w:val="004B1ED6"/>
    <w:rsid w:val="004B2538"/>
    <w:rsid w:val="004B2FEC"/>
    <w:rsid w:val="004B38A8"/>
    <w:rsid w:val="004B3FDC"/>
    <w:rsid w:val="004B4C45"/>
    <w:rsid w:val="004B52C1"/>
    <w:rsid w:val="004B5445"/>
    <w:rsid w:val="004B58CF"/>
    <w:rsid w:val="004B5E4F"/>
    <w:rsid w:val="004B5EEE"/>
    <w:rsid w:val="004B5FC7"/>
    <w:rsid w:val="004B624D"/>
    <w:rsid w:val="004B6277"/>
    <w:rsid w:val="004B6616"/>
    <w:rsid w:val="004B667A"/>
    <w:rsid w:val="004B6700"/>
    <w:rsid w:val="004B7042"/>
    <w:rsid w:val="004B769E"/>
    <w:rsid w:val="004B7816"/>
    <w:rsid w:val="004B78A3"/>
    <w:rsid w:val="004B78E1"/>
    <w:rsid w:val="004B7CFC"/>
    <w:rsid w:val="004B7E00"/>
    <w:rsid w:val="004B7E6C"/>
    <w:rsid w:val="004C0087"/>
    <w:rsid w:val="004C061F"/>
    <w:rsid w:val="004C0AEA"/>
    <w:rsid w:val="004C0E60"/>
    <w:rsid w:val="004C0F64"/>
    <w:rsid w:val="004C1958"/>
    <w:rsid w:val="004C1961"/>
    <w:rsid w:val="004C1AA2"/>
    <w:rsid w:val="004C2047"/>
    <w:rsid w:val="004C21B3"/>
    <w:rsid w:val="004C2509"/>
    <w:rsid w:val="004C2B9C"/>
    <w:rsid w:val="004C3117"/>
    <w:rsid w:val="004C34E1"/>
    <w:rsid w:val="004C3B62"/>
    <w:rsid w:val="004C4056"/>
    <w:rsid w:val="004C48B3"/>
    <w:rsid w:val="004C4C8B"/>
    <w:rsid w:val="004C53CC"/>
    <w:rsid w:val="004C5499"/>
    <w:rsid w:val="004C5587"/>
    <w:rsid w:val="004C55E7"/>
    <w:rsid w:val="004C5648"/>
    <w:rsid w:val="004C5B71"/>
    <w:rsid w:val="004C5BD3"/>
    <w:rsid w:val="004C664B"/>
    <w:rsid w:val="004C66E1"/>
    <w:rsid w:val="004C683C"/>
    <w:rsid w:val="004C6D0A"/>
    <w:rsid w:val="004C6DA0"/>
    <w:rsid w:val="004C7195"/>
    <w:rsid w:val="004C7379"/>
    <w:rsid w:val="004C7AF3"/>
    <w:rsid w:val="004C7BEA"/>
    <w:rsid w:val="004C7EFE"/>
    <w:rsid w:val="004C7F87"/>
    <w:rsid w:val="004D0642"/>
    <w:rsid w:val="004D0948"/>
    <w:rsid w:val="004D09B7"/>
    <w:rsid w:val="004D0AC9"/>
    <w:rsid w:val="004D0FEB"/>
    <w:rsid w:val="004D1C04"/>
    <w:rsid w:val="004D1D01"/>
    <w:rsid w:val="004D1DD2"/>
    <w:rsid w:val="004D36CF"/>
    <w:rsid w:val="004D401A"/>
    <w:rsid w:val="004D40BE"/>
    <w:rsid w:val="004D425D"/>
    <w:rsid w:val="004D4CB4"/>
    <w:rsid w:val="004D4F9D"/>
    <w:rsid w:val="004D5014"/>
    <w:rsid w:val="004D5307"/>
    <w:rsid w:val="004D55D3"/>
    <w:rsid w:val="004D5B7F"/>
    <w:rsid w:val="004D6E09"/>
    <w:rsid w:val="004D7168"/>
    <w:rsid w:val="004D741B"/>
    <w:rsid w:val="004D7783"/>
    <w:rsid w:val="004D7E27"/>
    <w:rsid w:val="004E04D3"/>
    <w:rsid w:val="004E091F"/>
    <w:rsid w:val="004E0A26"/>
    <w:rsid w:val="004E0B83"/>
    <w:rsid w:val="004E0BE5"/>
    <w:rsid w:val="004E1416"/>
    <w:rsid w:val="004E1B1A"/>
    <w:rsid w:val="004E1C3E"/>
    <w:rsid w:val="004E2063"/>
    <w:rsid w:val="004E24CD"/>
    <w:rsid w:val="004E276C"/>
    <w:rsid w:val="004E2ABE"/>
    <w:rsid w:val="004E2DAC"/>
    <w:rsid w:val="004E2E70"/>
    <w:rsid w:val="004E2E88"/>
    <w:rsid w:val="004E3046"/>
    <w:rsid w:val="004E35A1"/>
    <w:rsid w:val="004E3DCD"/>
    <w:rsid w:val="004E414F"/>
    <w:rsid w:val="004E492C"/>
    <w:rsid w:val="004E4A46"/>
    <w:rsid w:val="004E4C9B"/>
    <w:rsid w:val="004E50A2"/>
    <w:rsid w:val="004E54E8"/>
    <w:rsid w:val="004E56E3"/>
    <w:rsid w:val="004E591B"/>
    <w:rsid w:val="004E5F3B"/>
    <w:rsid w:val="004E61DA"/>
    <w:rsid w:val="004E73D7"/>
    <w:rsid w:val="004E7459"/>
    <w:rsid w:val="004E7681"/>
    <w:rsid w:val="004E792E"/>
    <w:rsid w:val="004E793B"/>
    <w:rsid w:val="004F0282"/>
    <w:rsid w:val="004F08BB"/>
    <w:rsid w:val="004F0C4D"/>
    <w:rsid w:val="004F0F0C"/>
    <w:rsid w:val="004F1FA2"/>
    <w:rsid w:val="004F202B"/>
    <w:rsid w:val="004F248A"/>
    <w:rsid w:val="004F2FD9"/>
    <w:rsid w:val="004F2FFA"/>
    <w:rsid w:val="004F32CE"/>
    <w:rsid w:val="004F36F2"/>
    <w:rsid w:val="004F3A1B"/>
    <w:rsid w:val="004F3B69"/>
    <w:rsid w:val="004F409A"/>
    <w:rsid w:val="004F428C"/>
    <w:rsid w:val="004F44AA"/>
    <w:rsid w:val="004F4844"/>
    <w:rsid w:val="004F496D"/>
    <w:rsid w:val="004F4BD0"/>
    <w:rsid w:val="004F4D30"/>
    <w:rsid w:val="004F507F"/>
    <w:rsid w:val="004F5377"/>
    <w:rsid w:val="004F5457"/>
    <w:rsid w:val="004F56CA"/>
    <w:rsid w:val="004F56E1"/>
    <w:rsid w:val="004F587B"/>
    <w:rsid w:val="004F5894"/>
    <w:rsid w:val="004F59A6"/>
    <w:rsid w:val="004F5E23"/>
    <w:rsid w:val="004F6111"/>
    <w:rsid w:val="004F630D"/>
    <w:rsid w:val="004F6725"/>
    <w:rsid w:val="004F6B4E"/>
    <w:rsid w:val="004F6E9D"/>
    <w:rsid w:val="004F7017"/>
    <w:rsid w:val="004F7069"/>
    <w:rsid w:val="004F72B0"/>
    <w:rsid w:val="004F7382"/>
    <w:rsid w:val="004F7B73"/>
    <w:rsid w:val="00500478"/>
    <w:rsid w:val="005008A5"/>
    <w:rsid w:val="00500A13"/>
    <w:rsid w:val="005016AB"/>
    <w:rsid w:val="00501873"/>
    <w:rsid w:val="00501C89"/>
    <w:rsid w:val="00501FBE"/>
    <w:rsid w:val="0050286C"/>
    <w:rsid w:val="00502DDE"/>
    <w:rsid w:val="00502ED2"/>
    <w:rsid w:val="0050378D"/>
    <w:rsid w:val="00503BE9"/>
    <w:rsid w:val="00503C6F"/>
    <w:rsid w:val="00503FE2"/>
    <w:rsid w:val="00504254"/>
    <w:rsid w:val="005046E3"/>
    <w:rsid w:val="00505131"/>
    <w:rsid w:val="00505598"/>
    <w:rsid w:val="005056DC"/>
    <w:rsid w:val="00505762"/>
    <w:rsid w:val="0050599C"/>
    <w:rsid w:val="00505F1B"/>
    <w:rsid w:val="00506124"/>
    <w:rsid w:val="005061D1"/>
    <w:rsid w:val="005062F5"/>
    <w:rsid w:val="0050668D"/>
    <w:rsid w:val="00506D7A"/>
    <w:rsid w:val="00506E3F"/>
    <w:rsid w:val="00506EB9"/>
    <w:rsid w:val="00506FA9"/>
    <w:rsid w:val="00507C82"/>
    <w:rsid w:val="00507D2F"/>
    <w:rsid w:val="005100A9"/>
    <w:rsid w:val="0051028F"/>
    <w:rsid w:val="005109BD"/>
    <w:rsid w:val="00510B4C"/>
    <w:rsid w:val="00510B6F"/>
    <w:rsid w:val="00510E2F"/>
    <w:rsid w:val="00511C87"/>
    <w:rsid w:val="00511D43"/>
    <w:rsid w:val="00512064"/>
    <w:rsid w:val="00512259"/>
    <w:rsid w:val="005122E3"/>
    <w:rsid w:val="005124E5"/>
    <w:rsid w:val="005127DE"/>
    <w:rsid w:val="005128C7"/>
    <w:rsid w:val="00512AC9"/>
    <w:rsid w:val="00512BA1"/>
    <w:rsid w:val="00512BE3"/>
    <w:rsid w:val="00512EAE"/>
    <w:rsid w:val="00513525"/>
    <w:rsid w:val="0051371C"/>
    <w:rsid w:val="00514AC9"/>
    <w:rsid w:val="00514F6B"/>
    <w:rsid w:val="005151AC"/>
    <w:rsid w:val="0051576E"/>
    <w:rsid w:val="005157ED"/>
    <w:rsid w:val="0051586F"/>
    <w:rsid w:val="005158F7"/>
    <w:rsid w:val="00515997"/>
    <w:rsid w:val="00515C48"/>
    <w:rsid w:val="00515CB5"/>
    <w:rsid w:val="00516342"/>
    <w:rsid w:val="00516375"/>
    <w:rsid w:val="00516645"/>
    <w:rsid w:val="0051688C"/>
    <w:rsid w:val="00516C12"/>
    <w:rsid w:val="00516F97"/>
    <w:rsid w:val="00516FDA"/>
    <w:rsid w:val="00517446"/>
    <w:rsid w:val="005174D8"/>
    <w:rsid w:val="005177D9"/>
    <w:rsid w:val="00517896"/>
    <w:rsid w:val="005179E1"/>
    <w:rsid w:val="00517E73"/>
    <w:rsid w:val="00517F26"/>
    <w:rsid w:val="00517FBF"/>
    <w:rsid w:val="0052083A"/>
    <w:rsid w:val="005208EE"/>
    <w:rsid w:val="005213DC"/>
    <w:rsid w:val="0052140A"/>
    <w:rsid w:val="00521454"/>
    <w:rsid w:val="00521660"/>
    <w:rsid w:val="00521F86"/>
    <w:rsid w:val="0052210A"/>
    <w:rsid w:val="0052273E"/>
    <w:rsid w:val="0052298A"/>
    <w:rsid w:val="0052299D"/>
    <w:rsid w:val="0052359C"/>
    <w:rsid w:val="00523B36"/>
    <w:rsid w:val="00523DF8"/>
    <w:rsid w:val="005244BC"/>
    <w:rsid w:val="005247C9"/>
    <w:rsid w:val="00525ABF"/>
    <w:rsid w:val="00525E38"/>
    <w:rsid w:val="00526590"/>
    <w:rsid w:val="00526767"/>
    <w:rsid w:val="0052687C"/>
    <w:rsid w:val="00526C1E"/>
    <w:rsid w:val="005270E4"/>
    <w:rsid w:val="00527104"/>
    <w:rsid w:val="00527DC9"/>
    <w:rsid w:val="00527F57"/>
    <w:rsid w:val="00530227"/>
    <w:rsid w:val="005305B4"/>
    <w:rsid w:val="00530604"/>
    <w:rsid w:val="005306F4"/>
    <w:rsid w:val="005307FD"/>
    <w:rsid w:val="005314C6"/>
    <w:rsid w:val="00531588"/>
    <w:rsid w:val="00531685"/>
    <w:rsid w:val="00531871"/>
    <w:rsid w:val="00531D44"/>
    <w:rsid w:val="00531DC0"/>
    <w:rsid w:val="00531F42"/>
    <w:rsid w:val="005327AF"/>
    <w:rsid w:val="00532877"/>
    <w:rsid w:val="00532B06"/>
    <w:rsid w:val="005337A4"/>
    <w:rsid w:val="0053408D"/>
    <w:rsid w:val="0053414B"/>
    <w:rsid w:val="005344C0"/>
    <w:rsid w:val="005346BE"/>
    <w:rsid w:val="00534F32"/>
    <w:rsid w:val="005350EE"/>
    <w:rsid w:val="00535505"/>
    <w:rsid w:val="00535848"/>
    <w:rsid w:val="00535CA5"/>
    <w:rsid w:val="00536614"/>
    <w:rsid w:val="00536A46"/>
    <w:rsid w:val="00536B6D"/>
    <w:rsid w:val="00536BB9"/>
    <w:rsid w:val="005374A2"/>
    <w:rsid w:val="005376B8"/>
    <w:rsid w:val="005377CF"/>
    <w:rsid w:val="005378DF"/>
    <w:rsid w:val="00537A9F"/>
    <w:rsid w:val="00537B53"/>
    <w:rsid w:val="00537D4E"/>
    <w:rsid w:val="00537D9A"/>
    <w:rsid w:val="005406A3"/>
    <w:rsid w:val="0054082B"/>
    <w:rsid w:val="00540B32"/>
    <w:rsid w:val="00540D5D"/>
    <w:rsid w:val="00540DE2"/>
    <w:rsid w:val="00541773"/>
    <w:rsid w:val="005417D9"/>
    <w:rsid w:val="00542203"/>
    <w:rsid w:val="0054267B"/>
    <w:rsid w:val="005426E6"/>
    <w:rsid w:val="00542762"/>
    <w:rsid w:val="00542BA1"/>
    <w:rsid w:val="00543820"/>
    <w:rsid w:val="00543984"/>
    <w:rsid w:val="00543A0B"/>
    <w:rsid w:val="00543FFA"/>
    <w:rsid w:val="00544003"/>
    <w:rsid w:val="0054409A"/>
    <w:rsid w:val="0054413B"/>
    <w:rsid w:val="005441A1"/>
    <w:rsid w:val="005446F9"/>
    <w:rsid w:val="00544D8E"/>
    <w:rsid w:val="0054517D"/>
    <w:rsid w:val="005456EB"/>
    <w:rsid w:val="00545B78"/>
    <w:rsid w:val="00545DF4"/>
    <w:rsid w:val="00545FDB"/>
    <w:rsid w:val="00546AFA"/>
    <w:rsid w:val="00546FFF"/>
    <w:rsid w:val="005471CB"/>
    <w:rsid w:val="00547569"/>
    <w:rsid w:val="005476C6"/>
    <w:rsid w:val="005477A4"/>
    <w:rsid w:val="005478AE"/>
    <w:rsid w:val="00547E8E"/>
    <w:rsid w:val="0055065A"/>
    <w:rsid w:val="005508F0"/>
    <w:rsid w:val="00550939"/>
    <w:rsid w:val="00550C94"/>
    <w:rsid w:val="00550F0C"/>
    <w:rsid w:val="005519D6"/>
    <w:rsid w:val="00551B43"/>
    <w:rsid w:val="00552260"/>
    <w:rsid w:val="00552F75"/>
    <w:rsid w:val="00553024"/>
    <w:rsid w:val="005537D2"/>
    <w:rsid w:val="00553832"/>
    <w:rsid w:val="00553B67"/>
    <w:rsid w:val="00554057"/>
    <w:rsid w:val="00554125"/>
    <w:rsid w:val="005542D9"/>
    <w:rsid w:val="0055430B"/>
    <w:rsid w:val="00554514"/>
    <w:rsid w:val="0055501B"/>
    <w:rsid w:val="00555038"/>
    <w:rsid w:val="0055566A"/>
    <w:rsid w:val="00555810"/>
    <w:rsid w:val="00556087"/>
    <w:rsid w:val="005560EF"/>
    <w:rsid w:val="0055621E"/>
    <w:rsid w:val="005570E6"/>
    <w:rsid w:val="005574CE"/>
    <w:rsid w:val="00557B38"/>
    <w:rsid w:val="00557DB1"/>
    <w:rsid w:val="00557F8A"/>
    <w:rsid w:val="00557FBC"/>
    <w:rsid w:val="00560026"/>
    <w:rsid w:val="0056042A"/>
    <w:rsid w:val="00560BF6"/>
    <w:rsid w:val="00560FE8"/>
    <w:rsid w:val="005610DA"/>
    <w:rsid w:val="00561319"/>
    <w:rsid w:val="005615DC"/>
    <w:rsid w:val="0056170B"/>
    <w:rsid w:val="005617AE"/>
    <w:rsid w:val="00562306"/>
    <w:rsid w:val="0056263C"/>
    <w:rsid w:val="005628D8"/>
    <w:rsid w:val="00562A4C"/>
    <w:rsid w:val="00562BF2"/>
    <w:rsid w:val="00563158"/>
    <w:rsid w:val="00563306"/>
    <w:rsid w:val="00563311"/>
    <w:rsid w:val="00563644"/>
    <w:rsid w:val="0056377E"/>
    <w:rsid w:val="005637ED"/>
    <w:rsid w:val="0056389E"/>
    <w:rsid w:val="00563BE3"/>
    <w:rsid w:val="00563C7B"/>
    <w:rsid w:val="00563CDB"/>
    <w:rsid w:val="00563DE9"/>
    <w:rsid w:val="00564568"/>
    <w:rsid w:val="0056483D"/>
    <w:rsid w:val="00564874"/>
    <w:rsid w:val="00565817"/>
    <w:rsid w:val="0056586D"/>
    <w:rsid w:val="00565B98"/>
    <w:rsid w:val="00565C08"/>
    <w:rsid w:val="00565CB6"/>
    <w:rsid w:val="005664C2"/>
    <w:rsid w:val="00566538"/>
    <w:rsid w:val="00566919"/>
    <w:rsid w:val="00566961"/>
    <w:rsid w:val="00566996"/>
    <w:rsid w:val="00566E34"/>
    <w:rsid w:val="00566EAF"/>
    <w:rsid w:val="005673CF"/>
    <w:rsid w:val="00567504"/>
    <w:rsid w:val="00567699"/>
    <w:rsid w:val="005677AC"/>
    <w:rsid w:val="005678DC"/>
    <w:rsid w:val="00570E2E"/>
    <w:rsid w:val="0057123A"/>
    <w:rsid w:val="00571796"/>
    <w:rsid w:val="00571D37"/>
    <w:rsid w:val="00572160"/>
    <w:rsid w:val="0057219E"/>
    <w:rsid w:val="00572A0D"/>
    <w:rsid w:val="005734C8"/>
    <w:rsid w:val="00573544"/>
    <w:rsid w:val="00573B0C"/>
    <w:rsid w:val="00574026"/>
    <w:rsid w:val="00574ED5"/>
    <w:rsid w:val="00574F7F"/>
    <w:rsid w:val="005759B4"/>
    <w:rsid w:val="005763AA"/>
    <w:rsid w:val="00576B9C"/>
    <w:rsid w:val="00576C07"/>
    <w:rsid w:val="0057714B"/>
    <w:rsid w:val="00577231"/>
    <w:rsid w:val="00577375"/>
    <w:rsid w:val="00577B15"/>
    <w:rsid w:val="00580013"/>
    <w:rsid w:val="0058089E"/>
    <w:rsid w:val="005809D5"/>
    <w:rsid w:val="00580AC8"/>
    <w:rsid w:val="005818B8"/>
    <w:rsid w:val="00581AC7"/>
    <w:rsid w:val="00581D8F"/>
    <w:rsid w:val="00581E26"/>
    <w:rsid w:val="00581FCE"/>
    <w:rsid w:val="00582233"/>
    <w:rsid w:val="00582633"/>
    <w:rsid w:val="005828BA"/>
    <w:rsid w:val="0058352F"/>
    <w:rsid w:val="00583AD0"/>
    <w:rsid w:val="00583D3F"/>
    <w:rsid w:val="00583D87"/>
    <w:rsid w:val="00583DD8"/>
    <w:rsid w:val="005840E5"/>
    <w:rsid w:val="005846A3"/>
    <w:rsid w:val="00585146"/>
    <w:rsid w:val="0058523C"/>
    <w:rsid w:val="005853AC"/>
    <w:rsid w:val="005856E6"/>
    <w:rsid w:val="00585AC5"/>
    <w:rsid w:val="00585B94"/>
    <w:rsid w:val="00585E85"/>
    <w:rsid w:val="00585EC9"/>
    <w:rsid w:val="00586097"/>
    <w:rsid w:val="0058666A"/>
    <w:rsid w:val="00586A8C"/>
    <w:rsid w:val="00586BED"/>
    <w:rsid w:val="00586C3C"/>
    <w:rsid w:val="0058733A"/>
    <w:rsid w:val="0058759F"/>
    <w:rsid w:val="0058776B"/>
    <w:rsid w:val="00587B0D"/>
    <w:rsid w:val="00587EDA"/>
    <w:rsid w:val="00590042"/>
    <w:rsid w:val="00590121"/>
    <w:rsid w:val="005901DA"/>
    <w:rsid w:val="00590398"/>
    <w:rsid w:val="00590F09"/>
    <w:rsid w:val="00591089"/>
    <w:rsid w:val="005912BF"/>
    <w:rsid w:val="0059143D"/>
    <w:rsid w:val="00591566"/>
    <w:rsid w:val="00591CB6"/>
    <w:rsid w:val="0059227C"/>
    <w:rsid w:val="00592863"/>
    <w:rsid w:val="0059288E"/>
    <w:rsid w:val="00592ABB"/>
    <w:rsid w:val="00592CD2"/>
    <w:rsid w:val="0059375E"/>
    <w:rsid w:val="00593C27"/>
    <w:rsid w:val="00593D32"/>
    <w:rsid w:val="00593E17"/>
    <w:rsid w:val="00593F9A"/>
    <w:rsid w:val="0059423D"/>
    <w:rsid w:val="0059429A"/>
    <w:rsid w:val="005947A7"/>
    <w:rsid w:val="00595192"/>
    <w:rsid w:val="005959BF"/>
    <w:rsid w:val="005967CE"/>
    <w:rsid w:val="00596871"/>
    <w:rsid w:val="005968C8"/>
    <w:rsid w:val="00597742"/>
    <w:rsid w:val="00597A52"/>
    <w:rsid w:val="005A035D"/>
    <w:rsid w:val="005A173D"/>
    <w:rsid w:val="005A1A71"/>
    <w:rsid w:val="005A1B94"/>
    <w:rsid w:val="005A1D8E"/>
    <w:rsid w:val="005A20DF"/>
    <w:rsid w:val="005A3454"/>
    <w:rsid w:val="005A3537"/>
    <w:rsid w:val="005A3DF6"/>
    <w:rsid w:val="005A40F7"/>
    <w:rsid w:val="005A4167"/>
    <w:rsid w:val="005A4539"/>
    <w:rsid w:val="005A49E2"/>
    <w:rsid w:val="005A5211"/>
    <w:rsid w:val="005A542F"/>
    <w:rsid w:val="005A56B4"/>
    <w:rsid w:val="005A59C7"/>
    <w:rsid w:val="005A5BBE"/>
    <w:rsid w:val="005A5CAD"/>
    <w:rsid w:val="005A6126"/>
    <w:rsid w:val="005A647E"/>
    <w:rsid w:val="005A648B"/>
    <w:rsid w:val="005A6667"/>
    <w:rsid w:val="005A6B16"/>
    <w:rsid w:val="005A6BF2"/>
    <w:rsid w:val="005A6D49"/>
    <w:rsid w:val="005A6DFB"/>
    <w:rsid w:val="005A720B"/>
    <w:rsid w:val="005A7E7F"/>
    <w:rsid w:val="005B0175"/>
    <w:rsid w:val="005B0505"/>
    <w:rsid w:val="005B0A8D"/>
    <w:rsid w:val="005B166C"/>
    <w:rsid w:val="005B18B3"/>
    <w:rsid w:val="005B1B9A"/>
    <w:rsid w:val="005B1EA0"/>
    <w:rsid w:val="005B21D7"/>
    <w:rsid w:val="005B25CB"/>
    <w:rsid w:val="005B2B87"/>
    <w:rsid w:val="005B3124"/>
    <w:rsid w:val="005B332C"/>
    <w:rsid w:val="005B3648"/>
    <w:rsid w:val="005B398E"/>
    <w:rsid w:val="005B4575"/>
    <w:rsid w:val="005B4627"/>
    <w:rsid w:val="005B4CF4"/>
    <w:rsid w:val="005B53DF"/>
    <w:rsid w:val="005B56B6"/>
    <w:rsid w:val="005B5867"/>
    <w:rsid w:val="005B5BCA"/>
    <w:rsid w:val="005B6118"/>
    <w:rsid w:val="005B627F"/>
    <w:rsid w:val="005B6676"/>
    <w:rsid w:val="005B68B4"/>
    <w:rsid w:val="005B69A2"/>
    <w:rsid w:val="005B6D3A"/>
    <w:rsid w:val="005B6F98"/>
    <w:rsid w:val="005B7119"/>
    <w:rsid w:val="005B724D"/>
    <w:rsid w:val="005B7522"/>
    <w:rsid w:val="005B7625"/>
    <w:rsid w:val="005B7C39"/>
    <w:rsid w:val="005C04A4"/>
    <w:rsid w:val="005C06D9"/>
    <w:rsid w:val="005C0E85"/>
    <w:rsid w:val="005C12D6"/>
    <w:rsid w:val="005C134E"/>
    <w:rsid w:val="005C1EEA"/>
    <w:rsid w:val="005C21CE"/>
    <w:rsid w:val="005C281F"/>
    <w:rsid w:val="005C2DB0"/>
    <w:rsid w:val="005C2E69"/>
    <w:rsid w:val="005C36C4"/>
    <w:rsid w:val="005C37C2"/>
    <w:rsid w:val="005C4175"/>
    <w:rsid w:val="005C4329"/>
    <w:rsid w:val="005C438F"/>
    <w:rsid w:val="005C48CB"/>
    <w:rsid w:val="005C4924"/>
    <w:rsid w:val="005C4B5E"/>
    <w:rsid w:val="005C4BCE"/>
    <w:rsid w:val="005C4CF4"/>
    <w:rsid w:val="005C51E3"/>
    <w:rsid w:val="005C5426"/>
    <w:rsid w:val="005C553A"/>
    <w:rsid w:val="005C5DBD"/>
    <w:rsid w:val="005C700D"/>
    <w:rsid w:val="005C720D"/>
    <w:rsid w:val="005C7F78"/>
    <w:rsid w:val="005D00BC"/>
    <w:rsid w:val="005D025A"/>
    <w:rsid w:val="005D045A"/>
    <w:rsid w:val="005D05F6"/>
    <w:rsid w:val="005D06B3"/>
    <w:rsid w:val="005D15F1"/>
    <w:rsid w:val="005D1BB2"/>
    <w:rsid w:val="005D1C42"/>
    <w:rsid w:val="005D1C55"/>
    <w:rsid w:val="005D2033"/>
    <w:rsid w:val="005D2552"/>
    <w:rsid w:val="005D2875"/>
    <w:rsid w:val="005D31E0"/>
    <w:rsid w:val="005D394A"/>
    <w:rsid w:val="005D4646"/>
    <w:rsid w:val="005D4786"/>
    <w:rsid w:val="005D483C"/>
    <w:rsid w:val="005D5207"/>
    <w:rsid w:val="005D5430"/>
    <w:rsid w:val="005D6ACA"/>
    <w:rsid w:val="005D7095"/>
    <w:rsid w:val="005D78C1"/>
    <w:rsid w:val="005E02C8"/>
    <w:rsid w:val="005E0D23"/>
    <w:rsid w:val="005E0F0C"/>
    <w:rsid w:val="005E1040"/>
    <w:rsid w:val="005E16BC"/>
    <w:rsid w:val="005E1884"/>
    <w:rsid w:val="005E2E51"/>
    <w:rsid w:val="005E2EAE"/>
    <w:rsid w:val="005E3454"/>
    <w:rsid w:val="005E35B0"/>
    <w:rsid w:val="005E35BC"/>
    <w:rsid w:val="005E3FFB"/>
    <w:rsid w:val="005E42E0"/>
    <w:rsid w:val="005E4BDA"/>
    <w:rsid w:val="005E4D30"/>
    <w:rsid w:val="005E4D5F"/>
    <w:rsid w:val="005E4E55"/>
    <w:rsid w:val="005E5592"/>
    <w:rsid w:val="005E5BB3"/>
    <w:rsid w:val="005E64D2"/>
    <w:rsid w:val="005E6512"/>
    <w:rsid w:val="005E6B00"/>
    <w:rsid w:val="005E6C7B"/>
    <w:rsid w:val="005E6DBB"/>
    <w:rsid w:val="005E6E3F"/>
    <w:rsid w:val="005E750F"/>
    <w:rsid w:val="005E7B31"/>
    <w:rsid w:val="005E7EC7"/>
    <w:rsid w:val="005E7F69"/>
    <w:rsid w:val="005F0236"/>
    <w:rsid w:val="005F03CA"/>
    <w:rsid w:val="005F0690"/>
    <w:rsid w:val="005F06F9"/>
    <w:rsid w:val="005F096F"/>
    <w:rsid w:val="005F0A52"/>
    <w:rsid w:val="005F0ACA"/>
    <w:rsid w:val="005F0B8E"/>
    <w:rsid w:val="005F11E4"/>
    <w:rsid w:val="005F12F0"/>
    <w:rsid w:val="005F15C5"/>
    <w:rsid w:val="005F20EC"/>
    <w:rsid w:val="005F250E"/>
    <w:rsid w:val="005F2714"/>
    <w:rsid w:val="005F27C8"/>
    <w:rsid w:val="005F2857"/>
    <w:rsid w:val="005F29B9"/>
    <w:rsid w:val="005F2D13"/>
    <w:rsid w:val="005F2D35"/>
    <w:rsid w:val="005F2DAF"/>
    <w:rsid w:val="005F302D"/>
    <w:rsid w:val="005F38C4"/>
    <w:rsid w:val="005F3B05"/>
    <w:rsid w:val="005F3D84"/>
    <w:rsid w:val="005F3F2D"/>
    <w:rsid w:val="005F41E1"/>
    <w:rsid w:val="005F41E2"/>
    <w:rsid w:val="005F4387"/>
    <w:rsid w:val="005F446E"/>
    <w:rsid w:val="005F448A"/>
    <w:rsid w:val="005F48C7"/>
    <w:rsid w:val="005F4CC1"/>
    <w:rsid w:val="005F5008"/>
    <w:rsid w:val="005F5F06"/>
    <w:rsid w:val="005F60F2"/>
    <w:rsid w:val="005F639A"/>
    <w:rsid w:val="005F6666"/>
    <w:rsid w:val="005F6A4A"/>
    <w:rsid w:val="005F6F3E"/>
    <w:rsid w:val="005F7192"/>
    <w:rsid w:val="0060037C"/>
    <w:rsid w:val="006004DE"/>
    <w:rsid w:val="006008BA"/>
    <w:rsid w:val="0060093A"/>
    <w:rsid w:val="00600A9C"/>
    <w:rsid w:val="00600EC8"/>
    <w:rsid w:val="00600FDD"/>
    <w:rsid w:val="006014C5"/>
    <w:rsid w:val="00602095"/>
    <w:rsid w:val="00602602"/>
    <w:rsid w:val="00602E72"/>
    <w:rsid w:val="00602EC3"/>
    <w:rsid w:val="00603201"/>
    <w:rsid w:val="00603655"/>
    <w:rsid w:val="00603A88"/>
    <w:rsid w:val="00603F6A"/>
    <w:rsid w:val="006040B1"/>
    <w:rsid w:val="00604399"/>
    <w:rsid w:val="00604620"/>
    <w:rsid w:val="0060492B"/>
    <w:rsid w:val="00604A50"/>
    <w:rsid w:val="00604B60"/>
    <w:rsid w:val="0060571B"/>
    <w:rsid w:val="006058DC"/>
    <w:rsid w:val="00605CCA"/>
    <w:rsid w:val="0060639B"/>
    <w:rsid w:val="00606C1A"/>
    <w:rsid w:val="00606F8B"/>
    <w:rsid w:val="00607367"/>
    <w:rsid w:val="00607D5D"/>
    <w:rsid w:val="00610564"/>
    <w:rsid w:val="00610583"/>
    <w:rsid w:val="00610701"/>
    <w:rsid w:val="006109E6"/>
    <w:rsid w:val="00610B97"/>
    <w:rsid w:val="00610E56"/>
    <w:rsid w:val="0061110A"/>
    <w:rsid w:val="006111B4"/>
    <w:rsid w:val="006114BB"/>
    <w:rsid w:val="00611B3D"/>
    <w:rsid w:val="00611B9C"/>
    <w:rsid w:val="00611ED0"/>
    <w:rsid w:val="00611EEE"/>
    <w:rsid w:val="00611F9D"/>
    <w:rsid w:val="0061203A"/>
    <w:rsid w:val="006120C7"/>
    <w:rsid w:val="0061228C"/>
    <w:rsid w:val="00612D32"/>
    <w:rsid w:val="00612F35"/>
    <w:rsid w:val="00613495"/>
    <w:rsid w:val="006139B0"/>
    <w:rsid w:val="006139DD"/>
    <w:rsid w:val="00613B26"/>
    <w:rsid w:val="00613D1B"/>
    <w:rsid w:val="00613D2E"/>
    <w:rsid w:val="006140E4"/>
    <w:rsid w:val="0061445D"/>
    <w:rsid w:val="006144EE"/>
    <w:rsid w:val="00614E77"/>
    <w:rsid w:val="006150D4"/>
    <w:rsid w:val="00615693"/>
    <w:rsid w:val="00615AA6"/>
    <w:rsid w:val="00616289"/>
    <w:rsid w:val="006165EB"/>
    <w:rsid w:val="00617212"/>
    <w:rsid w:val="0061742C"/>
    <w:rsid w:val="00617585"/>
    <w:rsid w:val="0061767D"/>
    <w:rsid w:val="00617EF7"/>
    <w:rsid w:val="006207CD"/>
    <w:rsid w:val="00620899"/>
    <w:rsid w:val="00620E3A"/>
    <w:rsid w:val="00621142"/>
    <w:rsid w:val="006213DD"/>
    <w:rsid w:val="006225BB"/>
    <w:rsid w:val="00622683"/>
    <w:rsid w:val="00622BA1"/>
    <w:rsid w:val="00623387"/>
    <w:rsid w:val="00623597"/>
    <w:rsid w:val="00623F6C"/>
    <w:rsid w:val="006241A8"/>
    <w:rsid w:val="00624283"/>
    <w:rsid w:val="0062488A"/>
    <w:rsid w:val="00624D1B"/>
    <w:rsid w:val="0062532B"/>
    <w:rsid w:val="006253BF"/>
    <w:rsid w:val="0062572F"/>
    <w:rsid w:val="00625AE6"/>
    <w:rsid w:val="00625BF0"/>
    <w:rsid w:val="00625C99"/>
    <w:rsid w:val="00625E85"/>
    <w:rsid w:val="00626138"/>
    <w:rsid w:val="006261E8"/>
    <w:rsid w:val="0062632B"/>
    <w:rsid w:val="0062712A"/>
    <w:rsid w:val="006271F1"/>
    <w:rsid w:val="006308B1"/>
    <w:rsid w:val="006319EB"/>
    <w:rsid w:val="00631B1C"/>
    <w:rsid w:val="00632AE2"/>
    <w:rsid w:val="00632EDA"/>
    <w:rsid w:val="00633385"/>
    <w:rsid w:val="00633433"/>
    <w:rsid w:val="00633A10"/>
    <w:rsid w:val="00634233"/>
    <w:rsid w:val="00634250"/>
    <w:rsid w:val="00634475"/>
    <w:rsid w:val="006345D4"/>
    <w:rsid w:val="00634A24"/>
    <w:rsid w:val="00634A27"/>
    <w:rsid w:val="00634A29"/>
    <w:rsid w:val="00634B3E"/>
    <w:rsid w:val="00634FCD"/>
    <w:rsid w:val="0063531F"/>
    <w:rsid w:val="006355FC"/>
    <w:rsid w:val="006358EE"/>
    <w:rsid w:val="00635C81"/>
    <w:rsid w:val="0063696D"/>
    <w:rsid w:val="00636BA3"/>
    <w:rsid w:val="00637016"/>
    <w:rsid w:val="0064014A"/>
    <w:rsid w:val="00640158"/>
    <w:rsid w:val="00640D39"/>
    <w:rsid w:val="00641D2C"/>
    <w:rsid w:val="00641E46"/>
    <w:rsid w:val="0064256A"/>
    <w:rsid w:val="006429D0"/>
    <w:rsid w:val="00642A63"/>
    <w:rsid w:val="00643472"/>
    <w:rsid w:val="00643787"/>
    <w:rsid w:val="00643E29"/>
    <w:rsid w:val="0064498B"/>
    <w:rsid w:val="00644A03"/>
    <w:rsid w:val="0064526B"/>
    <w:rsid w:val="00645374"/>
    <w:rsid w:val="0064562C"/>
    <w:rsid w:val="00645678"/>
    <w:rsid w:val="00645B8F"/>
    <w:rsid w:val="00645CDE"/>
    <w:rsid w:val="00645D8F"/>
    <w:rsid w:val="00646060"/>
    <w:rsid w:val="006461A1"/>
    <w:rsid w:val="006461F9"/>
    <w:rsid w:val="0064646B"/>
    <w:rsid w:val="006468F9"/>
    <w:rsid w:val="00646A2A"/>
    <w:rsid w:val="00646F25"/>
    <w:rsid w:val="00647710"/>
    <w:rsid w:val="00647772"/>
    <w:rsid w:val="00647ADC"/>
    <w:rsid w:val="00647F18"/>
    <w:rsid w:val="00647FC9"/>
    <w:rsid w:val="0065006E"/>
    <w:rsid w:val="006501B3"/>
    <w:rsid w:val="006501BA"/>
    <w:rsid w:val="006501DB"/>
    <w:rsid w:val="0065055C"/>
    <w:rsid w:val="00650885"/>
    <w:rsid w:val="00650A3E"/>
    <w:rsid w:val="00650B02"/>
    <w:rsid w:val="0065237C"/>
    <w:rsid w:val="00653147"/>
    <w:rsid w:val="0065325F"/>
    <w:rsid w:val="0065327A"/>
    <w:rsid w:val="00653F0C"/>
    <w:rsid w:val="00653FF1"/>
    <w:rsid w:val="00654809"/>
    <w:rsid w:val="00654A38"/>
    <w:rsid w:val="00654C1F"/>
    <w:rsid w:val="00654F5A"/>
    <w:rsid w:val="00654FE0"/>
    <w:rsid w:val="006551D2"/>
    <w:rsid w:val="0065536A"/>
    <w:rsid w:val="00655BEB"/>
    <w:rsid w:val="00655D62"/>
    <w:rsid w:val="00655E70"/>
    <w:rsid w:val="0065612F"/>
    <w:rsid w:val="00656454"/>
    <w:rsid w:val="006569E3"/>
    <w:rsid w:val="00657ECE"/>
    <w:rsid w:val="00657EE6"/>
    <w:rsid w:val="006605DC"/>
    <w:rsid w:val="00660F9D"/>
    <w:rsid w:val="00661299"/>
    <w:rsid w:val="006612D6"/>
    <w:rsid w:val="006615CE"/>
    <w:rsid w:val="006618AE"/>
    <w:rsid w:val="00661CC9"/>
    <w:rsid w:val="00661FE2"/>
    <w:rsid w:val="0066286F"/>
    <w:rsid w:val="00662B3F"/>
    <w:rsid w:val="00662BD5"/>
    <w:rsid w:val="00662E9D"/>
    <w:rsid w:val="00663368"/>
    <w:rsid w:val="00663587"/>
    <w:rsid w:val="00663958"/>
    <w:rsid w:val="00663C2A"/>
    <w:rsid w:val="00664115"/>
    <w:rsid w:val="00664438"/>
    <w:rsid w:val="006646F9"/>
    <w:rsid w:val="00664A30"/>
    <w:rsid w:val="0066565D"/>
    <w:rsid w:val="00665916"/>
    <w:rsid w:val="00666B3D"/>
    <w:rsid w:val="006675C6"/>
    <w:rsid w:val="0066797A"/>
    <w:rsid w:val="00670028"/>
    <w:rsid w:val="00670111"/>
    <w:rsid w:val="0067020A"/>
    <w:rsid w:val="0067085F"/>
    <w:rsid w:val="0067117A"/>
    <w:rsid w:val="00671187"/>
    <w:rsid w:val="006712F5"/>
    <w:rsid w:val="006718A2"/>
    <w:rsid w:val="006719AE"/>
    <w:rsid w:val="006725D2"/>
    <w:rsid w:val="00672723"/>
    <w:rsid w:val="00672CBC"/>
    <w:rsid w:val="00672DBC"/>
    <w:rsid w:val="0067374D"/>
    <w:rsid w:val="006738B2"/>
    <w:rsid w:val="0067393D"/>
    <w:rsid w:val="0067404A"/>
    <w:rsid w:val="0067436A"/>
    <w:rsid w:val="00674544"/>
    <w:rsid w:val="006746E7"/>
    <w:rsid w:val="00674720"/>
    <w:rsid w:val="00675889"/>
    <w:rsid w:val="006759A3"/>
    <w:rsid w:val="00675BD2"/>
    <w:rsid w:val="006769A7"/>
    <w:rsid w:val="00676CE1"/>
    <w:rsid w:val="00676DF5"/>
    <w:rsid w:val="00677037"/>
    <w:rsid w:val="0067719A"/>
    <w:rsid w:val="006775BB"/>
    <w:rsid w:val="00677BB0"/>
    <w:rsid w:val="0068004E"/>
    <w:rsid w:val="0068012C"/>
    <w:rsid w:val="00680647"/>
    <w:rsid w:val="006809E4"/>
    <w:rsid w:val="00680A79"/>
    <w:rsid w:val="00680B6D"/>
    <w:rsid w:val="00680C21"/>
    <w:rsid w:val="00680F02"/>
    <w:rsid w:val="00681EC5"/>
    <w:rsid w:val="0068266F"/>
    <w:rsid w:val="00682727"/>
    <w:rsid w:val="00682787"/>
    <w:rsid w:val="00682AAC"/>
    <w:rsid w:val="00682B58"/>
    <w:rsid w:val="00682B62"/>
    <w:rsid w:val="00683342"/>
    <w:rsid w:val="0068363C"/>
    <w:rsid w:val="00683A19"/>
    <w:rsid w:val="006840F3"/>
    <w:rsid w:val="00684F27"/>
    <w:rsid w:val="00684FB8"/>
    <w:rsid w:val="00684FD0"/>
    <w:rsid w:val="006851A8"/>
    <w:rsid w:val="0068568F"/>
    <w:rsid w:val="006856D0"/>
    <w:rsid w:val="006856EE"/>
    <w:rsid w:val="00685797"/>
    <w:rsid w:val="00685DC5"/>
    <w:rsid w:val="00685E31"/>
    <w:rsid w:val="00685F8B"/>
    <w:rsid w:val="00686B28"/>
    <w:rsid w:val="00686C09"/>
    <w:rsid w:val="00686DF8"/>
    <w:rsid w:val="0068721E"/>
    <w:rsid w:val="00687311"/>
    <w:rsid w:val="006873B8"/>
    <w:rsid w:val="00687941"/>
    <w:rsid w:val="00690341"/>
    <w:rsid w:val="00690981"/>
    <w:rsid w:val="00690CA9"/>
    <w:rsid w:val="00690D9F"/>
    <w:rsid w:val="00690F65"/>
    <w:rsid w:val="006914EB"/>
    <w:rsid w:val="006916ED"/>
    <w:rsid w:val="00691C2C"/>
    <w:rsid w:val="00691F2F"/>
    <w:rsid w:val="006926E7"/>
    <w:rsid w:val="00692701"/>
    <w:rsid w:val="00692773"/>
    <w:rsid w:val="00692DE0"/>
    <w:rsid w:val="00692F51"/>
    <w:rsid w:val="0069316D"/>
    <w:rsid w:val="006932F8"/>
    <w:rsid w:val="006935D3"/>
    <w:rsid w:val="00693D10"/>
    <w:rsid w:val="00693FCF"/>
    <w:rsid w:val="006940A9"/>
    <w:rsid w:val="00694591"/>
    <w:rsid w:val="006947B8"/>
    <w:rsid w:val="00694891"/>
    <w:rsid w:val="00694B9B"/>
    <w:rsid w:val="00695CF8"/>
    <w:rsid w:val="00695D4F"/>
    <w:rsid w:val="00695E4C"/>
    <w:rsid w:val="00696136"/>
    <w:rsid w:val="00696D7D"/>
    <w:rsid w:val="00696EF6"/>
    <w:rsid w:val="00696FB6"/>
    <w:rsid w:val="006974D2"/>
    <w:rsid w:val="00697884"/>
    <w:rsid w:val="00697B28"/>
    <w:rsid w:val="006A04E8"/>
    <w:rsid w:val="006A05ED"/>
    <w:rsid w:val="006A072A"/>
    <w:rsid w:val="006A0828"/>
    <w:rsid w:val="006A088D"/>
    <w:rsid w:val="006A0FC6"/>
    <w:rsid w:val="006A192E"/>
    <w:rsid w:val="006A1BC8"/>
    <w:rsid w:val="006A1FF1"/>
    <w:rsid w:val="006A239A"/>
    <w:rsid w:val="006A24EF"/>
    <w:rsid w:val="006A27C1"/>
    <w:rsid w:val="006A323F"/>
    <w:rsid w:val="006A34B1"/>
    <w:rsid w:val="006A396D"/>
    <w:rsid w:val="006A3B7F"/>
    <w:rsid w:val="006A3F12"/>
    <w:rsid w:val="006A3FE0"/>
    <w:rsid w:val="006A4ADE"/>
    <w:rsid w:val="006A4E74"/>
    <w:rsid w:val="006A5993"/>
    <w:rsid w:val="006A5DF9"/>
    <w:rsid w:val="006A60D0"/>
    <w:rsid w:val="006A6490"/>
    <w:rsid w:val="006A70F3"/>
    <w:rsid w:val="006A71F1"/>
    <w:rsid w:val="006A7283"/>
    <w:rsid w:val="006A7869"/>
    <w:rsid w:val="006A7C9D"/>
    <w:rsid w:val="006B01F4"/>
    <w:rsid w:val="006B03C2"/>
    <w:rsid w:val="006B0439"/>
    <w:rsid w:val="006B0A84"/>
    <w:rsid w:val="006B0B1F"/>
    <w:rsid w:val="006B1EE1"/>
    <w:rsid w:val="006B2985"/>
    <w:rsid w:val="006B37C7"/>
    <w:rsid w:val="006B3E79"/>
    <w:rsid w:val="006B4390"/>
    <w:rsid w:val="006B44C7"/>
    <w:rsid w:val="006B4596"/>
    <w:rsid w:val="006B4858"/>
    <w:rsid w:val="006B485E"/>
    <w:rsid w:val="006B4965"/>
    <w:rsid w:val="006B4DC4"/>
    <w:rsid w:val="006B4E8B"/>
    <w:rsid w:val="006B504B"/>
    <w:rsid w:val="006B71C7"/>
    <w:rsid w:val="006B71FA"/>
    <w:rsid w:val="006B7201"/>
    <w:rsid w:val="006B739C"/>
    <w:rsid w:val="006B7677"/>
    <w:rsid w:val="006B7899"/>
    <w:rsid w:val="006C03BE"/>
    <w:rsid w:val="006C0CD4"/>
    <w:rsid w:val="006C0E54"/>
    <w:rsid w:val="006C0ED3"/>
    <w:rsid w:val="006C13C7"/>
    <w:rsid w:val="006C141E"/>
    <w:rsid w:val="006C1F72"/>
    <w:rsid w:val="006C20EF"/>
    <w:rsid w:val="006C216F"/>
    <w:rsid w:val="006C22BA"/>
    <w:rsid w:val="006C23C9"/>
    <w:rsid w:val="006C254D"/>
    <w:rsid w:val="006C34C6"/>
    <w:rsid w:val="006C3854"/>
    <w:rsid w:val="006C3AD6"/>
    <w:rsid w:val="006C3B57"/>
    <w:rsid w:val="006C4307"/>
    <w:rsid w:val="006C4BD7"/>
    <w:rsid w:val="006C4E9D"/>
    <w:rsid w:val="006C55A4"/>
    <w:rsid w:val="006C648A"/>
    <w:rsid w:val="006C6773"/>
    <w:rsid w:val="006C6A6F"/>
    <w:rsid w:val="006C6AEA"/>
    <w:rsid w:val="006C6C52"/>
    <w:rsid w:val="006C6EDB"/>
    <w:rsid w:val="006C7074"/>
    <w:rsid w:val="006C7371"/>
    <w:rsid w:val="006C7464"/>
    <w:rsid w:val="006C746E"/>
    <w:rsid w:val="006C74F2"/>
    <w:rsid w:val="006C76EF"/>
    <w:rsid w:val="006C78EE"/>
    <w:rsid w:val="006C7CB5"/>
    <w:rsid w:val="006C7F3C"/>
    <w:rsid w:val="006D04F8"/>
    <w:rsid w:val="006D07A1"/>
    <w:rsid w:val="006D07D0"/>
    <w:rsid w:val="006D096D"/>
    <w:rsid w:val="006D0BC3"/>
    <w:rsid w:val="006D10F6"/>
    <w:rsid w:val="006D1770"/>
    <w:rsid w:val="006D1D99"/>
    <w:rsid w:val="006D1FD6"/>
    <w:rsid w:val="006D283D"/>
    <w:rsid w:val="006D2924"/>
    <w:rsid w:val="006D2DA6"/>
    <w:rsid w:val="006D2DF9"/>
    <w:rsid w:val="006D3604"/>
    <w:rsid w:val="006D3763"/>
    <w:rsid w:val="006D380F"/>
    <w:rsid w:val="006D3949"/>
    <w:rsid w:val="006D3A56"/>
    <w:rsid w:val="006D3C1D"/>
    <w:rsid w:val="006D3C91"/>
    <w:rsid w:val="006D48AC"/>
    <w:rsid w:val="006D5C1D"/>
    <w:rsid w:val="006D60BD"/>
    <w:rsid w:val="006D649F"/>
    <w:rsid w:val="006D6CD8"/>
    <w:rsid w:val="006D7262"/>
    <w:rsid w:val="006D73F9"/>
    <w:rsid w:val="006D7505"/>
    <w:rsid w:val="006D79CE"/>
    <w:rsid w:val="006D7BA6"/>
    <w:rsid w:val="006D7FA7"/>
    <w:rsid w:val="006D7FAF"/>
    <w:rsid w:val="006E00EA"/>
    <w:rsid w:val="006E082B"/>
    <w:rsid w:val="006E0894"/>
    <w:rsid w:val="006E0BB5"/>
    <w:rsid w:val="006E0BFF"/>
    <w:rsid w:val="006E0DF0"/>
    <w:rsid w:val="006E119A"/>
    <w:rsid w:val="006E140D"/>
    <w:rsid w:val="006E1608"/>
    <w:rsid w:val="006E1EC8"/>
    <w:rsid w:val="006E20AC"/>
    <w:rsid w:val="006E2C15"/>
    <w:rsid w:val="006E2C82"/>
    <w:rsid w:val="006E3205"/>
    <w:rsid w:val="006E3781"/>
    <w:rsid w:val="006E3C1F"/>
    <w:rsid w:val="006E487E"/>
    <w:rsid w:val="006E4987"/>
    <w:rsid w:val="006E4F62"/>
    <w:rsid w:val="006E50CD"/>
    <w:rsid w:val="006E514A"/>
    <w:rsid w:val="006E5769"/>
    <w:rsid w:val="006E5A3B"/>
    <w:rsid w:val="006E5DD2"/>
    <w:rsid w:val="006E5F81"/>
    <w:rsid w:val="006E5F9B"/>
    <w:rsid w:val="006E6133"/>
    <w:rsid w:val="006E6151"/>
    <w:rsid w:val="006E63A3"/>
    <w:rsid w:val="006E6540"/>
    <w:rsid w:val="006E66FE"/>
    <w:rsid w:val="006E6FFB"/>
    <w:rsid w:val="006E7213"/>
    <w:rsid w:val="006E7B23"/>
    <w:rsid w:val="006F033D"/>
    <w:rsid w:val="006F0873"/>
    <w:rsid w:val="006F0CD2"/>
    <w:rsid w:val="006F0EFB"/>
    <w:rsid w:val="006F1120"/>
    <w:rsid w:val="006F1183"/>
    <w:rsid w:val="006F1C5F"/>
    <w:rsid w:val="006F204D"/>
    <w:rsid w:val="006F2139"/>
    <w:rsid w:val="006F23C3"/>
    <w:rsid w:val="006F276A"/>
    <w:rsid w:val="006F30D0"/>
    <w:rsid w:val="006F31F8"/>
    <w:rsid w:val="006F3334"/>
    <w:rsid w:val="006F3908"/>
    <w:rsid w:val="006F39FE"/>
    <w:rsid w:val="006F3CDA"/>
    <w:rsid w:val="006F40E3"/>
    <w:rsid w:val="006F47B8"/>
    <w:rsid w:val="006F4B53"/>
    <w:rsid w:val="006F5143"/>
    <w:rsid w:val="006F5214"/>
    <w:rsid w:val="006F528D"/>
    <w:rsid w:val="006F5314"/>
    <w:rsid w:val="006F5ABE"/>
    <w:rsid w:val="006F5B0D"/>
    <w:rsid w:val="006F60E7"/>
    <w:rsid w:val="006F6155"/>
    <w:rsid w:val="006F63F8"/>
    <w:rsid w:val="006F677D"/>
    <w:rsid w:val="006F7496"/>
    <w:rsid w:val="006F7C1F"/>
    <w:rsid w:val="006F7CCE"/>
    <w:rsid w:val="006F7D34"/>
    <w:rsid w:val="00700502"/>
    <w:rsid w:val="00700DBA"/>
    <w:rsid w:val="00701117"/>
    <w:rsid w:val="0070123B"/>
    <w:rsid w:val="007013D6"/>
    <w:rsid w:val="00701579"/>
    <w:rsid w:val="007015C2"/>
    <w:rsid w:val="007015F8"/>
    <w:rsid w:val="00701681"/>
    <w:rsid w:val="00702AF3"/>
    <w:rsid w:val="00702BE4"/>
    <w:rsid w:val="00702CB3"/>
    <w:rsid w:val="00703440"/>
    <w:rsid w:val="00703D1B"/>
    <w:rsid w:val="00704B8D"/>
    <w:rsid w:val="00706214"/>
    <w:rsid w:val="00706480"/>
    <w:rsid w:val="0070673F"/>
    <w:rsid w:val="007070C0"/>
    <w:rsid w:val="00707109"/>
    <w:rsid w:val="007071BA"/>
    <w:rsid w:val="00707490"/>
    <w:rsid w:val="0070765C"/>
    <w:rsid w:val="0070787E"/>
    <w:rsid w:val="00707C05"/>
    <w:rsid w:val="00707C36"/>
    <w:rsid w:val="00707ED8"/>
    <w:rsid w:val="00710746"/>
    <w:rsid w:val="0071079B"/>
    <w:rsid w:val="0071082D"/>
    <w:rsid w:val="007109E8"/>
    <w:rsid w:val="00710A94"/>
    <w:rsid w:val="00710C8E"/>
    <w:rsid w:val="00710E0B"/>
    <w:rsid w:val="00711900"/>
    <w:rsid w:val="00711B98"/>
    <w:rsid w:val="0071236D"/>
    <w:rsid w:val="007123F5"/>
    <w:rsid w:val="00712B8D"/>
    <w:rsid w:val="00712E06"/>
    <w:rsid w:val="007131DD"/>
    <w:rsid w:val="00713379"/>
    <w:rsid w:val="00713402"/>
    <w:rsid w:val="00713794"/>
    <w:rsid w:val="00713E10"/>
    <w:rsid w:val="00714422"/>
    <w:rsid w:val="00714923"/>
    <w:rsid w:val="00714BE6"/>
    <w:rsid w:val="00715F4B"/>
    <w:rsid w:val="0071621D"/>
    <w:rsid w:val="007162C0"/>
    <w:rsid w:val="00716890"/>
    <w:rsid w:val="00716A7C"/>
    <w:rsid w:val="00716B39"/>
    <w:rsid w:val="00716BE2"/>
    <w:rsid w:val="00716F54"/>
    <w:rsid w:val="00720409"/>
    <w:rsid w:val="007205AC"/>
    <w:rsid w:val="00720BE7"/>
    <w:rsid w:val="00720F5A"/>
    <w:rsid w:val="0072129D"/>
    <w:rsid w:val="0072152E"/>
    <w:rsid w:val="0072181E"/>
    <w:rsid w:val="007225FA"/>
    <w:rsid w:val="007229C5"/>
    <w:rsid w:val="007230FD"/>
    <w:rsid w:val="00723273"/>
    <w:rsid w:val="007234F9"/>
    <w:rsid w:val="007237D0"/>
    <w:rsid w:val="0072394A"/>
    <w:rsid w:val="00723CFE"/>
    <w:rsid w:val="00724231"/>
    <w:rsid w:val="007242B9"/>
    <w:rsid w:val="0072433B"/>
    <w:rsid w:val="007252AF"/>
    <w:rsid w:val="00725AA0"/>
    <w:rsid w:val="00725AE9"/>
    <w:rsid w:val="0072610D"/>
    <w:rsid w:val="0072614E"/>
    <w:rsid w:val="007263E3"/>
    <w:rsid w:val="00726710"/>
    <w:rsid w:val="00726B87"/>
    <w:rsid w:val="00726BFC"/>
    <w:rsid w:val="00726F58"/>
    <w:rsid w:val="007275E2"/>
    <w:rsid w:val="00727829"/>
    <w:rsid w:val="0072789D"/>
    <w:rsid w:val="0073017D"/>
    <w:rsid w:val="0073033E"/>
    <w:rsid w:val="0073034B"/>
    <w:rsid w:val="0073038E"/>
    <w:rsid w:val="007303F1"/>
    <w:rsid w:val="00731397"/>
    <w:rsid w:val="007316B7"/>
    <w:rsid w:val="00731A1C"/>
    <w:rsid w:val="00732245"/>
    <w:rsid w:val="00732250"/>
    <w:rsid w:val="0073384A"/>
    <w:rsid w:val="00733AD3"/>
    <w:rsid w:val="00733CD6"/>
    <w:rsid w:val="00733E7B"/>
    <w:rsid w:val="007341BA"/>
    <w:rsid w:val="00734D25"/>
    <w:rsid w:val="00735270"/>
    <w:rsid w:val="00735D7F"/>
    <w:rsid w:val="00735DCA"/>
    <w:rsid w:val="00735EF5"/>
    <w:rsid w:val="007360EB"/>
    <w:rsid w:val="0073671D"/>
    <w:rsid w:val="0073681B"/>
    <w:rsid w:val="00736D39"/>
    <w:rsid w:val="007373EE"/>
    <w:rsid w:val="007374BD"/>
    <w:rsid w:val="0073764B"/>
    <w:rsid w:val="0074010B"/>
    <w:rsid w:val="00740290"/>
    <w:rsid w:val="00740DD5"/>
    <w:rsid w:val="00741692"/>
    <w:rsid w:val="007416A9"/>
    <w:rsid w:val="00742430"/>
    <w:rsid w:val="0074246C"/>
    <w:rsid w:val="00742684"/>
    <w:rsid w:val="00742968"/>
    <w:rsid w:val="00743165"/>
    <w:rsid w:val="007434CE"/>
    <w:rsid w:val="00743D71"/>
    <w:rsid w:val="00743FF9"/>
    <w:rsid w:val="007442A7"/>
    <w:rsid w:val="0074447F"/>
    <w:rsid w:val="00744983"/>
    <w:rsid w:val="00744C16"/>
    <w:rsid w:val="00745119"/>
    <w:rsid w:val="0074535C"/>
    <w:rsid w:val="0074545F"/>
    <w:rsid w:val="00745A87"/>
    <w:rsid w:val="00745B70"/>
    <w:rsid w:val="00745BE9"/>
    <w:rsid w:val="00745D48"/>
    <w:rsid w:val="00746287"/>
    <w:rsid w:val="00746B49"/>
    <w:rsid w:val="00746D03"/>
    <w:rsid w:val="00746F92"/>
    <w:rsid w:val="00747126"/>
    <w:rsid w:val="0074727A"/>
    <w:rsid w:val="007472D4"/>
    <w:rsid w:val="007474C3"/>
    <w:rsid w:val="007479CE"/>
    <w:rsid w:val="0075005B"/>
    <w:rsid w:val="00750126"/>
    <w:rsid w:val="0075030D"/>
    <w:rsid w:val="00750B02"/>
    <w:rsid w:val="00751014"/>
    <w:rsid w:val="00751023"/>
    <w:rsid w:val="007517C0"/>
    <w:rsid w:val="00751D90"/>
    <w:rsid w:val="007521F3"/>
    <w:rsid w:val="00752555"/>
    <w:rsid w:val="007525C0"/>
    <w:rsid w:val="007531D5"/>
    <w:rsid w:val="00753436"/>
    <w:rsid w:val="00753791"/>
    <w:rsid w:val="00753977"/>
    <w:rsid w:val="007539A5"/>
    <w:rsid w:val="00753C04"/>
    <w:rsid w:val="00753E42"/>
    <w:rsid w:val="00753E8A"/>
    <w:rsid w:val="0075402F"/>
    <w:rsid w:val="007562D3"/>
    <w:rsid w:val="007567CE"/>
    <w:rsid w:val="00756B08"/>
    <w:rsid w:val="00756CE8"/>
    <w:rsid w:val="007573AF"/>
    <w:rsid w:val="007576B0"/>
    <w:rsid w:val="00757790"/>
    <w:rsid w:val="007577B1"/>
    <w:rsid w:val="00757F03"/>
    <w:rsid w:val="00760522"/>
    <w:rsid w:val="0076081A"/>
    <w:rsid w:val="00760AF3"/>
    <w:rsid w:val="00760B10"/>
    <w:rsid w:val="00760ED0"/>
    <w:rsid w:val="0076145F"/>
    <w:rsid w:val="007616C9"/>
    <w:rsid w:val="00761A0F"/>
    <w:rsid w:val="00761D24"/>
    <w:rsid w:val="00761E85"/>
    <w:rsid w:val="007623A4"/>
    <w:rsid w:val="007625BF"/>
    <w:rsid w:val="00762793"/>
    <w:rsid w:val="00762FD1"/>
    <w:rsid w:val="007631A9"/>
    <w:rsid w:val="0076383C"/>
    <w:rsid w:val="00763E6D"/>
    <w:rsid w:val="0076415C"/>
    <w:rsid w:val="00764D2B"/>
    <w:rsid w:val="00764E64"/>
    <w:rsid w:val="0076515C"/>
    <w:rsid w:val="007653F2"/>
    <w:rsid w:val="00765616"/>
    <w:rsid w:val="007660E7"/>
    <w:rsid w:val="0076637E"/>
    <w:rsid w:val="007663C5"/>
    <w:rsid w:val="00766688"/>
    <w:rsid w:val="007668DB"/>
    <w:rsid w:val="00767199"/>
    <w:rsid w:val="00767627"/>
    <w:rsid w:val="00767C05"/>
    <w:rsid w:val="00767FFA"/>
    <w:rsid w:val="00770121"/>
    <w:rsid w:val="00770228"/>
    <w:rsid w:val="00770409"/>
    <w:rsid w:val="007704F6"/>
    <w:rsid w:val="00770508"/>
    <w:rsid w:val="00770B71"/>
    <w:rsid w:val="0077101D"/>
    <w:rsid w:val="007711CD"/>
    <w:rsid w:val="007711F8"/>
    <w:rsid w:val="00771792"/>
    <w:rsid w:val="00771A9D"/>
    <w:rsid w:val="00773176"/>
    <w:rsid w:val="0077331E"/>
    <w:rsid w:val="00773377"/>
    <w:rsid w:val="00773C33"/>
    <w:rsid w:val="00773E54"/>
    <w:rsid w:val="00773EF2"/>
    <w:rsid w:val="00773F61"/>
    <w:rsid w:val="007742DC"/>
    <w:rsid w:val="007745F8"/>
    <w:rsid w:val="0077479E"/>
    <w:rsid w:val="007756D4"/>
    <w:rsid w:val="007758AD"/>
    <w:rsid w:val="00775ABC"/>
    <w:rsid w:val="00775B6E"/>
    <w:rsid w:val="007760EC"/>
    <w:rsid w:val="007763C0"/>
    <w:rsid w:val="007767B6"/>
    <w:rsid w:val="007768CB"/>
    <w:rsid w:val="00777397"/>
    <w:rsid w:val="00777528"/>
    <w:rsid w:val="007776B1"/>
    <w:rsid w:val="00777DE6"/>
    <w:rsid w:val="00777FAD"/>
    <w:rsid w:val="00780078"/>
    <w:rsid w:val="00780290"/>
    <w:rsid w:val="00780F20"/>
    <w:rsid w:val="00781545"/>
    <w:rsid w:val="00781AD3"/>
    <w:rsid w:val="007827D7"/>
    <w:rsid w:val="00782B26"/>
    <w:rsid w:val="00782CC9"/>
    <w:rsid w:val="007830C3"/>
    <w:rsid w:val="007834CA"/>
    <w:rsid w:val="00783A2D"/>
    <w:rsid w:val="00783C38"/>
    <w:rsid w:val="00783C6F"/>
    <w:rsid w:val="00783E8D"/>
    <w:rsid w:val="00784250"/>
    <w:rsid w:val="007844B2"/>
    <w:rsid w:val="007845EA"/>
    <w:rsid w:val="00784F71"/>
    <w:rsid w:val="007854C2"/>
    <w:rsid w:val="00785C15"/>
    <w:rsid w:val="0078615B"/>
    <w:rsid w:val="007863D2"/>
    <w:rsid w:val="00786517"/>
    <w:rsid w:val="00786996"/>
    <w:rsid w:val="00787604"/>
    <w:rsid w:val="00787BA2"/>
    <w:rsid w:val="00787FE9"/>
    <w:rsid w:val="007906FD"/>
    <w:rsid w:val="00790C5C"/>
    <w:rsid w:val="00790E0D"/>
    <w:rsid w:val="00791B6A"/>
    <w:rsid w:val="00791D49"/>
    <w:rsid w:val="0079251E"/>
    <w:rsid w:val="00792D75"/>
    <w:rsid w:val="00792EF0"/>
    <w:rsid w:val="00792F35"/>
    <w:rsid w:val="00793589"/>
    <w:rsid w:val="007937C3"/>
    <w:rsid w:val="00793DA9"/>
    <w:rsid w:val="00793E4F"/>
    <w:rsid w:val="0079412D"/>
    <w:rsid w:val="007942FC"/>
    <w:rsid w:val="00794552"/>
    <w:rsid w:val="00794BC8"/>
    <w:rsid w:val="007959D1"/>
    <w:rsid w:val="00795E40"/>
    <w:rsid w:val="00796534"/>
    <w:rsid w:val="007971B9"/>
    <w:rsid w:val="007972A6"/>
    <w:rsid w:val="0079771F"/>
    <w:rsid w:val="007977CD"/>
    <w:rsid w:val="0079790C"/>
    <w:rsid w:val="00797BE6"/>
    <w:rsid w:val="00797BEC"/>
    <w:rsid w:val="00797C0D"/>
    <w:rsid w:val="00797DE7"/>
    <w:rsid w:val="007A0187"/>
    <w:rsid w:val="007A05AD"/>
    <w:rsid w:val="007A09A7"/>
    <w:rsid w:val="007A0DAC"/>
    <w:rsid w:val="007A126F"/>
    <w:rsid w:val="007A148A"/>
    <w:rsid w:val="007A1619"/>
    <w:rsid w:val="007A1E37"/>
    <w:rsid w:val="007A2F19"/>
    <w:rsid w:val="007A31D8"/>
    <w:rsid w:val="007A3201"/>
    <w:rsid w:val="007A3C0F"/>
    <w:rsid w:val="007A3FB1"/>
    <w:rsid w:val="007A4209"/>
    <w:rsid w:val="007A4244"/>
    <w:rsid w:val="007A4F7B"/>
    <w:rsid w:val="007A5002"/>
    <w:rsid w:val="007A5490"/>
    <w:rsid w:val="007A599C"/>
    <w:rsid w:val="007A59ED"/>
    <w:rsid w:val="007A5A49"/>
    <w:rsid w:val="007A5C43"/>
    <w:rsid w:val="007A5D3A"/>
    <w:rsid w:val="007A5D3E"/>
    <w:rsid w:val="007A6B64"/>
    <w:rsid w:val="007A6F03"/>
    <w:rsid w:val="007A6F0C"/>
    <w:rsid w:val="007A700A"/>
    <w:rsid w:val="007A70E3"/>
    <w:rsid w:val="007A769C"/>
    <w:rsid w:val="007A76FD"/>
    <w:rsid w:val="007A7783"/>
    <w:rsid w:val="007B1CFE"/>
    <w:rsid w:val="007B2005"/>
    <w:rsid w:val="007B24A5"/>
    <w:rsid w:val="007B24C6"/>
    <w:rsid w:val="007B25F3"/>
    <w:rsid w:val="007B272E"/>
    <w:rsid w:val="007B2EBC"/>
    <w:rsid w:val="007B2F3B"/>
    <w:rsid w:val="007B3199"/>
    <w:rsid w:val="007B3457"/>
    <w:rsid w:val="007B37DD"/>
    <w:rsid w:val="007B39FB"/>
    <w:rsid w:val="007B3BF3"/>
    <w:rsid w:val="007B3D7B"/>
    <w:rsid w:val="007B43F1"/>
    <w:rsid w:val="007B477F"/>
    <w:rsid w:val="007B5A1B"/>
    <w:rsid w:val="007B5C08"/>
    <w:rsid w:val="007B5C6E"/>
    <w:rsid w:val="007B6394"/>
    <w:rsid w:val="007B6721"/>
    <w:rsid w:val="007B6D97"/>
    <w:rsid w:val="007B6DD8"/>
    <w:rsid w:val="007B6F1B"/>
    <w:rsid w:val="007B6FCA"/>
    <w:rsid w:val="007B7270"/>
    <w:rsid w:val="007C0366"/>
    <w:rsid w:val="007C07F9"/>
    <w:rsid w:val="007C08A5"/>
    <w:rsid w:val="007C0A53"/>
    <w:rsid w:val="007C0AFD"/>
    <w:rsid w:val="007C0C95"/>
    <w:rsid w:val="007C0CF7"/>
    <w:rsid w:val="007C0F92"/>
    <w:rsid w:val="007C0FA9"/>
    <w:rsid w:val="007C0FD1"/>
    <w:rsid w:val="007C13EE"/>
    <w:rsid w:val="007C17BF"/>
    <w:rsid w:val="007C1B83"/>
    <w:rsid w:val="007C24A3"/>
    <w:rsid w:val="007C2776"/>
    <w:rsid w:val="007C298C"/>
    <w:rsid w:val="007C3836"/>
    <w:rsid w:val="007C415F"/>
    <w:rsid w:val="007C44DD"/>
    <w:rsid w:val="007C465F"/>
    <w:rsid w:val="007C4890"/>
    <w:rsid w:val="007C48AA"/>
    <w:rsid w:val="007C4C74"/>
    <w:rsid w:val="007C5768"/>
    <w:rsid w:val="007C59BF"/>
    <w:rsid w:val="007C602C"/>
    <w:rsid w:val="007C63E3"/>
    <w:rsid w:val="007C665B"/>
    <w:rsid w:val="007C6C6A"/>
    <w:rsid w:val="007C6C7C"/>
    <w:rsid w:val="007C6E79"/>
    <w:rsid w:val="007C702B"/>
    <w:rsid w:val="007D0B9E"/>
    <w:rsid w:val="007D13AF"/>
    <w:rsid w:val="007D158A"/>
    <w:rsid w:val="007D1945"/>
    <w:rsid w:val="007D1F72"/>
    <w:rsid w:val="007D3347"/>
    <w:rsid w:val="007D3428"/>
    <w:rsid w:val="007D3DA1"/>
    <w:rsid w:val="007D4281"/>
    <w:rsid w:val="007D45AA"/>
    <w:rsid w:val="007D493E"/>
    <w:rsid w:val="007D4B49"/>
    <w:rsid w:val="007D4D9F"/>
    <w:rsid w:val="007D4E6E"/>
    <w:rsid w:val="007D5223"/>
    <w:rsid w:val="007D5248"/>
    <w:rsid w:val="007D588D"/>
    <w:rsid w:val="007D58F1"/>
    <w:rsid w:val="007D68D1"/>
    <w:rsid w:val="007D68E7"/>
    <w:rsid w:val="007D7086"/>
    <w:rsid w:val="007D7120"/>
    <w:rsid w:val="007D7359"/>
    <w:rsid w:val="007D7FB1"/>
    <w:rsid w:val="007E002B"/>
    <w:rsid w:val="007E0232"/>
    <w:rsid w:val="007E026F"/>
    <w:rsid w:val="007E0AE2"/>
    <w:rsid w:val="007E18CB"/>
    <w:rsid w:val="007E1B00"/>
    <w:rsid w:val="007E2646"/>
    <w:rsid w:val="007E2AE2"/>
    <w:rsid w:val="007E2E9C"/>
    <w:rsid w:val="007E38EC"/>
    <w:rsid w:val="007E3963"/>
    <w:rsid w:val="007E3983"/>
    <w:rsid w:val="007E3D54"/>
    <w:rsid w:val="007E4289"/>
    <w:rsid w:val="007E4415"/>
    <w:rsid w:val="007E5201"/>
    <w:rsid w:val="007E536D"/>
    <w:rsid w:val="007E53DD"/>
    <w:rsid w:val="007E5512"/>
    <w:rsid w:val="007E5801"/>
    <w:rsid w:val="007E6837"/>
    <w:rsid w:val="007E68BD"/>
    <w:rsid w:val="007E749C"/>
    <w:rsid w:val="007E7AB4"/>
    <w:rsid w:val="007E7DE6"/>
    <w:rsid w:val="007F040F"/>
    <w:rsid w:val="007F042E"/>
    <w:rsid w:val="007F0501"/>
    <w:rsid w:val="007F07D4"/>
    <w:rsid w:val="007F0833"/>
    <w:rsid w:val="007F0BFB"/>
    <w:rsid w:val="007F1AEA"/>
    <w:rsid w:val="007F31C3"/>
    <w:rsid w:val="007F3232"/>
    <w:rsid w:val="007F32E3"/>
    <w:rsid w:val="007F32FC"/>
    <w:rsid w:val="007F3706"/>
    <w:rsid w:val="007F397D"/>
    <w:rsid w:val="007F4002"/>
    <w:rsid w:val="007F4A6D"/>
    <w:rsid w:val="007F4CBD"/>
    <w:rsid w:val="007F5208"/>
    <w:rsid w:val="007F5397"/>
    <w:rsid w:val="007F5480"/>
    <w:rsid w:val="007F5626"/>
    <w:rsid w:val="007F5806"/>
    <w:rsid w:val="007F58C8"/>
    <w:rsid w:val="007F5C44"/>
    <w:rsid w:val="007F6405"/>
    <w:rsid w:val="007F6A98"/>
    <w:rsid w:val="007F6C16"/>
    <w:rsid w:val="007F6F00"/>
    <w:rsid w:val="007F7154"/>
    <w:rsid w:val="007F71CF"/>
    <w:rsid w:val="007F71F3"/>
    <w:rsid w:val="007F7229"/>
    <w:rsid w:val="007F72A2"/>
    <w:rsid w:val="007F7833"/>
    <w:rsid w:val="007F7B03"/>
    <w:rsid w:val="00800231"/>
    <w:rsid w:val="0080024C"/>
    <w:rsid w:val="0080061C"/>
    <w:rsid w:val="0080139B"/>
    <w:rsid w:val="00801755"/>
    <w:rsid w:val="008021AE"/>
    <w:rsid w:val="00802288"/>
    <w:rsid w:val="00802980"/>
    <w:rsid w:val="00802ACA"/>
    <w:rsid w:val="00802EE8"/>
    <w:rsid w:val="008031A4"/>
    <w:rsid w:val="008032DD"/>
    <w:rsid w:val="0080364E"/>
    <w:rsid w:val="00803D2C"/>
    <w:rsid w:val="00804332"/>
    <w:rsid w:val="00804874"/>
    <w:rsid w:val="00804B21"/>
    <w:rsid w:val="00804F89"/>
    <w:rsid w:val="008054FF"/>
    <w:rsid w:val="008059CB"/>
    <w:rsid w:val="008059D7"/>
    <w:rsid w:val="008062F7"/>
    <w:rsid w:val="00806468"/>
    <w:rsid w:val="0080714C"/>
    <w:rsid w:val="00807922"/>
    <w:rsid w:val="00807FCC"/>
    <w:rsid w:val="0081020D"/>
    <w:rsid w:val="00810B9A"/>
    <w:rsid w:val="00810DD1"/>
    <w:rsid w:val="00810FC2"/>
    <w:rsid w:val="0081164A"/>
    <w:rsid w:val="00811A6B"/>
    <w:rsid w:val="008120E0"/>
    <w:rsid w:val="00812AB4"/>
    <w:rsid w:val="00813240"/>
    <w:rsid w:val="00813469"/>
    <w:rsid w:val="008137ED"/>
    <w:rsid w:val="008139F8"/>
    <w:rsid w:val="00813F19"/>
    <w:rsid w:val="00814085"/>
    <w:rsid w:val="00814361"/>
    <w:rsid w:val="00814732"/>
    <w:rsid w:val="00814C25"/>
    <w:rsid w:val="00814DBA"/>
    <w:rsid w:val="00815339"/>
    <w:rsid w:val="008153E1"/>
    <w:rsid w:val="008164A3"/>
    <w:rsid w:val="008166F8"/>
    <w:rsid w:val="00817588"/>
    <w:rsid w:val="0081779C"/>
    <w:rsid w:val="00817D7A"/>
    <w:rsid w:val="00817FE5"/>
    <w:rsid w:val="00820450"/>
    <w:rsid w:val="00820655"/>
    <w:rsid w:val="0082073E"/>
    <w:rsid w:val="00820853"/>
    <w:rsid w:val="00820D8B"/>
    <w:rsid w:val="00820E34"/>
    <w:rsid w:val="00820FDA"/>
    <w:rsid w:val="008217D4"/>
    <w:rsid w:val="00821C84"/>
    <w:rsid w:val="00822040"/>
    <w:rsid w:val="008227DB"/>
    <w:rsid w:val="00822C01"/>
    <w:rsid w:val="00822CC8"/>
    <w:rsid w:val="0082348E"/>
    <w:rsid w:val="00823650"/>
    <w:rsid w:val="00823B8D"/>
    <w:rsid w:val="00823BE1"/>
    <w:rsid w:val="00823E39"/>
    <w:rsid w:val="008242D0"/>
    <w:rsid w:val="00824404"/>
    <w:rsid w:val="00824663"/>
    <w:rsid w:val="008247BE"/>
    <w:rsid w:val="00824B4D"/>
    <w:rsid w:val="008250EC"/>
    <w:rsid w:val="008250F6"/>
    <w:rsid w:val="00825163"/>
    <w:rsid w:val="008257CA"/>
    <w:rsid w:val="00825A88"/>
    <w:rsid w:val="0082604E"/>
    <w:rsid w:val="0082677D"/>
    <w:rsid w:val="0082685F"/>
    <w:rsid w:val="008269AD"/>
    <w:rsid w:val="00826A2C"/>
    <w:rsid w:val="00826B58"/>
    <w:rsid w:val="00826F5F"/>
    <w:rsid w:val="00827A6C"/>
    <w:rsid w:val="00827A85"/>
    <w:rsid w:val="00827CAA"/>
    <w:rsid w:val="00827CBA"/>
    <w:rsid w:val="0083007C"/>
    <w:rsid w:val="008302E4"/>
    <w:rsid w:val="008305C5"/>
    <w:rsid w:val="00830679"/>
    <w:rsid w:val="00830F54"/>
    <w:rsid w:val="00830FD2"/>
    <w:rsid w:val="008316BC"/>
    <w:rsid w:val="00831A07"/>
    <w:rsid w:val="00831B73"/>
    <w:rsid w:val="00831C67"/>
    <w:rsid w:val="0083238A"/>
    <w:rsid w:val="00832D36"/>
    <w:rsid w:val="00832F72"/>
    <w:rsid w:val="00833B71"/>
    <w:rsid w:val="00833BEB"/>
    <w:rsid w:val="00833C6D"/>
    <w:rsid w:val="00833E26"/>
    <w:rsid w:val="00833FC4"/>
    <w:rsid w:val="00834088"/>
    <w:rsid w:val="008343C2"/>
    <w:rsid w:val="0083483C"/>
    <w:rsid w:val="00834BCF"/>
    <w:rsid w:val="00834DB8"/>
    <w:rsid w:val="00835A86"/>
    <w:rsid w:val="008361B1"/>
    <w:rsid w:val="008362A4"/>
    <w:rsid w:val="00836364"/>
    <w:rsid w:val="00836502"/>
    <w:rsid w:val="00836B38"/>
    <w:rsid w:val="00836BB2"/>
    <w:rsid w:val="00837530"/>
    <w:rsid w:val="0083788D"/>
    <w:rsid w:val="00837C7C"/>
    <w:rsid w:val="00837EF0"/>
    <w:rsid w:val="0084043B"/>
    <w:rsid w:val="008406A2"/>
    <w:rsid w:val="0084074B"/>
    <w:rsid w:val="008408BA"/>
    <w:rsid w:val="00840D6D"/>
    <w:rsid w:val="00841EB4"/>
    <w:rsid w:val="008421F6"/>
    <w:rsid w:val="008424D4"/>
    <w:rsid w:val="00842718"/>
    <w:rsid w:val="0084277E"/>
    <w:rsid w:val="008427EC"/>
    <w:rsid w:val="00842EC5"/>
    <w:rsid w:val="008436BF"/>
    <w:rsid w:val="00843787"/>
    <w:rsid w:val="00844C89"/>
    <w:rsid w:val="00844F85"/>
    <w:rsid w:val="0084513E"/>
    <w:rsid w:val="0084515F"/>
    <w:rsid w:val="00845776"/>
    <w:rsid w:val="00845A55"/>
    <w:rsid w:val="00845C4F"/>
    <w:rsid w:val="00845DA4"/>
    <w:rsid w:val="008461CC"/>
    <w:rsid w:val="00846688"/>
    <w:rsid w:val="008469E9"/>
    <w:rsid w:val="00846B78"/>
    <w:rsid w:val="00846D6F"/>
    <w:rsid w:val="008474CF"/>
    <w:rsid w:val="00847C4C"/>
    <w:rsid w:val="00850175"/>
    <w:rsid w:val="00850A0E"/>
    <w:rsid w:val="00850A2D"/>
    <w:rsid w:val="00850D0E"/>
    <w:rsid w:val="0085118D"/>
    <w:rsid w:val="00851914"/>
    <w:rsid w:val="00851F5B"/>
    <w:rsid w:val="00852629"/>
    <w:rsid w:val="0085267F"/>
    <w:rsid w:val="00852997"/>
    <w:rsid w:val="00853398"/>
    <w:rsid w:val="008537B8"/>
    <w:rsid w:val="00853F24"/>
    <w:rsid w:val="008543F5"/>
    <w:rsid w:val="0085447E"/>
    <w:rsid w:val="008545AB"/>
    <w:rsid w:val="0085484D"/>
    <w:rsid w:val="00854FC0"/>
    <w:rsid w:val="008550A8"/>
    <w:rsid w:val="008550B4"/>
    <w:rsid w:val="00855B22"/>
    <w:rsid w:val="00855B9A"/>
    <w:rsid w:val="00856189"/>
    <w:rsid w:val="008562BA"/>
    <w:rsid w:val="008564AC"/>
    <w:rsid w:val="0085676B"/>
    <w:rsid w:val="00856796"/>
    <w:rsid w:val="00856839"/>
    <w:rsid w:val="00856DC6"/>
    <w:rsid w:val="00856EC1"/>
    <w:rsid w:val="00856F6E"/>
    <w:rsid w:val="00857470"/>
    <w:rsid w:val="00857710"/>
    <w:rsid w:val="00857864"/>
    <w:rsid w:val="00860414"/>
    <w:rsid w:val="00860707"/>
    <w:rsid w:val="00860A9E"/>
    <w:rsid w:val="00860B0B"/>
    <w:rsid w:val="00860D67"/>
    <w:rsid w:val="00860FF7"/>
    <w:rsid w:val="0086123B"/>
    <w:rsid w:val="00861865"/>
    <w:rsid w:val="00861946"/>
    <w:rsid w:val="00861FE1"/>
    <w:rsid w:val="00862152"/>
    <w:rsid w:val="008621D9"/>
    <w:rsid w:val="00862EE7"/>
    <w:rsid w:val="00863764"/>
    <w:rsid w:val="00863780"/>
    <w:rsid w:val="00863988"/>
    <w:rsid w:val="00863D85"/>
    <w:rsid w:val="00863FC7"/>
    <w:rsid w:val="00864FBF"/>
    <w:rsid w:val="00865846"/>
    <w:rsid w:val="0086586A"/>
    <w:rsid w:val="00865BE7"/>
    <w:rsid w:val="00865DE9"/>
    <w:rsid w:val="00865E33"/>
    <w:rsid w:val="00865E5E"/>
    <w:rsid w:val="008667A8"/>
    <w:rsid w:val="00866C73"/>
    <w:rsid w:val="00866D3E"/>
    <w:rsid w:val="0086785E"/>
    <w:rsid w:val="00867D0C"/>
    <w:rsid w:val="0087110E"/>
    <w:rsid w:val="008713ED"/>
    <w:rsid w:val="008713F3"/>
    <w:rsid w:val="00872171"/>
    <w:rsid w:val="00872322"/>
    <w:rsid w:val="0087240B"/>
    <w:rsid w:val="00873833"/>
    <w:rsid w:val="00873A13"/>
    <w:rsid w:val="00873C9D"/>
    <w:rsid w:val="00873D87"/>
    <w:rsid w:val="00873F0C"/>
    <w:rsid w:val="00874199"/>
    <w:rsid w:val="00874228"/>
    <w:rsid w:val="008745DB"/>
    <w:rsid w:val="00875163"/>
    <w:rsid w:val="00875ADC"/>
    <w:rsid w:val="00875B10"/>
    <w:rsid w:val="00875D8D"/>
    <w:rsid w:val="00875EE7"/>
    <w:rsid w:val="00876949"/>
    <w:rsid w:val="00876CE8"/>
    <w:rsid w:val="00876EA2"/>
    <w:rsid w:val="00877217"/>
    <w:rsid w:val="0088004F"/>
    <w:rsid w:val="008800B0"/>
    <w:rsid w:val="00880285"/>
    <w:rsid w:val="00880B40"/>
    <w:rsid w:val="0088141C"/>
    <w:rsid w:val="00881545"/>
    <w:rsid w:val="0088185F"/>
    <w:rsid w:val="00881E71"/>
    <w:rsid w:val="0088217D"/>
    <w:rsid w:val="00882321"/>
    <w:rsid w:val="00882C02"/>
    <w:rsid w:val="00882C54"/>
    <w:rsid w:val="00882D61"/>
    <w:rsid w:val="00883046"/>
    <w:rsid w:val="00883968"/>
    <w:rsid w:val="00883A20"/>
    <w:rsid w:val="00883E73"/>
    <w:rsid w:val="008840A3"/>
    <w:rsid w:val="0088427B"/>
    <w:rsid w:val="00884F36"/>
    <w:rsid w:val="00885706"/>
    <w:rsid w:val="008857D4"/>
    <w:rsid w:val="008857FF"/>
    <w:rsid w:val="008859E5"/>
    <w:rsid w:val="00885BF0"/>
    <w:rsid w:val="00886474"/>
    <w:rsid w:val="0088654E"/>
    <w:rsid w:val="0088683F"/>
    <w:rsid w:val="00886B79"/>
    <w:rsid w:val="00887344"/>
    <w:rsid w:val="008875B5"/>
    <w:rsid w:val="00887631"/>
    <w:rsid w:val="00887755"/>
    <w:rsid w:val="008878FA"/>
    <w:rsid w:val="00887C5B"/>
    <w:rsid w:val="00887C90"/>
    <w:rsid w:val="00890360"/>
    <w:rsid w:val="00890DE4"/>
    <w:rsid w:val="008911AE"/>
    <w:rsid w:val="00891424"/>
    <w:rsid w:val="008918CD"/>
    <w:rsid w:val="00891DE6"/>
    <w:rsid w:val="00892505"/>
    <w:rsid w:val="008925A0"/>
    <w:rsid w:val="0089261E"/>
    <w:rsid w:val="00892A34"/>
    <w:rsid w:val="00892CFA"/>
    <w:rsid w:val="00893047"/>
    <w:rsid w:val="00893120"/>
    <w:rsid w:val="00893791"/>
    <w:rsid w:val="00893D34"/>
    <w:rsid w:val="00893F7C"/>
    <w:rsid w:val="00895038"/>
    <w:rsid w:val="00895101"/>
    <w:rsid w:val="00895143"/>
    <w:rsid w:val="00895D53"/>
    <w:rsid w:val="00896704"/>
    <w:rsid w:val="00896A85"/>
    <w:rsid w:val="00896B0F"/>
    <w:rsid w:val="00896B7B"/>
    <w:rsid w:val="00896D09"/>
    <w:rsid w:val="00897034"/>
    <w:rsid w:val="00897B54"/>
    <w:rsid w:val="00897C80"/>
    <w:rsid w:val="00897CB0"/>
    <w:rsid w:val="008A0BBA"/>
    <w:rsid w:val="008A17B7"/>
    <w:rsid w:val="008A1C00"/>
    <w:rsid w:val="008A1EBE"/>
    <w:rsid w:val="008A2330"/>
    <w:rsid w:val="008A2386"/>
    <w:rsid w:val="008A2405"/>
    <w:rsid w:val="008A2492"/>
    <w:rsid w:val="008A3788"/>
    <w:rsid w:val="008A42F4"/>
    <w:rsid w:val="008A445F"/>
    <w:rsid w:val="008A457F"/>
    <w:rsid w:val="008A4E38"/>
    <w:rsid w:val="008A5694"/>
    <w:rsid w:val="008A5750"/>
    <w:rsid w:val="008A57D6"/>
    <w:rsid w:val="008A5E3A"/>
    <w:rsid w:val="008A5F78"/>
    <w:rsid w:val="008A6049"/>
    <w:rsid w:val="008A636C"/>
    <w:rsid w:val="008A64CB"/>
    <w:rsid w:val="008A66E9"/>
    <w:rsid w:val="008A6958"/>
    <w:rsid w:val="008A6B57"/>
    <w:rsid w:val="008A6C8C"/>
    <w:rsid w:val="008A7967"/>
    <w:rsid w:val="008B01D8"/>
    <w:rsid w:val="008B039A"/>
    <w:rsid w:val="008B07A7"/>
    <w:rsid w:val="008B0A27"/>
    <w:rsid w:val="008B0A55"/>
    <w:rsid w:val="008B10D3"/>
    <w:rsid w:val="008B1324"/>
    <w:rsid w:val="008B174C"/>
    <w:rsid w:val="008B1911"/>
    <w:rsid w:val="008B22FC"/>
    <w:rsid w:val="008B2317"/>
    <w:rsid w:val="008B24F3"/>
    <w:rsid w:val="008B28E9"/>
    <w:rsid w:val="008B2C15"/>
    <w:rsid w:val="008B2F51"/>
    <w:rsid w:val="008B3216"/>
    <w:rsid w:val="008B3BD1"/>
    <w:rsid w:val="008B3FE0"/>
    <w:rsid w:val="008B44C8"/>
    <w:rsid w:val="008B4D34"/>
    <w:rsid w:val="008B532D"/>
    <w:rsid w:val="008B53A4"/>
    <w:rsid w:val="008B5EB7"/>
    <w:rsid w:val="008B5F74"/>
    <w:rsid w:val="008B62EF"/>
    <w:rsid w:val="008B6BCA"/>
    <w:rsid w:val="008B71EE"/>
    <w:rsid w:val="008B7346"/>
    <w:rsid w:val="008B7400"/>
    <w:rsid w:val="008B78AB"/>
    <w:rsid w:val="008B78F3"/>
    <w:rsid w:val="008B7998"/>
    <w:rsid w:val="008B7AD5"/>
    <w:rsid w:val="008B7CCA"/>
    <w:rsid w:val="008C0566"/>
    <w:rsid w:val="008C05A6"/>
    <w:rsid w:val="008C07EC"/>
    <w:rsid w:val="008C0C06"/>
    <w:rsid w:val="008C0D1B"/>
    <w:rsid w:val="008C0D56"/>
    <w:rsid w:val="008C0ED7"/>
    <w:rsid w:val="008C0F27"/>
    <w:rsid w:val="008C14DF"/>
    <w:rsid w:val="008C1566"/>
    <w:rsid w:val="008C17DA"/>
    <w:rsid w:val="008C1D54"/>
    <w:rsid w:val="008C1E0C"/>
    <w:rsid w:val="008C2402"/>
    <w:rsid w:val="008C2AF5"/>
    <w:rsid w:val="008C30E3"/>
    <w:rsid w:val="008C3954"/>
    <w:rsid w:val="008C4045"/>
    <w:rsid w:val="008C4132"/>
    <w:rsid w:val="008C4A25"/>
    <w:rsid w:val="008C4D83"/>
    <w:rsid w:val="008C4F1D"/>
    <w:rsid w:val="008C5079"/>
    <w:rsid w:val="008C59D1"/>
    <w:rsid w:val="008C5BAF"/>
    <w:rsid w:val="008C5BBF"/>
    <w:rsid w:val="008C5BDD"/>
    <w:rsid w:val="008C5E4A"/>
    <w:rsid w:val="008C609D"/>
    <w:rsid w:val="008C65ED"/>
    <w:rsid w:val="008C6A6C"/>
    <w:rsid w:val="008C7139"/>
    <w:rsid w:val="008C74FB"/>
    <w:rsid w:val="008C76D0"/>
    <w:rsid w:val="008C7CDE"/>
    <w:rsid w:val="008C7E65"/>
    <w:rsid w:val="008C7EB1"/>
    <w:rsid w:val="008D01C0"/>
    <w:rsid w:val="008D03B6"/>
    <w:rsid w:val="008D0C9F"/>
    <w:rsid w:val="008D0F58"/>
    <w:rsid w:val="008D10F6"/>
    <w:rsid w:val="008D145B"/>
    <w:rsid w:val="008D1777"/>
    <w:rsid w:val="008D1855"/>
    <w:rsid w:val="008D1C3E"/>
    <w:rsid w:val="008D21A9"/>
    <w:rsid w:val="008D21EE"/>
    <w:rsid w:val="008D233D"/>
    <w:rsid w:val="008D268B"/>
    <w:rsid w:val="008D2C01"/>
    <w:rsid w:val="008D391F"/>
    <w:rsid w:val="008D3A71"/>
    <w:rsid w:val="008D4191"/>
    <w:rsid w:val="008D4A6E"/>
    <w:rsid w:val="008D4C5F"/>
    <w:rsid w:val="008D4E90"/>
    <w:rsid w:val="008D5448"/>
    <w:rsid w:val="008D56D6"/>
    <w:rsid w:val="008D6279"/>
    <w:rsid w:val="008D64AB"/>
    <w:rsid w:val="008D6570"/>
    <w:rsid w:val="008D65C6"/>
    <w:rsid w:val="008D6765"/>
    <w:rsid w:val="008D6F6E"/>
    <w:rsid w:val="008D70F5"/>
    <w:rsid w:val="008D7B98"/>
    <w:rsid w:val="008D7CED"/>
    <w:rsid w:val="008E0293"/>
    <w:rsid w:val="008E086B"/>
    <w:rsid w:val="008E0E60"/>
    <w:rsid w:val="008E1023"/>
    <w:rsid w:val="008E134A"/>
    <w:rsid w:val="008E1CB6"/>
    <w:rsid w:val="008E2366"/>
    <w:rsid w:val="008E2474"/>
    <w:rsid w:val="008E2BDA"/>
    <w:rsid w:val="008E3D19"/>
    <w:rsid w:val="008E408C"/>
    <w:rsid w:val="008E41FE"/>
    <w:rsid w:val="008E444C"/>
    <w:rsid w:val="008E46DA"/>
    <w:rsid w:val="008E4700"/>
    <w:rsid w:val="008E4C7D"/>
    <w:rsid w:val="008E52E3"/>
    <w:rsid w:val="008E533F"/>
    <w:rsid w:val="008E5B54"/>
    <w:rsid w:val="008E5BF8"/>
    <w:rsid w:val="008E5C7F"/>
    <w:rsid w:val="008E616A"/>
    <w:rsid w:val="008E672B"/>
    <w:rsid w:val="008E6A42"/>
    <w:rsid w:val="008E6D0C"/>
    <w:rsid w:val="008E6FF7"/>
    <w:rsid w:val="008E713D"/>
    <w:rsid w:val="008F07D8"/>
    <w:rsid w:val="008F0892"/>
    <w:rsid w:val="008F08D0"/>
    <w:rsid w:val="008F0D41"/>
    <w:rsid w:val="008F1E76"/>
    <w:rsid w:val="008F2906"/>
    <w:rsid w:val="008F2B46"/>
    <w:rsid w:val="008F2F97"/>
    <w:rsid w:val="008F30EA"/>
    <w:rsid w:val="008F38CB"/>
    <w:rsid w:val="008F39E3"/>
    <w:rsid w:val="008F41DE"/>
    <w:rsid w:val="008F46DA"/>
    <w:rsid w:val="008F493A"/>
    <w:rsid w:val="008F5E35"/>
    <w:rsid w:val="008F611A"/>
    <w:rsid w:val="008F61F0"/>
    <w:rsid w:val="008F665F"/>
    <w:rsid w:val="008F6D0C"/>
    <w:rsid w:val="008F7A18"/>
    <w:rsid w:val="008F7D3E"/>
    <w:rsid w:val="008F7EA4"/>
    <w:rsid w:val="009001AF"/>
    <w:rsid w:val="009008EF"/>
    <w:rsid w:val="00900F8A"/>
    <w:rsid w:val="009010A4"/>
    <w:rsid w:val="00901171"/>
    <w:rsid w:val="00901668"/>
    <w:rsid w:val="009018A7"/>
    <w:rsid w:val="00901E6B"/>
    <w:rsid w:val="00902446"/>
    <w:rsid w:val="00902719"/>
    <w:rsid w:val="00902D23"/>
    <w:rsid w:val="00903858"/>
    <w:rsid w:val="00903B67"/>
    <w:rsid w:val="00903D3A"/>
    <w:rsid w:val="00904FD6"/>
    <w:rsid w:val="009050D6"/>
    <w:rsid w:val="009051B9"/>
    <w:rsid w:val="0090574E"/>
    <w:rsid w:val="00905F40"/>
    <w:rsid w:val="0090604B"/>
    <w:rsid w:val="00906070"/>
    <w:rsid w:val="00906721"/>
    <w:rsid w:val="00906A05"/>
    <w:rsid w:val="00906ACD"/>
    <w:rsid w:val="00906B20"/>
    <w:rsid w:val="00906FD1"/>
    <w:rsid w:val="009071C7"/>
    <w:rsid w:val="009071DE"/>
    <w:rsid w:val="0090739A"/>
    <w:rsid w:val="00907BAF"/>
    <w:rsid w:val="00907DCD"/>
    <w:rsid w:val="00910156"/>
    <w:rsid w:val="009102E2"/>
    <w:rsid w:val="009103DA"/>
    <w:rsid w:val="0091060E"/>
    <w:rsid w:val="00910AC5"/>
    <w:rsid w:val="009116D4"/>
    <w:rsid w:val="009117AA"/>
    <w:rsid w:val="0091199E"/>
    <w:rsid w:val="00911BA2"/>
    <w:rsid w:val="00911CB9"/>
    <w:rsid w:val="0091213B"/>
    <w:rsid w:val="0091256C"/>
    <w:rsid w:val="009126D4"/>
    <w:rsid w:val="00912B19"/>
    <w:rsid w:val="00912CBC"/>
    <w:rsid w:val="00912E35"/>
    <w:rsid w:val="00912EAF"/>
    <w:rsid w:val="00912FCF"/>
    <w:rsid w:val="00913457"/>
    <w:rsid w:val="00913623"/>
    <w:rsid w:val="0091394E"/>
    <w:rsid w:val="00913B97"/>
    <w:rsid w:val="00913ED3"/>
    <w:rsid w:val="00913F7F"/>
    <w:rsid w:val="0091402D"/>
    <w:rsid w:val="0091435A"/>
    <w:rsid w:val="00914461"/>
    <w:rsid w:val="00914805"/>
    <w:rsid w:val="009148D9"/>
    <w:rsid w:val="00915710"/>
    <w:rsid w:val="00915C3B"/>
    <w:rsid w:val="009161DD"/>
    <w:rsid w:val="009162AA"/>
    <w:rsid w:val="00916E0C"/>
    <w:rsid w:val="0091768C"/>
    <w:rsid w:val="00917771"/>
    <w:rsid w:val="00917A47"/>
    <w:rsid w:val="009200E0"/>
    <w:rsid w:val="009201AE"/>
    <w:rsid w:val="00920849"/>
    <w:rsid w:val="00920966"/>
    <w:rsid w:val="00920E53"/>
    <w:rsid w:val="009210E1"/>
    <w:rsid w:val="00921364"/>
    <w:rsid w:val="009216E2"/>
    <w:rsid w:val="0092171F"/>
    <w:rsid w:val="00921813"/>
    <w:rsid w:val="00921869"/>
    <w:rsid w:val="00921DEC"/>
    <w:rsid w:val="00921E43"/>
    <w:rsid w:val="00922C59"/>
    <w:rsid w:val="00922D42"/>
    <w:rsid w:val="00922EFA"/>
    <w:rsid w:val="0092392E"/>
    <w:rsid w:val="00923E23"/>
    <w:rsid w:val="00924134"/>
    <w:rsid w:val="00924522"/>
    <w:rsid w:val="00924775"/>
    <w:rsid w:val="00924A4D"/>
    <w:rsid w:val="00924DB7"/>
    <w:rsid w:val="00925105"/>
    <w:rsid w:val="009251C4"/>
    <w:rsid w:val="009259E9"/>
    <w:rsid w:val="00925A2D"/>
    <w:rsid w:val="00925EEB"/>
    <w:rsid w:val="00926B08"/>
    <w:rsid w:val="00926E1C"/>
    <w:rsid w:val="00926F6B"/>
    <w:rsid w:val="0092702F"/>
    <w:rsid w:val="00927423"/>
    <w:rsid w:val="0092744F"/>
    <w:rsid w:val="00927528"/>
    <w:rsid w:val="009304A2"/>
    <w:rsid w:val="009305C3"/>
    <w:rsid w:val="00930855"/>
    <w:rsid w:val="009308F5"/>
    <w:rsid w:val="00930E0A"/>
    <w:rsid w:val="00931223"/>
    <w:rsid w:val="0093146C"/>
    <w:rsid w:val="009314FD"/>
    <w:rsid w:val="00931FFA"/>
    <w:rsid w:val="009323A3"/>
    <w:rsid w:val="00932550"/>
    <w:rsid w:val="00932832"/>
    <w:rsid w:val="00932C50"/>
    <w:rsid w:val="00932C97"/>
    <w:rsid w:val="009330E9"/>
    <w:rsid w:val="00933433"/>
    <w:rsid w:val="00933A74"/>
    <w:rsid w:val="00933AE3"/>
    <w:rsid w:val="00933BCF"/>
    <w:rsid w:val="00933BF9"/>
    <w:rsid w:val="00933EA3"/>
    <w:rsid w:val="00933EE7"/>
    <w:rsid w:val="0093585F"/>
    <w:rsid w:val="00936187"/>
    <w:rsid w:val="00936C02"/>
    <w:rsid w:val="00936CF0"/>
    <w:rsid w:val="00936D9A"/>
    <w:rsid w:val="00936E7E"/>
    <w:rsid w:val="00936F66"/>
    <w:rsid w:val="0093718F"/>
    <w:rsid w:val="0093773B"/>
    <w:rsid w:val="00937CC6"/>
    <w:rsid w:val="009400B0"/>
    <w:rsid w:val="00940812"/>
    <w:rsid w:val="009411B1"/>
    <w:rsid w:val="00941262"/>
    <w:rsid w:val="0094179E"/>
    <w:rsid w:val="00941994"/>
    <w:rsid w:val="00941C15"/>
    <w:rsid w:val="00942384"/>
    <w:rsid w:val="0094244B"/>
    <w:rsid w:val="009425F1"/>
    <w:rsid w:val="00942EDC"/>
    <w:rsid w:val="00943101"/>
    <w:rsid w:val="00943184"/>
    <w:rsid w:val="00943244"/>
    <w:rsid w:val="00943445"/>
    <w:rsid w:val="009438DC"/>
    <w:rsid w:val="00943D87"/>
    <w:rsid w:val="00944149"/>
    <w:rsid w:val="009443BA"/>
    <w:rsid w:val="009448D9"/>
    <w:rsid w:val="00944936"/>
    <w:rsid w:val="009449C5"/>
    <w:rsid w:val="00944FF7"/>
    <w:rsid w:val="009451AE"/>
    <w:rsid w:val="0094537E"/>
    <w:rsid w:val="009454F3"/>
    <w:rsid w:val="00945B30"/>
    <w:rsid w:val="00945B66"/>
    <w:rsid w:val="009460D8"/>
    <w:rsid w:val="009464E0"/>
    <w:rsid w:val="0094740D"/>
    <w:rsid w:val="0094759A"/>
    <w:rsid w:val="00947CDE"/>
    <w:rsid w:val="00950223"/>
    <w:rsid w:val="009504F4"/>
    <w:rsid w:val="00950910"/>
    <w:rsid w:val="009509F8"/>
    <w:rsid w:val="00950A77"/>
    <w:rsid w:val="00950BBA"/>
    <w:rsid w:val="00950E7C"/>
    <w:rsid w:val="00951239"/>
    <w:rsid w:val="009515B4"/>
    <w:rsid w:val="00951606"/>
    <w:rsid w:val="00951672"/>
    <w:rsid w:val="00951F6C"/>
    <w:rsid w:val="0095317D"/>
    <w:rsid w:val="00953350"/>
    <w:rsid w:val="00953608"/>
    <w:rsid w:val="009539EC"/>
    <w:rsid w:val="00953BC3"/>
    <w:rsid w:val="0095467C"/>
    <w:rsid w:val="00954B6A"/>
    <w:rsid w:val="00954E2F"/>
    <w:rsid w:val="00955032"/>
    <w:rsid w:val="009557BA"/>
    <w:rsid w:val="00955907"/>
    <w:rsid w:val="00955E57"/>
    <w:rsid w:val="00955F01"/>
    <w:rsid w:val="00956396"/>
    <w:rsid w:val="009569A0"/>
    <w:rsid w:val="00956C78"/>
    <w:rsid w:val="00956D63"/>
    <w:rsid w:val="0095738B"/>
    <w:rsid w:val="009576EB"/>
    <w:rsid w:val="0095772C"/>
    <w:rsid w:val="009577EE"/>
    <w:rsid w:val="00957908"/>
    <w:rsid w:val="00957DB4"/>
    <w:rsid w:val="00957F54"/>
    <w:rsid w:val="009601FB"/>
    <w:rsid w:val="00960715"/>
    <w:rsid w:val="00960768"/>
    <w:rsid w:val="00960812"/>
    <w:rsid w:val="009609E4"/>
    <w:rsid w:val="00960A4D"/>
    <w:rsid w:val="00960DBE"/>
    <w:rsid w:val="009613E1"/>
    <w:rsid w:val="00961D95"/>
    <w:rsid w:val="009627AD"/>
    <w:rsid w:val="00962949"/>
    <w:rsid w:val="00962AE5"/>
    <w:rsid w:val="00963364"/>
    <w:rsid w:val="00963417"/>
    <w:rsid w:val="00963573"/>
    <w:rsid w:val="00963715"/>
    <w:rsid w:val="009647F1"/>
    <w:rsid w:val="00964F25"/>
    <w:rsid w:val="009651A1"/>
    <w:rsid w:val="0096524C"/>
    <w:rsid w:val="00965A5B"/>
    <w:rsid w:val="00966541"/>
    <w:rsid w:val="00967121"/>
    <w:rsid w:val="00967140"/>
    <w:rsid w:val="00967DAC"/>
    <w:rsid w:val="00967F8B"/>
    <w:rsid w:val="00970498"/>
    <w:rsid w:val="0097056F"/>
    <w:rsid w:val="00970720"/>
    <w:rsid w:val="00970795"/>
    <w:rsid w:val="009707BD"/>
    <w:rsid w:val="009708FA"/>
    <w:rsid w:val="00970A01"/>
    <w:rsid w:val="00971FB8"/>
    <w:rsid w:val="009721DE"/>
    <w:rsid w:val="009728D1"/>
    <w:rsid w:val="009732A7"/>
    <w:rsid w:val="009736EA"/>
    <w:rsid w:val="00973764"/>
    <w:rsid w:val="00973897"/>
    <w:rsid w:val="00973AA4"/>
    <w:rsid w:val="00973FA2"/>
    <w:rsid w:val="0097409A"/>
    <w:rsid w:val="00974417"/>
    <w:rsid w:val="00975165"/>
    <w:rsid w:val="009753CF"/>
    <w:rsid w:val="009756E0"/>
    <w:rsid w:val="009758E5"/>
    <w:rsid w:val="00975EE5"/>
    <w:rsid w:val="00976009"/>
    <w:rsid w:val="0097699E"/>
    <w:rsid w:val="00976DE2"/>
    <w:rsid w:val="009776EF"/>
    <w:rsid w:val="00977F8E"/>
    <w:rsid w:val="00977FCF"/>
    <w:rsid w:val="0098011F"/>
    <w:rsid w:val="009801DD"/>
    <w:rsid w:val="0098029C"/>
    <w:rsid w:val="00980388"/>
    <w:rsid w:val="0098045A"/>
    <w:rsid w:val="00980937"/>
    <w:rsid w:val="009809F5"/>
    <w:rsid w:val="00980B8D"/>
    <w:rsid w:val="00980BA3"/>
    <w:rsid w:val="00981207"/>
    <w:rsid w:val="00981A0C"/>
    <w:rsid w:val="009823ED"/>
    <w:rsid w:val="0098259F"/>
    <w:rsid w:val="0098324A"/>
    <w:rsid w:val="009833D9"/>
    <w:rsid w:val="009839E2"/>
    <w:rsid w:val="00983AEF"/>
    <w:rsid w:val="00983C90"/>
    <w:rsid w:val="00983D1C"/>
    <w:rsid w:val="00984168"/>
    <w:rsid w:val="0098456E"/>
    <w:rsid w:val="00984894"/>
    <w:rsid w:val="00984901"/>
    <w:rsid w:val="009850FD"/>
    <w:rsid w:val="00985426"/>
    <w:rsid w:val="00985A09"/>
    <w:rsid w:val="00985AC5"/>
    <w:rsid w:val="00985EDE"/>
    <w:rsid w:val="00985FA0"/>
    <w:rsid w:val="00986150"/>
    <w:rsid w:val="00986591"/>
    <w:rsid w:val="009867CB"/>
    <w:rsid w:val="009868C4"/>
    <w:rsid w:val="00986A0A"/>
    <w:rsid w:val="00986DFC"/>
    <w:rsid w:val="009871AA"/>
    <w:rsid w:val="00987709"/>
    <w:rsid w:val="00987C97"/>
    <w:rsid w:val="00990617"/>
    <w:rsid w:val="00990692"/>
    <w:rsid w:val="0099083B"/>
    <w:rsid w:val="00990C3F"/>
    <w:rsid w:val="0099105A"/>
    <w:rsid w:val="00991206"/>
    <w:rsid w:val="0099137C"/>
    <w:rsid w:val="009915A1"/>
    <w:rsid w:val="00991929"/>
    <w:rsid w:val="00991BB7"/>
    <w:rsid w:val="009923E4"/>
    <w:rsid w:val="00992429"/>
    <w:rsid w:val="0099249A"/>
    <w:rsid w:val="00992CB1"/>
    <w:rsid w:val="00992F0E"/>
    <w:rsid w:val="0099360B"/>
    <w:rsid w:val="009938CA"/>
    <w:rsid w:val="00993BF5"/>
    <w:rsid w:val="00993E51"/>
    <w:rsid w:val="009943B4"/>
    <w:rsid w:val="0099495D"/>
    <w:rsid w:val="009949D5"/>
    <w:rsid w:val="00995025"/>
    <w:rsid w:val="009951B6"/>
    <w:rsid w:val="00995210"/>
    <w:rsid w:val="00995752"/>
    <w:rsid w:val="00996744"/>
    <w:rsid w:val="00996757"/>
    <w:rsid w:val="0099698D"/>
    <w:rsid w:val="009969DA"/>
    <w:rsid w:val="00997B2C"/>
    <w:rsid w:val="00997BAD"/>
    <w:rsid w:val="00997D9D"/>
    <w:rsid w:val="00997E6B"/>
    <w:rsid w:val="009A0B83"/>
    <w:rsid w:val="009A0B85"/>
    <w:rsid w:val="009A0B92"/>
    <w:rsid w:val="009A0D5A"/>
    <w:rsid w:val="009A0E39"/>
    <w:rsid w:val="009A0FAD"/>
    <w:rsid w:val="009A11F9"/>
    <w:rsid w:val="009A1607"/>
    <w:rsid w:val="009A194E"/>
    <w:rsid w:val="009A1C55"/>
    <w:rsid w:val="009A20A5"/>
    <w:rsid w:val="009A2219"/>
    <w:rsid w:val="009A28B9"/>
    <w:rsid w:val="009A2E4E"/>
    <w:rsid w:val="009A3086"/>
    <w:rsid w:val="009A31E0"/>
    <w:rsid w:val="009A3397"/>
    <w:rsid w:val="009A3782"/>
    <w:rsid w:val="009A383B"/>
    <w:rsid w:val="009A39DC"/>
    <w:rsid w:val="009A3B59"/>
    <w:rsid w:val="009A3C65"/>
    <w:rsid w:val="009A3CFA"/>
    <w:rsid w:val="009A4256"/>
    <w:rsid w:val="009A445E"/>
    <w:rsid w:val="009A44F4"/>
    <w:rsid w:val="009A555A"/>
    <w:rsid w:val="009A5722"/>
    <w:rsid w:val="009A57D8"/>
    <w:rsid w:val="009A5918"/>
    <w:rsid w:val="009A613F"/>
    <w:rsid w:val="009A6922"/>
    <w:rsid w:val="009A6955"/>
    <w:rsid w:val="009A6BE7"/>
    <w:rsid w:val="009A7263"/>
    <w:rsid w:val="009A73CD"/>
    <w:rsid w:val="009A75D9"/>
    <w:rsid w:val="009A7D8E"/>
    <w:rsid w:val="009B04D6"/>
    <w:rsid w:val="009B121A"/>
    <w:rsid w:val="009B1BF6"/>
    <w:rsid w:val="009B1D51"/>
    <w:rsid w:val="009B22B8"/>
    <w:rsid w:val="009B24A9"/>
    <w:rsid w:val="009B26F1"/>
    <w:rsid w:val="009B28AD"/>
    <w:rsid w:val="009B2EA4"/>
    <w:rsid w:val="009B3165"/>
    <w:rsid w:val="009B31D9"/>
    <w:rsid w:val="009B3219"/>
    <w:rsid w:val="009B37FB"/>
    <w:rsid w:val="009B3833"/>
    <w:rsid w:val="009B3A5D"/>
    <w:rsid w:val="009B3B95"/>
    <w:rsid w:val="009B42D4"/>
    <w:rsid w:val="009B4721"/>
    <w:rsid w:val="009B498D"/>
    <w:rsid w:val="009B49F3"/>
    <w:rsid w:val="009B4BD4"/>
    <w:rsid w:val="009B4C98"/>
    <w:rsid w:val="009B4F59"/>
    <w:rsid w:val="009B4FA5"/>
    <w:rsid w:val="009B51C7"/>
    <w:rsid w:val="009B521E"/>
    <w:rsid w:val="009B537D"/>
    <w:rsid w:val="009B5385"/>
    <w:rsid w:val="009B545A"/>
    <w:rsid w:val="009B54DD"/>
    <w:rsid w:val="009B607F"/>
    <w:rsid w:val="009B65F9"/>
    <w:rsid w:val="009B6AEA"/>
    <w:rsid w:val="009B6C27"/>
    <w:rsid w:val="009B7D26"/>
    <w:rsid w:val="009C01BC"/>
    <w:rsid w:val="009C054B"/>
    <w:rsid w:val="009C075E"/>
    <w:rsid w:val="009C145C"/>
    <w:rsid w:val="009C1659"/>
    <w:rsid w:val="009C1985"/>
    <w:rsid w:val="009C1B8D"/>
    <w:rsid w:val="009C1BB1"/>
    <w:rsid w:val="009C27A6"/>
    <w:rsid w:val="009C372B"/>
    <w:rsid w:val="009C3749"/>
    <w:rsid w:val="009C4129"/>
    <w:rsid w:val="009C4731"/>
    <w:rsid w:val="009C4EEC"/>
    <w:rsid w:val="009C5135"/>
    <w:rsid w:val="009C5361"/>
    <w:rsid w:val="009C53F3"/>
    <w:rsid w:val="009C54CB"/>
    <w:rsid w:val="009C59C7"/>
    <w:rsid w:val="009C5ABB"/>
    <w:rsid w:val="009C5ACA"/>
    <w:rsid w:val="009C6322"/>
    <w:rsid w:val="009C65CA"/>
    <w:rsid w:val="009C6690"/>
    <w:rsid w:val="009C6CB0"/>
    <w:rsid w:val="009C74C5"/>
    <w:rsid w:val="009C7C4E"/>
    <w:rsid w:val="009C7CD0"/>
    <w:rsid w:val="009C7DD9"/>
    <w:rsid w:val="009D011B"/>
    <w:rsid w:val="009D0554"/>
    <w:rsid w:val="009D0A43"/>
    <w:rsid w:val="009D116D"/>
    <w:rsid w:val="009D1364"/>
    <w:rsid w:val="009D15BA"/>
    <w:rsid w:val="009D1DDD"/>
    <w:rsid w:val="009D2053"/>
    <w:rsid w:val="009D2260"/>
    <w:rsid w:val="009D3028"/>
    <w:rsid w:val="009D3E46"/>
    <w:rsid w:val="009D454B"/>
    <w:rsid w:val="009D52EF"/>
    <w:rsid w:val="009D55A8"/>
    <w:rsid w:val="009D5BA0"/>
    <w:rsid w:val="009D6746"/>
    <w:rsid w:val="009D693A"/>
    <w:rsid w:val="009D69C1"/>
    <w:rsid w:val="009D6F29"/>
    <w:rsid w:val="009D7FCE"/>
    <w:rsid w:val="009E01F0"/>
    <w:rsid w:val="009E0435"/>
    <w:rsid w:val="009E098C"/>
    <w:rsid w:val="009E0CB9"/>
    <w:rsid w:val="009E10E9"/>
    <w:rsid w:val="009E1B6E"/>
    <w:rsid w:val="009E1C95"/>
    <w:rsid w:val="009E1D3C"/>
    <w:rsid w:val="009E1D43"/>
    <w:rsid w:val="009E22D7"/>
    <w:rsid w:val="009E2331"/>
    <w:rsid w:val="009E2556"/>
    <w:rsid w:val="009E27A0"/>
    <w:rsid w:val="009E2A60"/>
    <w:rsid w:val="009E3671"/>
    <w:rsid w:val="009E3D14"/>
    <w:rsid w:val="009E3D17"/>
    <w:rsid w:val="009E3E87"/>
    <w:rsid w:val="009E4232"/>
    <w:rsid w:val="009E49EA"/>
    <w:rsid w:val="009E4CBE"/>
    <w:rsid w:val="009E4D5A"/>
    <w:rsid w:val="009E4F42"/>
    <w:rsid w:val="009E55F6"/>
    <w:rsid w:val="009E57EC"/>
    <w:rsid w:val="009E5B46"/>
    <w:rsid w:val="009E6174"/>
    <w:rsid w:val="009E6457"/>
    <w:rsid w:val="009E670F"/>
    <w:rsid w:val="009E79C2"/>
    <w:rsid w:val="009F0209"/>
    <w:rsid w:val="009F0A0D"/>
    <w:rsid w:val="009F0B06"/>
    <w:rsid w:val="009F0CB0"/>
    <w:rsid w:val="009F0D98"/>
    <w:rsid w:val="009F14EF"/>
    <w:rsid w:val="009F1724"/>
    <w:rsid w:val="009F1C02"/>
    <w:rsid w:val="009F2022"/>
    <w:rsid w:val="009F34F0"/>
    <w:rsid w:val="009F430A"/>
    <w:rsid w:val="009F4C34"/>
    <w:rsid w:val="009F4D9E"/>
    <w:rsid w:val="009F4DA0"/>
    <w:rsid w:val="009F4EA9"/>
    <w:rsid w:val="009F5460"/>
    <w:rsid w:val="009F55F6"/>
    <w:rsid w:val="009F5C24"/>
    <w:rsid w:val="009F5EDA"/>
    <w:rsid w:val="009F6038"/>
    <w:rsid w:val="009F62C7"/>
    <w:rsid w:val="009F6684"/>
    <w:rsid w:val="009F674F"/>
    <w:rsid w:val="009F6A4D"/>
    <w:rsid w:val="009F6B57"/>
    <w:rsid w:val="009F7542"/>
    <w:rsid w:val="009F77F7"/>
    <w:rsid w:val="009F79E4"/>
    <w:rsid w:val="009F7CAF"/>
    <w:rsid w:val="009F7CDD"/>
    <w:rsid w:val="009F7DD0"/>
    <w:rsid w:val="00A0132C"/>
    <w:rsid w:val="00A0164E"/>
    <w:rsid w:val="00A01D8A"/>
    <w:rsid w:val="00A01EC4"/>
    <w:rsid w:val="00A01F31"/>
    <w:rsid w:val="00A02385"/>
    <w:rsid w:val="00A02548"/>
    <w:rsid w:val="00A026D3"/>
    <w:rsid w:val="00A03186"/>
    <w:rsid w:val="00A03871"/>
    <w:rsid w:val="00A038CD"/>
    <w:rsid w:val="00A04233"/>
    <w:rsid w:val="00A04701"/>
    <w:rsid w:val="00A0499C"/>
    <w:rsid w:val="00A04A73"/>
    <w:rsid w:val="00A051DC"/>
    <w:rsid w:val="00A05380"/>
    <w:rsid w:val="00A0573A"/>
    <w:rsid w:val="00A057CA"/>
    <w:rsid w:val="00A058FF"/>
    <w:rsid w:val="00A05B48"/>
    <w:rsid w:val="00A05CB8"/>
    <w:rsid w:val="00A05EED"/>
    <w:rsid w:val="00A05F64"/>
    <w:rsid w:val="00A06124"/>
    <w:rsid w:val="00A0689A"/>
    <w:rsid w:val="00A0694C"/>
    <w:rsid w:val="00A0722A"/>
    <w:rsid w:val="00A07347"/>
    <w:rsid w:val="00A07381"/>
    <w:rsid w:val="00A073FA"/>
    <w:rsid w:val="00A07510"/>
    <w:rsid w:val="00A07B0C"/>
    <w:rsid w:val="00A100C5"/>
    <w:rsid w:val="00A10226"/>
    <w:rsid w:val="00A1064D"/>
    <w:rsid w:val="00A106AB"/>
    <w:rsid w:val="00A10704"/>
    <w:rsid w:val="00A10780"/>
    <w:rsid w:val="00A10AAE"/>
    <w:rsid w:val="00A11C27"/>
    <w:rsid w:val="00A11DF8"/>
    <w:rsid w:val="00A121F3"/>
    <w:rsid w:val="00A12418"/>
    <w:rsid w:val="00A126CB"/>
    <w:rsid w:val="00A12A24"/>
    <w:rsid w:val="00A12BCF"/>
    <w:rsid w:val="00A12E13"/>
    <w:rsid w:val="00A13067"/>
    <w:rsid w:val="00A13A1D"/>
    <w:rsid w:val="00A14195"/>
    <w:rsid w:val="00A1448B"/>
    <w:rsid w:val="00A14A7B"/>
    <w:rsid w:val="00A15002"/>
    <w:rsid w:val="00A15629"/>
    <w:rsid w:val="00A15726"/>
    <w:rsid w:val="00A15BFF"/>
    <w:rsid w:val="00A15CC5"/>
    <w:rsid w:val="00A15CD1"/>
    <w:rsid w:val="00A15E7D"/>
    <w:rsid w:val="00A16651"/>
    <w:rsid w:val="00A16F14"/>
    <w:rsid w:val="00A17052"/>
    <w:rsid w:val="00A1734F"/>
    <w:rsid w:val="00A175E3"/>
    <w:rsid w:val="00A2024F"/>
    <w:rsid w:val="00A2091B"/>
    <w:rsid w:val="00A209F5"/>
    <w:rsid w:val="00A20A10"/>
    <w:rsid w:val="00A20F5E"/>
    <w:rsid w:val="00A21050"/>
    <w:rsid w:val="00A21391"/>
    <w:rsid w:val="00A21700"/>
    <w:rsid w:val="00A2173B"/>
    <w:rsid w:val="00A21771"/>
    <w:rsid w:val="00A227CC"/>
    <w:rsid w:val="00A22BEE"/>
    <w:rsid w:val="00A22D09"/>
    <w:rsid w:val="00A23339"/>
    <w:rsid w:val="00A23FBB"/>
    <w:rsid w:val="00A24331"/>
    <w:rsid w:val="00A243C0"/>
    <w:rsid w:val="00A2474E"/>
    <w:rsid w:val="00A24AA9"/>
    <w:rsid w:val="00A24B8A"/>
    <w:rsid w:val="00A24C7A"/>
    <w:rsid w:val="00A250E4"/>
    <w:rsid w:val="00A254E2"/>
    <w:rsid w:val="00A255DA"/>
    <w:rsid w:val="00A25647"/>
    <w:rsid w:val="00A2598A"/>
    <w:rsid w:val="00A26938"/>
    <w:rsid w:val="00A2699C"/>
    <w:rsid w:val="00A26DDF"/>
    <w:rsid w:val="00A27459"/>
    <w:rsid w:val="00A2746D"/>
    <w:rsid w:val="00A27674"/>
    <w:rsid w:val="00A27BD8"/>
    <w:rsid w:val="00A27D36"/>
    <w:rsid w:val="00A27D7B"/>
    <w:rsid w:val="00A304EA"/>
    <w:rsid w:val="00A307CD"/>
    <w:rsid w:val="00A30F71"/>
    <w:rsid w:val="00A31008"/>
    <w:rsid w:val="00A31010"/>
    <w:rsid w:val="00A3130C"/>
    <w:rsid w:val="00A31621"/>
    <w:rsid w:val="00A3168F"/>
    <w:rsid w:val="00A31917"/>
    <w:rsid w:val="00A32066"/>
    <w:rsid w:val="00A32107"/>
    <w:rsid w:val="00A32189"/>
    <w:rsid w:val="00A322CB"/>
    <w:rsid w:val="00A32396"/>
    <w:rsid w:val="00A32435"/>
    <w:rsid w:val="00A32A64"/>
    <w:rsid w:val="00A32B23"/>
    <w:rsid w:val="00A33145"/>
    <w:rsid w:val="00A33485"/>
    <w:rsid w:val="00A3370D"/>
    <w:rsid w:val="00A33772"/>
    <w:rsid w:val="00A33B19"/>
    <w:rsid w:val="00A33E19"/>
    <w:rsid w:val="00A340DA"/>
    <w:rsid w:val="00A343E2"/>
    <w:rsid w:val="00A349AD"/>
    <w:rsid w:val="00A349F3"/>
    <w:rsid w:val="00A34BEF"/>
    <w:rsid w:val="00A34F98"/>
    <w:rsid w:val="00A35062"/>
    <w:rsid w:val="00A35ADA"/>
    <w:rsid w:val="00A35B77"/>
    <w:rsid w:val="00A35E27"/>
    <w:rsid w:val="00A35E9F"/>
    <w:rsid w:val="00A3610E"/>
    <w:rsid w:val="00A363D1"/>
    <w:rsid w:val="00A36C76"/>
    <w:rsid w:val="00A36FE4"/>
    <w:rsid w:val="00A3715D"/>
    <w:rsid w:val="00A37577"/>
    <w:rsid w:val="00A37879"/>
    <w:rsid w:val="00A378F3"/>
    <w:rsid w:val="00A37BFC"/>
    <w:rsid w:val="00A400CF"/>
    <w:rsid w:val="00A4013C"/>
    <w:rsid w:val="00A405CE"/>
    <w:rsid w:val="00A406D3"/>
    <w:rsid w:val="00A406F3"/>
    <w:rsid w:val="00A40710"/>
    <w:rsid w:val="00A40B6C"/>
    <w:rsid w:val="00A40F97"/>
    <w:rsid w:val="00A41206"/>
    <w:rsid w:val="00A4123B"/>
    <w:rsid w:val="00A41993"/>
    <w:rsid w:val="00A4209F"/>
    <w:rsid w:val="00A42190"/>
    <w:rsid w:val="00A42772"/>
    <w:rsid w:val="00A429BB"/>
    <w:rsid w:val="00A43128"/>
    <w:rsid w:val="00A4314E"/>
    <w:rsid w:val="00A432B0"/>
    <w:rsid w:val="00A435B7"/>
    <w:rsid w:val="00A436ED"/>
    <w:rsid w:val="00A439C4"/>
    <w:rsid w:val="00A43DA5"/>
    <w:rsid w:val="00A43DD5"/>
    <w:rsid w:val="00A43E6A"/>
    <w:rsid w:val="00A44B96"/>
    <w:rsid w:val="00A456EC"/>
    <w:rsid w:val="00A4582D"/>
    <w:rsid w:val="00A45868"/>
    <w:rsid w:val="00A458EE"/>
    <w:rsid w:val="00A4593B"/>
    <w:rsid w:val="00A45F53"/>
    <w:rsid w:val="00A46086"/>
    <w:rsid w:val="00A4609D"/>
    <w:rsid w:val="00A462B6"/>
    <w:rsid w:val="00A467D7"/>
    <w:rsid w:val="00A46A91"/>
    <w:rsid w:val="00A47BA8"/>
    <w:rsid w:val="00A50175"/>
    <w:rsid w:val="00A50BE7"/>
    <w:rsid w:val="00A50C12"/>
    <w:rsid w:val="00A519AF"/>
    <w:rsid w:val="00A51C9D"/>
    <w:rsid w:val="00A51F0E"/>
    <w:rsid w:val="00A52272"/>
    <w:rsid w:val="00A52780"/>
    <w:rsid w:val="00A533DF"/>
    <w:rsid w:val="00A53577"/>
    <w:rsid w:val="00A53B85"/>
    <w:rsid w:val="00A53D53"/>
    <w:rsid w:val="00A541A7"/>
    <w:rsid w:val="00A5427A"/>
    <w:rsid w:val="00A54520"/>
    <w:rsid w:val="00A54554"/>
    <w:rsid w:val="00A54A12"/>
    <w:rsid w:val="00A54A79"/>
    <w:rsid w:val="00A54B1A"/>
    <w:rsid w:val="00A552FD"/>
    <w:rsid w:val="00A560CA"/>
    <w:rsid w:val="00A562FC"/>
    <w:rsid w:val="00A56510"/>
    <w:rsid w:val="00A57243"/>
    <w:rsid w:val="00A5731B"/>
    <w:rsid w:val="00A577DC"/>
    <w:rsid w:val="00A57823"/>
    <w:rsid w:val="00A578C5"/>
    <w:rsid w:val="00A57969"/>
    <w:rsid w:val="00A57AFE"/>
    <w:rsid w:val="00A60748"/>
    <w:rsid w:val="00A60F09"/>
    <w:rsid w:val="00A611BA"/>
    <w:rsid w:val="00A612B5"/>
    <w:rsid w:val="00A61538"/>
    <w:rsid w:val="00A61782"/>
    <w:rsid w:val="00A61B5D"/>
    <w:rsid w:val="00A6252B"/>
    <w:rsid w:val="00A62582"/>
    <w:rsid w:val="00A628A4"/>
    <w:rsid w:val="00A62999"/>
    <w:rsid w:val="00A62DE7"/>
    <w:rsid w:val="00A62E7E"/>
    <w:rsid w:val="00A63359"/>
    <w:rsid w:val="00A6337B"/>
    <w:rsid w:val="00A64373"/>
    <w:rsid w:val="00A64380"/>
    <w:rsid w:val="00A64489"/>
    <w:rsid w:val="00A64528"/>
    <w:rsid w:val="00A64864"/>
    <w:rsid w:val="00A64A5B"/>
    <w:rsid w:val="00A669C1"/>
    <w:rsid w:val="00A66CB3"/>
    <w:rsid w:val="00A6757D"/>
    <w:rsid w:val="00A675A0"/>
    <w:rsid w:val="00A67682"/>
    <w:rsid w:val="00A676E0"/>
    <w:rsid w:val="00A67C52"/>
    <w:rsid w:val="00A70207"/>
    <w:rsid w:val="00A70727"/>
    <w:rsid w:val="00A7091A"/>
    <w:rsid w:val="00A70B38"/>
    <w:rsid w:val="00A70EDF"/>
    <w:rsid w:val="00A71137"/>
    <w:rsid w:val="00A71978"/>
    <w:rsid w:val="00A71CB8"/>
    <w:rsid w:val="00A71F27"/>
    <w:rsid w:val="00A724FE"/>
    <w:rsid w:val="00A727B1"/>
    <w:rsid w:val="00A72DED"/>
    <w:rsid w:val="00A72EBC"/>
    <w:rsid w:val="00A73091"/>
    <w:rsid w:val="00A7310A"/>
    <w:rsid w:val="00A734CF"/>
    <w:rsid w:val="00A735E7"/>
    <w:rsid w:val="00A73BE7"/>
    <w:rsid w:val="00A73FE2"/>
    <w:rsid w:val="00A7406B"/>
    <w:rsid w:val="00A740D4"/>
    <w:rsid w:val="00A74329"/>
    <w:rsid w:val="00A74448"/>
    <w:rsid w:val="00A748BE"/>
    <w:rsid w:val="00A748EA"/>
    <w:rsid w:val="00A74A7C"/>
    <w:rsid w:val="00A74BDE"/>
    <w:rsid w:val="00A74D1A"/>
    <w:rsid w:val="00A75201"/>
    <w:rsid w:val="00A752B8"/>
    <w:rsid w:val="00A753B6"/>
    <w:rsid w:val="00A75866"/>
    <w:rsid w:val="00A761A6"/>
    <w:rsid w:val="00A76648"/>
    <w:rsid w:val="00A76A0D"/>
    <w:rsid w:val="00A76E51"/>
    <w:rsid w:val="00A76E7A"/>
    <w:rsid w:val="00A775CD"/>
    <w:rsid w:val="00A7789F"/>
    <w:rsid w:val="00A80086"/>
    <w:rsid w:val="00A8020F"/>
    <w:rsid w:val="00A80368"/>
    <w:rsid w:val="00A803EE"/>
    <w:rsid w:val="00A80495"/>
    <w:rsid w:val="00A8060A"/>
    <w:rsid w:val="00A808E4"/>
    <w:rsid w:val="00A8098A"/>
    <w:rsid w:val="00A80F40"/>
    <w:rsid w:val="00A8103B"/>
    <w:rsid w:val="00A814C8"/>
    <w:rsid w:val="00A82002"/>
    <w:rsid w:val="00A820B6"/>
    <w:rsid w:val="00A825DD"/>
    <w:rsid w:val="00A8286A"/>
    <w:rsid w:val="00A8294E"/>
    <w:rsid w:val="00A82EBB"/>
    <w:rsid w:val="00A8308C"/>
    <w:rsid w:val="00A8383C"/>
    <w:rsid w:val="00A83EE1"/>
    <w:rsid w:val="00A845DC"/>
    <w:rsid w:val="00A84B36"/>
    <w:rsid w:val="00A84BAA"/>
    <w:rsid w:val="00A84C14"/>
    <w:rsid w:val="00A85424"/>
    <w:rsid w:val="00A85817"/>
    <w:rsid w:val="00A85B64"/>
    <w:rsid w:val="00A85C99"/>
    <w:rsid w:val="00A85DB7"/>
    <w:rsid w:val="00A87167"/>
    <w:rsid w:val="00A87269"/>
    <w:rsid w:val="00A872F3"/>
    <w:rsid w:val="00A9018B"/>
    <w:rsid w:val="00A902C2"/>
    <w:rsid w:val="00A904AF"/>
    <w:rsid w:val="00A9083D"/>
    <w:rsid w:val="00A909EF"/>
    <w:rsid w:val="00A90FD0"/>
    <w:rsid w:val="00A91287"/>
    <w:rsid w:val="00A92995"/>
    <w:rsid w:val="00A9306B"/>
    <w:rsid w:val="00A9339D"/>
    <w:rsid w:val="00A93457"/>
    <w:rsid w:val="00A93520"/>
    <w:rsid w:val="00A9359D"/>
    <w:rsid w:val="00A93AAF"/>
    <w:rsid w:val="00A93BAE"/>
    <w:rsid w:val="00A93EA9"/>
    <w:rsid w:val="00A94237"/>
    <w:rsid w:val="00A948C4"/>
    <w:rsid w:val="00A94927"/>
    <w:rsid w:val="00A94B46"/>
    <w:rsid w:val="00A96489"/>
    <w:rsid w:val="00A96CB4"/>
    <w:rsid w:val="00A97E1A"/>
    <w:rsid w:val="00A97F24"/>
    <w:rsid w:val="00AA0DF7"/>
    <w:rsid w:val="00AA0F3D"/>
    <w:rsid w:val="00AA100F"/>
    <w:rsid w:val="00AA10FC"/>
    <w:rsid w:val="00AA1814"/>
    <w:rsid w:val="00AA1D03"/>
    <w:rsid w:val="00AA23B1"/>
    <w:rsid w:val="00AA2916"/>
    <w:rsid w:val="00AA2BDD"/>
    <w:rsid w:val="00AA2D38"/>
    <w:rsid w:val="00AA365A"/>
    <w:rsid w:val="00AA3DB3"/>
    <w:rsid w:val="00AA4266"/>
    <w:rsid w:val="00AA44E2"/>
    <w:rsid w:val="00AA4921"/>
    <w:rsid w:val="00AA4A94"/>
    <w:rsid w:val="00AA4B0D"/>
    <w:rsid w:val="00AA530D"/>
    <w:rsid w:val="00AA5953"/>
    <w:rsid w:val="00AA5BB7"/>
    <w:rsid w:val="00AA5EDD"/>
    <w:rsid w:val="00AA60B7"/>
    <w:rsid w:val="00AA6324"/>
    <w:rsid w:val="00AA7141"/>
    <w:rsid w:val="00AA7226"/>
    <w:rsid w:val="00AA7342"/>
    <w:rsid w:val="00AA741D"/>
    <w:rsid w:val="00AA74B3"/>
    <w:rsid w:val="00AA782D"/>
    <w:rsid w:val="00AA7903"/>
    <w:rsid w:val="00AA792E"/>
    <w:rsid w:val="00AB06B8"/>
    <w:rsid w:val="00AB07C7"/>
    <w:rsid w:val="00AB08B2"/>
    <w:rsid w:val="00AB0D7F"/>
    <w:rsid w:val="00AB0E68"/>
    <w:rsid w:val="00AB0EE2"/>
    <w:rsid w:val="00AB1AC5"/>
    <w:rsid w:val="00AB1BD6"/>
    <w:rsid w:val="00AB22B4"/>
    <w:rsid w:val="00AB322B"/>
    <w:rsid w:val="00AB32BB"/>
    <w:rsid w:val="00AB3692"/>
    <w:rsid w:val="00AB3F7A"/>
    <w:rsid w:val="00AB4F36"/>
    <w:rsid w:val="00AB4FCB"/>
    <w:rsid w:val="00AB522B"/>
    <w:rsid w:val="00AB5608"/>
    <w:rsid w:val="00AB5D45"/>
    <w:rsid w:val="00AB6070"/>
    <w:rsid w:val="00AB6471"/>
    <w:rsid w:val="00AB647C"/>
    <w:rsid w:val="00AB6961"/>
    <w:rsid w:val="00AB6ACB"/>
    <w:rsid w:val="00AB6BE4"/>
    <w:rsid w:val="00AB6EF1"/>
    <w:rsid w:val="00AB735D"/>
    <w:rsid w:val="00AB7562"/>
    <w:rsid w:val="00AC0E55"/>
    <w:rsid w:val="00AC1D89"/>
    <w:rsid w:val="00AC28CB"/>
    <w:rsid w:val="00AC2ADB"/>
    <w:rsid w:val="00AC3691"/>
    <w:rsid w:val="00AC3EA3"/>
    <w:rsid w:val="00AC3F8E"/>
    <w:rsid w:val="00AC402B"/>
    <w:rsid w:val="00AC4101"/>
    <w:rsid w:val="00AC42B4"/>
    <w:rsid w:val="00AC42BC"/>
    <w:rsid w:val="00AC437F"/>
    <w:rsid w:val="00AC5750"/>
    <w:rsid w:val="00AC5EF3"/>
    <w:rsid w:val="00AC6097"/>
    <w:rsid w:val="00AC66DE"/>
    <w:rsid w:val="00AC682E"/>
    <w:rsid w:val="00AC688E"/>
    <w:rsid w:val="00AC6A54"/>
    <w:rsid w:val="00AC6F8C"/>
    <w:rsid w:val="00AC77E2"/>
    <w:rsid w:val="00AC799B"/>
    <w:rsid w:val="00AC79F5"/>
    <w:rsid w:val="00AC7CDC"/>
    <w:rsid w:val="00AC7F27"/>
    <w:rsid w:val="00AD0601"/>
    <w:rsid w:val="00AD0795"/>
    <w:rsid w:val="00AD10A1"/>
    <w:rsid w:val="00AD122D"/>
    <w:rsid w:val="00AD17A2"/>
    <w:rsid w:val="00AD188B"/>
    <w:rsid w:val="00AD198E"/>
    <w:rsid w:val="00AD23E5"/>
    <w:rsid w:val="00AD2624"/>
    <w:rsid w:val="00AD281E"/>
    <w:rsid w:val="00AD2AD9"/>
    <w:rsid w:val="00AD385E"/>
    <w:rsid w:val="00AD490B"/>
    <w:rsid w:val="00AD49E3"/>
    <w:rsid w:val="00AD4D40"/>
    <w:rsid w:val="00AD603D"/>
    <w:rsid w:val="00AD6378"/>
    <w:rsid w:val="00AD67B7"/>
    <w:rsid w:val="00AD68D0"/>
    <w:rsid w:val="00AD7247"/>
    <w:rsid w:val="00AD7A0D"/>
    <w:rsid w:val="00AD7C85"/>
    <w:rsid w:val="00AE011F"/>
    <w:rsid w:val="00AE01DC"/>
    <w:rsid w:val="00AE0540"/>
    <w:rsid w:val="00AE09F1"/>
    <w:rsid w:val="00AE0A27"/>
    <w:rsid w:val="00AE1B9D"/>
    <w:rsid w:val="00AE1D12"/>
    <w:rsid w:val="00AE20E0"/>
    <w:rsid w:val="00AE2493"/>
    <w:rsid w:val="00AE26D0"/>
    <w:rsid w:val="00AE2FCC"/>
    <w:rsid w:val="00AE3333"/>
    <w:rsid w:val="00AE333C"/>
    <w:rsid w:val="00AE37D6"/>
    <w:rsid w:val="00AE42D7"/>
    <w:rsid w:val="00AE4803"/>
    <w:rsid w:val="00AE49FC"/>
    <w:rsid w:val="00AE4D76"/>
    <w:rsid w:val="00AE5425"/>
    <w:rsid w:val="00AE5644"/>
    <w:rsid w:val="00AE573B"/>
    <w:rsid w:val="00AE58FC"/>
    <w:rsid w:val="00AE5C35"/>
    <w:rsid w:val="00AE7007"/>
    <w:rsid w:val="00AE72BD"/>
    <w:rsid w:val="00AE78DE"/>
    <w:rsid w:val="00AE7BBA"/>
    <w:rsid w:val="00AE7C7D"/>
    <w:rsid w:val="00AE7F82"/>
    <w:rsid w:val="00AF0371"/>
    <w:rsid w:val="00AF0807"/>
    <w:rsid w:val="00AF0E16"/>
    <w:rsid w:val="00AF0E20"/>
    <w:rsid w:val="00AF0FFB"/>
    <w:rsid w:val="00AF11AB"/>
    <w:rsid w:val="00AF1825"/>
    <w:rsid w:val="00AF1A34"/>
    <w:rsid w:val="00AF1D58"/>
    <w:rsid w:val="00AF1E07"/>
    <w:rsid w:val="00AF2381"/>
    <w:rsid w:val="00AF27C3"/>
    <w:rsid w:val="00AF307D"/>
    <w:rsid w:val="00AF3B06"/>
    <w:rsid w:val="00AF3E44"/>
    <w:rsid w:val="00AF425A"/>
    <w:rsid w:val="00AF54FA"/>
    <w:rsid w:val="00AF5D04"/>
    <w:rsid w:val="00AF5E25"/>
    <w:rsid w:val="00AF601F"/>
    <w:rsid w:val="00AF716F"/>
    <w:rsid w:val="00AF7779"/>
    <w:rsid w:val="00AF7996"/>
    <w:rsid w:val="00AF7A56"/>
    <w:rsid w:val="00AF7DC7"/>
    <w:rsid w:val="00B00662"/>
    <w:rsid w:val="00B00ED3"/>
    <w:rsid w:val="00B00FC2"/>
    <w:rsid w:val="00B012A2"/>
    <w:rsid w:val="00B01674"/>
    <w:rsid w:val="00B01A64"/>
    <w:rsid w:val="00B02355"/>
    <w:rsid w:val="00B02561"/>
    <w:rsid w:val="00B02BBD"/>
    <w:rsid w:val="00B03215"/>
    <w:rsid w:val="00B032D1"/>
    <w:rsid w:val="00B03632"/>
    <w:rsid w:val="00B048B0"/>
    <w:rsid w:val="00B04A93"/>
    <w:rsid w:val="00B04CBB"/>
    <w:rsid w:val="00B04FB1"/>
    <w:rsid w:val="00B051F1"/>
    <w:rsid w:val="00B0624D"/>
    <w:rsid w:val="00B063F9"/>
    <w:rsid w:val="00B066EC"/>
    <w:rsid w:val="00B06C6C"/>
    <w:rsid w:val="00B072E6"/>
    <w:rsid w:val="00B07458"/>
    <w:rsid w:val="00B077D7"/>
    <w:rsid w:val="00B101A3"/>
    <w:rsid w:val="00B10E4A"/>
    <w:rsid w:val="00B11163"/>
    <w:rsid w:val="00B111BC"/>
    <w:rsid w:val="00B11313"/>
    <w:rsid w:val="00B1155F"/>
    <w:rsid w:val="00B11656"/>
    <w:rsid w:val="00B11E08"/>
    <w:rsid w:val="00B11E42"/>
    <w:rsid w:val="00B121E6"/>
    <w:rsid w:val="00B12403"/>
    <w:rsid w:val="00B12448"/>
    <w:rsid w:val="00B12AC2"/>
    <w:rsid w:val="00B12B40"/>
    <w:rsid w:val="00B13627"/>
    <w:rsid w:val="00B13792"/>
    <w:rsid w:val="00B1384A"/>
    <w:rsid w:val="00B13C38"/>
    <w:rsid w:val="00B13D10"/>
    <w:rsid w:val="00B13DD8"/>
    <w:rsid w:val="00B13FBC"/>
    <w:rsid w:val="00B1483D"/>
    <w:rsid w:val="00B14B0D"/>
    <w:rsid w:val="00B14B3B"/>
    <w:rsid w:val="00B153FE"/>
    <w:rsid w:val="00B15659"/>
    <w:rsid w:val="00B15C34"/>
    <w:rsid w:val="00B15C98"/>
    <w:rsid w:val="00B16098"/>
    <w:rsid w:val="00B161B1"/>
    <w:rsid w:val="00B167C9"/>
    <w:rsid w:val="00B16879"/>
    <w:rsid w:val="00B16D90"/>
    <w:rsid w:val="00B16DD6"/>
    <w:rsid w:val="00B16F28"/>
    <w:rsid w:val="00B16FCB"/>
    <w:rsid w:val="00B178F6"/>
    <w:rsid w:val="00B20619"/>
    <w:rsid w:val="00B20A53"/>
    <w:rsid w:val="00B20B77"/>
    <w:rsid w:val="00B210E5"/>
    <w:rsid w:val="00B2119B"/>
    <w:rsid w:val="00B215D3"/>
    <w:rsid w:val="00B21B61"/>
    <w:rsid w:val="00B21E84"/>
    <w:rsid w:val="00B22297"/>
    <w:rsid w:val="00B2274A"/>
    <w:rsid w:val="00B229BA"/>
    <w:rsid w:val="00B231BD"/>
    <w:rsid w:val="00B233DA"/>
    <w:rsid w:val="00B23CB5"/>
    <w:rsid w:val="00B23F35"/>
    <w:rsid w:val="00B23FBD"/>
    <w:rsid w:val="00B24D04"/>
    <w:rsid w:val="00B24F6A"/>
    <w:rsid w:val="00B2501A"/>
    <w:rsid w:val="00B251F3"/>
    <w:rsid w:val="00B255A9"/>
    <w:rsid w:val="00B263F5"/>
    <w:rsid w:val="00B264C5"/>
    <w:rsid w:val="00B265FE"/>
    <w:rsid w:val="00B26B74"/>
    <w:rsid w:val="00B271A5"/>
    <w:rsid w:val="00B272A2"/>
    <w:rsid w:val="00B279C0"/>
    <w:rsid w:val="00B27A69"/>
    <w:rsid w:val="00B27BCB"/>
    <w:rsid w:val="00B27BFC"/>
    <w:rsid w:val="00B27EC2"/>
    <w:rsid w:val="00B300B7"/>
    <w:rsid w:val="00B30A55"/>
    <w:rsid w:val="00B30B19"/>
    <w:rsid w:val="00B30F6C"/>
    <w:rsid w:val="00B31ECE"/>
    <w:rsid w:val="00B32045"/>
    <w:rsid w:val="00B320B6"/>
    <w:rsid w:val="00B32537"/>
    <w:rsid w:val="00B325EE"/>
    <w:rsid w:val="00B328CC"/>
    <w:rsid w:val="00B333C7"/>
    <w:rsid w:val="00B33637"/>
    <w:rsid w:val="00B3366F"/>
    <w:rsid w:val="00B33FEE"/>
    <w:rsid w:val="00B34101"/>
    <w:rsid w:val="00B3453F"/>
    <w:rsid w:val="00B352B7"/>
    <w:rsid w:val="00B36180"/>
    <w:rsid w:val="00B36468"/>
    <w:rsid w:val="00B36692"/>
    <w:rsid w:val="00B36AD9"/>
    <w:rsid w:val="00B36FDA"/>
    <w:rsid w:val="00B3714F"/>
    <w:rsid w:val="00B37218"/>
    <w:rsid w:val="00B37BE3"/>
    <w:rsid w:val="00B37F6A"/>
    <w:rsid w:val="00B40038"/>
    <w:rsid w:val="00B40BA1"/>
    <w:rsid w:val="00B41500"/>
    <w:rsid w:val="00B41580"/>
    <w:rsid w:val="00B41990"/>
    <w:rsid w:val="00B41C34"/>
    <w:rsid w:val="00B41F8E"/>
    <w:rsid w:val="00B423E9"/>
    <w:rsid w:val="00B43945"/>
    <w:rsid w:val="00B43EB8"/>
    <w:rsid w:val="00B44485"/>
    <w:rsid w:val="00B44773"/>
    <w:rsid w:val="00B44774"/>
    <w:rsid w:val="00B4483A"/>
    <w:rsid w:val="00B44A97"/>
    <w:rsid w:val="00B44C0E"/>
    <w:rsid w:val="00B4566E"/>
    <w:rsid w:val="00B45D87"/>
    <w:rsid w:val="00B45F80"/>
    <w:rsid w:val="00B460D7"/>
    <w:rsid w:val="00B4654B"/>
    <w:rsid w:val="00B46638"/>
    <w:rsid w:val="00B46676"/>
    <w:rsid w:val="00B47039"/>
    <w:rsid w:val="00B471FD"/>
    <w:rsid w:val="00B47580"/>
    <w:rsid w:val="00B515E9"/>
    <w:rsid w:val="00B51A42"/>
    <w:rsid w:val="00B51B53"/>
    <w:rsid w:val="00B51FC7"/>
    <w:rsid w:val="00B5210A"/>
    <w:rsid w:val="00B52772"/>
    <w:rsid w:val="00B52DCC"/>
    <w:rsid w:val="00B531F0"/>
    <w:rsid w:val="00B536B3"/>
    <w:rsid w:val="00B53797"/>
    <w:rsid w:val="00B537C9"/>
    <w:rsid w:val="00B54D2C"/>
    <w:rsid w:val="00B54DC1"/>
    <w:rsid w:val="00B55404"/>
    <w:rsid w:val="00B5575A"/>
    <w:rsid w:val="00B55FA4"/>
    <w:rsid w:val="00B56212"/>
    <w:rsid w:val="00B5752C"/>
    <w:rsid w:val="00B57729"/>
    <w:rsid w:val="00B5780B"/>
    <w:rsid w:val="00B57959"/>
    <w:rsid w:val="00B57AFB"/>
    <w:rsid w:val="00B57D3A"/>
    <w:rsid w:val="00B6007F"/>
    <w:rsid w:val="00B60157"/>
    <w:rsid w:val="00B60936"/>
    <w:rsid w:val="00B609F0"/>
    <w:rsid w:val="00B60C25"/>
    <w:rsid w:val="00B60E61"/>
    <w:rsid w:val="00B60FC1"/>
    <w:rsid w:val="00B611CC"/>
    <w:rsid w:val="00B61357"/>
    <w:rsid w:val="00B6184D"/>
    <w:rsid w:val="00B61DDC"/>
    <w:rsid w:val="00B63500"/>
    <w:rsid w:val="00B6358D"/>
    <w:rsid w:val="00B63BF0"/>
    <w:rsid w:val="00B6420E"/>
    <w:rsid w:val="00B64446"/>
    <w:rsid w:val="00B645D7"/>
    <w:rsid w:val="00B645E6"/>
    <w:rsid w:val="00B64714"/>
    <w:rsid w:val="00B64B80"/>
    <w:rsid w:val="00B64D5B"/>
    <w:rsid w:val="00B64E0A"/>
    <w:rsid w:val="00B657E3"/>
    <w:rsid w:val="00B658A2"/>
    <w:rsid w:val="00B65A57"/>
    <w:rsid w:val="00B66420"/>
    <w:rsid w:val="00B664B8"/>
    <w:rsid w:val="00B665BA"/>
    <w:rsid w:val="00B66A06"/>
    <w:rsid w:val="00B66DA5"/>
    <w:rsid w:val="00B67647"/>
    <w:rsid w:val="00B67E3A"/>
    <w:rsid w:val="00B70007"/>
    <w:rsid w:val="00B70456"/>
    <w:rsid w:val="00B71D6E"/>
    <w:rsid w:val="00B71F70"/>
    <w:rsid w:val="00B72807"/>
    <w:rsid w:val="00B72977"/>
    <w:rsid w:val="00B7298C"/>
    <w:rsid w:val="00B72998"/>
    <w:rsid w:val="00B72D9F"/>
    <w:rsid w:val="00B730DA"/>
    <w:rsid w:val="00B730E8"/>
    <w:rsid w:val="00B73316"/>
    <w:rsid w:val="00B74362"/>
    <w:rsid w:val="00B74D60"/>
    <w:rsid w:val="00B7501D"/>
    <w:rsid w:val="00B755E8"/>
    <w:rsid w:val="00B75B60"/>
    <w:rsid w:val="00B75C32"/>
    <w:rsid w:val="00B765B2"/>
    <w:rsid w:val="00B768D8"/>
    <w:rsid w:val="00B768F5"/>
    <w:rsid w:val="00B76ADD"/>
    <w:rsid w:val="00B800E6"/>
    <w:rsid w:val="00B80261"/>
    <w:rsid w:val="00B803F4"/>
    <w:rsid w:val="00B80416"/>
    <w:rsid w:val="00B80773"/>
    <w:rsid w:val="00B80A7F"/>
    <w:rsid w:val="00B80E70"/>
    <w:rsid w:val="00B81AEF"/>
    <w:rsid w:val="00B81EA4"/>
    <w:rsid w:val="00B827D3"/>
    <w:rsid w:val="00B8291E"/>
    <w:rsid w:val="00B82CB3"/>
    <w:rsid w:val="00B82E07"/>
    <w:rsid w:val="00B82F6B"/>
    <w:rsid w:val="00B8305B"/>
    <w:rsid w:val="00B83364"/>
    <w:rsid w:val="00B83814"/>
    <w:rsid w:val="00B8389A"/>
    <w:rsid w:val="00B83F01"/>
    <w:rsid w:val="00B83F79"/>
    <w:rsid w:val="00B84061"/>
    <w:rsid w:val="00B84062"/>
    <w:rsid w:val="00B842C9"/>
    <w:rsid w:val="00B84715"/>
    <w:rsid w:val="00B84EF7"/>
    <w:rsid w:val="00B8517D"/>
    <w:rsid w:val="00B856B1"/>
    <w:rsid w:val="00B86265"/>
    <w:rsid w:val="00B86338"/>
    <w:rsid w:val="00B86731"/>
    <w:rsid w:val="00B86886"/>
    <w:rsid w:val="00B86F9E"/>
    <w:rsid w:val="00B87076"/>
    <w:rsid w:val="00B872A3"/>
    <w:rsid w:val="00B873B9"/>
    <w:rsid w:val="00B87448"/>
    <w:rsid w:val="00B87782"/>
    <w:rsid w:val="00B90202"/>
    <w:rsid w:val="00B90231"/>
    <w:rsid w:val="00B9035B"/>
    <w:rsid w:val="00B90EA1"/>
    <w:rsid w:val="00B9106C"/>
    <w:rsid w:val="00B9117B"/>
    <w:rsid w:val="00B9162C"/>
    <w:rsid w:val="00B91901"/>
    <w:rsid w:val="00B919C6"/>
    <w:rsid w:val="00B91CC7"/>
    <w:rsid w:val="00B91E18"/>
    <w:rsid w:val="00B91E22"/>
    <w:rsid w:val="00B9213B"/>
    <w:rsid w:val="00B92376"/>
    <w:rsid w:val="00B92743"/>
    <w:rsid w:val="00B92C39"/>
    <w:rsid w:val="00B92C95"/>
    <w:rsid w:val="00B92F93"/>
    <w:rsid w:val="00B93166"/>
    <w:rsid w:val="00B9399C"/>
    <w:rsid w:val="00B93A6D"/>
    <w:rsid w:val="00B94A95"/>
    <w:rsid w:val="00B94C6F"/>
    <w:rsid w:val="00B957F0"/>
    <w:rsid w:val="00B95C8A"/>
    <w:rsid w:val="00B95CCD"/>
    <w:rsid w:val="00B95DEA"/>
    <w:rsid w:val="00B965C3"/>
    <w:rsid w:val="00B96AA8"/>
    <w:rsid w:val="00B96C2A"/>
    <w:rsid w:val="00B97489"/>
    <w:rsid w:val="00B9749C"/>
    <w:rsid w:val="00B97603"/>
    <w:rsid w:val="00BA0128"/>
    <w:rsid w:val="00BA03A5"/>
    <w:rsid w:val="00BA0537"/>
    <w:rsid w:val="00BA0F60"/>
    <w:rsid w:val="00BA0FA2"/>
    <w:rsid w:val="00BA1907"/>
    <w:rsid w:val="00BA1E5E"/>
    <w:rsid w:val="00BA20B0"/>
    <w:rsid w:val="00BA2162"/>
    <w:rsid w:val="00BA2361"/>
    <w:rsid w:val="00BA267B"/>
    <w:rsid w:val="00BA2694"/>
    <w:rsid w:val="00BA27FC"/>
    <w:rsid w:val="00BA2863"/>
    <w:rsid w:val="00BA2C63"/>
    <w:rsid w:val="00BA34BD"/>
    <w:rsid w:val="00BA3781"/>
    <w:rsid w:val="00BA3CD2"/>
    <w:rsid w:val="00BA3D35"/>
    <w:rsid w:val="00BA40BE"/>
    <w:rsid w:val="00BA421D"/>
    <w:rsid w:val="00BA46FA"/>
    <w:rsid w:val="00BA4ED7"/>
    <w:rsid w:val="00BA4EF5"/>
    <w:rsid w:val="00BA5066"/>
    <w:rsid w:val="00BA577F"/>
    <w:rsid w:val="00BA5900"/>
    <w:rsid w:val="00BA5A34"/>
    <w:rsid w:val="00BA5CB7"/>
    <w:rsid w:val="00BA68CD"/>
    <w:rsid w:val="00BA722B"/>
    <w:rsid w:val="00BA763C"/>
    <w:rsid w:val="00BA763D"/>
    <w:rsid w:val="00BA7641"/>
    <w:rsid w:val="00BA7D87"/>
    <w:rsid w:val="00BB0817"/>
    <w:rsid w:val="00BB0968"/>
    <w:rsid w:val="00BB13ED"/>
    <w:rsid w:val="00BB1785"/>
    <w:rsid w:val="00BB1B10"/>
    <w:rsid w:val="00BB2B5C"/>
    <w:rsid w:val="00BB2C7F"/>
    <w:rsid w:val="00BB2FC3"/>
    <w:rsid w:val="00BB358F"/>
    <w:rsid w:val="00BB36E8"/>
    <w:rsid w:val="00BB4652"/>
    <w:rsid w:val="00BB49FB"/>
    <w:rsid w:val="00BB4ACE"/>
    <w:rsid w:val="00BB5370"/>
    <w:rsid w:val="00BB547F"/>
    <w:rsid w:val="00BB58ED"/>
    <w:rsid w:val="00BB5CBE"/>
    <w:rsid w:val="00BB5D6C"/>
    <w:rsid w:val="00BB60C7"/>
    <w:rsid w:val="00BB65E7"/>
    <w:rsid w:val="00BB671B"/>
    <w:rsid w:val="00BB6E6C"/>
    <w:rsid w:val="00BB7053"/>
    <w:rsid w:val="00BB72C9"/>
    <w:rsid w:val="00BB766B"/>
    <w:rsid w:val="00BB7931"/>
    <w:rsid w:val="00BB7F08"/>
    <w:rsid w:val="00BC002B"/>
    <w:rsid w:val="00BC03FC"/>
    <w:rsid w:val="00BC0505"/>
    <w:rsid w:val="00BC0577"/>
    <w:rsid w:val="00BC06D6"/>
    <w:rsid w:val="00BC07E6"/>
    <w:rsid w:val="00BC0BB7"/>
    <w:rsid w:val="00BC0E79"/>
    <w:rsid w:val="00BC0E94"/>
    <w:rsid w:val="00BC0EEE"/>
    <w:rsid w:val="00BC1159"/>
    <w:rsid w:val="00BC1965"/>
    <w:rsid w:val="00BC1A79"/>
    <w:rsid w:val="00BC1FCF"/>
    <w:rsid w:val="00BC32C7"/>
    <w:rsid w:val="00BC32DA"/>
    <w:rsid w:val="00BC3452"/>
    <w:rsid w:val="00BC3794"/>
    <w:rsid w:val="00BC3E27"/>
    <w:rsid w:val="00BC3F7F"/>
    <w:rsid w:val="00BC47AE"/>
    <w:rsid w:val="00BC4AAC"/>
    <w:rsid w:val="00BC4C6F"/>
    <w:rsid w:val="00BC51B1"/>
    <w:rsid w:val="00BC57C2"/>
    <w:rsid w:val="00BC692D"/>
    <w:rsid w:val="00BC6C54"/>
    <w:rsid w:val="00BC6CC8"/>
    <w:rsid w:val="00BC70C3"/>
    <w:rsid w:val="00BC7B7A"/>
    <w:rsid w:val="00BC7D9E"/>
    <w:rsid w:val="00BC7FE0"/>
    <w:rsid w:val="00BD060F"/>
    <w:rsid w:val="00BD064F"/>
    <w:rsid w:val="00BD0E4B"/>
    <w:rsid w:val="00BD0F5A"/>
    <w:rsid w:val="00BD12F4"/>
    <w:rsid w:val="00BD24D4"/>
    <w:rsid w:val="00BD284D"/>
    <w:rsid w:val="00BD2E33"/>
    <w:rsid w:val="00BD32E8"/>
    <w:rsid w:val="00BD3921"/>
    <w:rsid w:val="00BD3BD8"/>
    <w:rsid w:val="00BD3C6D"/>
    <w:rsid w:val="00BD4125"/>
    <w:rsid w:val="00BD45B7"/>
    <w:rsid w:val="00BD4647"/>
    <w:rsid w:val="00BD49BE"/>
    <w:rsid w:val="00BD4A8A"/>
    <w:rsid w:val="00BD58CA"/>
    <w:rsid w:val="00BD607D"/>
    <w:rsid w:val="00BD6168"/>
    <w:rsid w:val="00BD618A"/>
    <w:rsid w:val="00BD65E0"/>
    <w:rsid w:val="00BE070D"/>
    <w:rsid w:val="00BE0833"/>
    <w:rsid w:val="00BE0D58"/>
    <w:rsid w:val="00BE0F51"/>
    <w:rsid w:val="00BE0FB6"/>
    <w:rsid w:val="00BE121D"/>
    <w:rsid w:val="00BE1331"/>
    <w:rsid w:val="00BE14C4"/>
    <w:rsid w:val="00BE1D01"/>
    <w:rsid w:val="00BE1D53"/>
    <w:rsid w:val="00BE2033"/>
    <w:rsid w:val="00BE2279"/>
    <w:rsid w:val="00BE238E"/>
    <w:rsid w:val="00BE2F3C"/>
    <w:rsid w:val="00BE389F"/>
    <w:rsid w:val="00BE3A2E"/>
    <w:rsid w:val="00BE3B3F"/>
    <w:rsid w:val="00BE3BE8"/>
    <w:rsid w:val="00BE423B"/>
    <w:rsid w:val="00BE4542"/>
    <w:rsid w:val="00BE4555"/>
    <w:rsid w:val="00BE4871"/>
    <w:rsid w:val="00BE4B96"/>
    <w:rsid w:val="00BE4FDB"/>
    <w:rsid w:val="00BE5831"/>
    <w:rsid w:val="00BE5F36"/>
    <w:rsid w:val="00BE64B8"/>
    <w:rsid w:val="00BE6563"/>
    <w:rsid w:val="00BE65C6"/>
    <w:rsid w:val="00BE6A16"/>
    <w:rsid w:val="00BE6C48"/>
    <w:rsid w:val="00BE6D5A"/>
    <w:rsid w:val="00BE6DAA"/>
    <w:rsid w:val="00BE72B4"/>
    <w:rsid w:val="00BF0168"/>
    <w:rsid w:val="00BF04D6"/>
    <w:rsid w:val="00BF08D6"/>
    <w:rsid w:val="00BF0E65"/>
    <w:rsid w:val="00BF13A9"/>
    <w:rsid w:val="00BF15A1"/>
    <w:rsid w:val="00BF1979"/>
    <w:rsid w:val="00BF1CAA"/>
    <w:rsid w:val="00BF1D94"/>
    <w:rsid w:val="00BF203F"/>
    <w:rsid w:val="00BF20E9"/>
    <w:rsid w:val="00BF219C"/>
    <w:rsid w:val="00BF2721"/>
    <w:rsid w:val="00BF2910"/>
    <w:rsid w:val="00BF2A33"/>
    <w:rsid w:val="00BF2ADE"/>
    <w:rsid w:val="00BF2CAF"/>
    <w:rsid w:val="00BF2DD0"/>
    <w:rsid w:val="00BF2E3D"/>
    <w:rsid w:val="00BF3018"/>
    <w:rsid w:val="00BF36EC"/>
    <w:rsid w:val="00BF3B60"/>
    <w:rsid w:val="00BF40AD"/>
    <w:rsid w:val="00BF4450"/>
    <w:rsid w:val="00BF4E21"/>
    <w:rsid w:val="00BF5614"/>
    <w:rsid w:val="00BF584E"/>
    <w:rsid w:val="00BF58BC"/>
    <w:rsid w:val="00BF59B8"/>
    <w:rsid w:val="00BF5D6A"/>
    <w:rsid w:val="00BF6040"/>
    <w:rsid w:val="00BF6720"/>
    <w:rsid w:val="00BF6D2B"/>
    <w:rsid w:val="00BF77E5"/>
    <w:rsid w:val="00BF7AE5"/>
    <w:rsid w:val="00BF7BAA"/>
    <w:rsid w:val="00C00875"/>
    <w:rsid w:val="00C00894"/>
    <w:rsid w:val="00C0092C"/>
    <w:rsid w:val="00C0128C"/>
    <w:rsid w:val="00C0183A"/>
    <w:rsid w:val="00C01F68"/>
    <w:rsid w:val="00C02029"/>
    <w:rsid w:val="00C0226E"/>
    <w:rsid w:val="00C02D07"/>
    <w:rsid w:val="00C02E83"/>
    <w:rsid w:val="00C0327B"/>
    <w:rsid w:val="00C038D2"/>
    <w:rsid w:val="00C03C95"/>
    <w:rsid w:val="00C03D78"/>
    <w:rsid w:val="00C041A5"/>
    <w:rsid w:val="00C04507"/>
    <w:rsid w:val="00C04BBB"/>
    <w:rsid w:val="00C04DCA"/>
    <w:rsid w:val="00C05150"/>
    <w:rsid w:val="00C0524D"/>
    <w:rsid w:val="00C0554B"/>
    <w:rsid w:val="00C0589B"/>
    <w:rsid w:val="00C061B3"/>
    <w:rsid w:val="00C066E8"/>
    <w:rsid w:val="00C06B5B"/>
    <w:rsid w:val="00C06DEA"/>
    <w:rsid w:val="00C0716C"/>
    <w:rsid w:val="00C07219"/>
    <w:rsid w:val="00C0736D"/>
    <w:rsid w:val="00C07542"/>
    <w:rsid w:val="00C07564"/>
    <w:rsid w:val="00C07CE5"/>
    <w:rsid w:val="00C07D65"/>
    <w:rsid w:val="00C1041E"/>
    <w:rsid w:val="00C104A8"/>
    <w:rsid w:val="00C10CED"/>
    <w:rsid w:val="00C11711"/>
    <w:rsid w:val="00C11B58"/>
    <w:rsid w:val="00C11B72"/>
    <w:rsid w:val="00C11DDF"/>
    <w:rsid w:val="00C124F7"/>
    <w:rsid w:val="00C12715"/>
    <w:rsid w:val="00C127EA"/>
    <w:rsid w:val="00C12CC3"/>
    <w:rsid w:val="00C1363B"/>
    <w:rsid w:val="00C137F2"/>
    <w:rsid w:val="00C13BD8"/>
    <w:rsid w:val="00C13F04"/>
    <w:rsid w:val="00C13FC3"/>
    <w:rsid w:val="00C14165"/>
    <w:rsid w:val="00C14377"/>
    <w:rsid w:val="00C14783"/>
    <w:rsid w:val="00C159A7"/>
    <w:rsid w:val="00C15A39"/>
    <w:rsid w:val="00C15C2F"/>
    <w:rsid w:val="00C15EDE"/>
    <w:rsid w:val="00C16521"/>
    <w:rsid w:val="00C165F2"/>
    <w:rsid w:val="00C1661B"/>
    <w:rsid w:val="00C16779"/>
    <w:rsid w:val="00C169E9"/>
    <w:rsid w:val="00C16C35"/>
    <w:rsid w:val="00C1708C"/>
    <w:rsid w:val="00C17530"/>
    <w:rsid w:val="00C177D2"/>
    <w:rsid w:val="00C17B18"/>
    <w:rsid w:val="00C20BC3"/>
    <w:rsid w:val="00C20D88"/>
    <w:rsid w:val="00C20ED4"/>
    <w:rsid w:val="00C21A04"/>
    <w:rsid w:val="00C21E2F"/>
    <w:rsid w:val="00C2226A"/>
    <w:rsid w:val="00C22605"/>
    <w:rsid w:val="00C226A1"/>
    <w:rsid w:val="00C236BE"/>
    <w:rsid w:val="00C23AD1"/>
    <w:rsid w:val="00C23C93"/>
    <w:rsid w:val="00C2417C"/>
    <w:rsid w:val="00C2479D"/>
    <w:rsid w:val="00C24A21"/>
    <w:rsid w:val="00C24FB0"/>
    <w:rsid w:val="00C24FF9"/>
    <w:rsid w:val="00C2521F"/>
    <w:rsid w:val="00C25EA1"/>
    <w:rsid w:val="00C25FD1"/>
    <w:rsid w:val="00C26A84"/>
    <w:rsid w:val="00C26D76"/>
    <w:rsid w:val="00C27291"/>
    <w:rsid w:val="00C272BA"/>
    <w:rsid w:val="00C278B1"/>
    <w:rsid w:val="00C30D24"/>
    <w:rsid w:val="00C30DE0"/>
    <w:rsid w:val="00C31151"/>
    <w:rsid w:val="00C313E8"/>
    <w:rsid w:val="00C317D5"/>
    <w:rsid w:val="00C3186C"/>
    <w:rsid w:val="00C319C7"/>
    <w:rsid w:val="00C319D0"/>
    <w:rsid w:val="00C31E29"/>
    <w:rsid w:val="00C31F12"/>
    <w:rsid w:val="00C323CA"/>
    <w:rsid w:val="00C325AA"/>
    <w:rsid w:val="00C32E79"/>
    <w:rsid w:val="00C32FC9"/>
    <w:rsid w:val="00C33063"/>
    <w:rsid w:val="00C33460"/>
    <w:rsid w:val="00C3365D"/>
    <w:rsid w:val="00C337D0"/>
    <w:rsid w:val="00C33DC3"/>
    <w:rsid w:val="00C33DD9"/>
    <w:rsid w:val="00C340C4"/>
    <w:rsid w:val="00C34678"/>
    <w:rsid w:val="00C352E8"/>
    <w:rsid w:val="00C3578C"/>
    <w:rsid w:val="00C358E1"/>
    <w:rsid w:val="00C35FAC"/>
    <w:rsid w:val="00C37128"/>
    <w:rsid w:val="00C373AE"/>
    <w:rsid w:val="00C377F2"/>
    <w:rsid w:val="00C37CCD"/>
    <w:rsid w:val="00C4069C"/>
    <w:rsid w:val="00C40900"/>
    <w:rsid w:val="00C40AAB"/>
    <w:rsid w:val="00C40E73"/>
    <w:rsid w:val="00C41B7B"/>
    <w:rsid w:val="00C41DA4"/>
    <w:rsid w:val="00C41EDF"/>
    <w:rsid w:val="00C4232F"/>
    <w:rsid w:val="00C423D9"/>
    <w:rsid w:val="00C42768"/>
    <w:rsid w:val="00C42E21"/>
    <w:rsid w:val="00C43442"/>
    <w:rsid w:val="00C4350C"/>
    <w:rsid w:val="00C4391C"/>
    <w:rsid w:val="00C43B39"/>
    <w:rsid w:val="00C43C85"/>
    <w:rsid w:val="00C44423"/>
    <w:rsid w:val="00C4484B"/>
    <w:rsid w:val="00C448CB"/>
    <w:rsid w:val="00C44D7D"/>
    <w:rsid w:val="00C4526B"/>
    <w:rsid w:val="00C459A1"/>
    <w:rsid w:val="00C45C0C"/>
    <w:rsid w:val="00C45E2E"/>
    <w:rsid w:val="00C45E7B"/>
    <w:rsid w:val="00C4602D"/>
    <w:rsid w:val="00C4621D"/>
    <w:rsid w:val="00C46235"/>
    <w:rsid w:val="00C464ED"/>
    <w:rsid w:val="00C467D8"/>
    <w:rsid w:val="00C46D69"/>
    <w:rsid w:val="00C47503"/>
    <w:rsid w:val="00C47D8F"/>
    <w:rsid w:val="00C5072D"/>
    <w:rsid w:val="00C508D4"/>
    <w:rsid w:val="00C50988"/>
    <w:rsid w:val="00C50A3B"/>
    <w:rsid w:val="00C510FC"/>
    <w:rsid w:val="00C52557"/>
    <w:rsid w:val="00C5283B"/>
    <w:rsid w:val="00C52F00"/>
    <w:rsid w:val="00C5326F"/>
    <w:rsid w:val="00C53427"/>
    <w:rsid w:val="00C53673"/>
    <w:rsid w:val="00C539B3"/>
    <w:rsid w:val="00C53CBD"/>
    <w:rsid w:val="00C5482B"/>
    <w:rsid w:val="00C54CAF"/>
    <w:rsid w:val="00C550D9"/>
    <w:rsid w:val="00C55707"/>
    <w:rsid w:val="00C558F1"/>
    <w:rsid w:val="00C559CD"/>
    <w:rsid w:val="00C55B0C"/>
    <w:rsid w:val="00C55E95"/>
    <w:rsid w:val="00C565B7"/>
    <w:rsid w:val="00C567D6"/>
    <w:rsid w:val="00C56F07"/>
    <w:rsid w:val="00C5715A"/>
    <w:rsid w:val="00C57304"/>
    <w:rsid w:val="00C577C2"/>
    <w:rsid w:val="00C600BD"/>
    <w:rsid w:val="00C602BA"/>
    <w:rsid w:val="00C6065E"/>
    <w:rsid w:val="00C60A0C"/>
    <w:rsid w:val="00C60DF3"/>
    <w:rsid w:val="00C60E68"/>
    <w:rsid w:val="00C60E84"/>
    <w:rsid w:val="00C618ED"/>
    <w:rsid w:val="00C6190E"/>
    <w:rsid w:val="00C61CCA"/>
    <w:rsid w:val="00C6281F"/>
    <w:rsid w:val="00C63479"/>
    <w:rsid w:val="00C635F4"/>
    <w:rsid w:val="00C63C22"/>
    <w:rsid w:val="00C63EDB"/>
    <w:rsid w:val="00C64058"/>
    <w:rsid w:val="00C642F4"/>
    <w:rsid w:val="00C645FC"/>
    <w:rsid w:val="00C64895"/>
    <w:rsid w:val="00C6489A"/>
    <w:rsid w:val="00C64D0D"/>
    <w:rsid w:val="00C64EEF"/>
    <w:rsid w:val="00C65213"/>
    <w:rsid w:val="00C653ED"/>
    <w:rsid w:val="00C65A19"/>
    <w:rsid w:val="00C65B57"/>
    <w:rsid w:val="00C65BCC"/>
    <w:rsid w:val="00C665CB"/>
    <w:rsid w:val="00C66981"/>
    <w:rsid w:val="00C669A2"/>
    <w:rsid w:val="00C66A78"/>
    <w:rsid w:val="00C66E7E"/>
    <w:rsid w:val="00C672A0"/>
    <w:rsid w:val="00C67356"/>
    <w:rsid w:val="00C6787C"/>
    <w:rsid w:val="00C67B13"/>
    <w:rsid w:val="00C70151"/>
    <w:rsid w:val="00C70191"/>
    <w:rsid w:val="00C70353"/>
    <w:rsid w:val="00C71FFD"/>
    <w:rsid w:val="00C72599"/>
    <w:rsid w:val="00C73853"/>
    <w:rsid w:val="00C73CF3"/>
    <w:rsid w:val="00C73E68"/>
    <w:rsid w:val="00C74024"/>
    <w:rsid w:val="00C743D2"/>
    <w:rsid w:val="00C744AC"/>
    <w:rsid w:val="00C74C9D"/>
    <w:rsid w:val="00C74F37"/>
    <w:rsid w:val="00C75A1B"/>
    <w:rsid w:val="00C75C6A"/>
    <w:rsid w:val="00C75E22"/>
    <w:rsid w:val="00C760A6"/>
    <w:rsid w:val="00C76694"/>
    <w:rsid w:val="00C7755B"/>
    <w:rsid w:val="00C776B4"/>
    <w:rsid w:val="00C77747"/>
    <w:rsid w:val="00C779C6"/>
    <w:rsid w:val="00C77B78"/>
    <w:rsid w:val="00C77CC3"/>
    <w:rsid w:val="00C8008F"/>
    <w:rsid w:val="00C8078B"/>
    <w:rsid w:val="00C808BF"/>
    <w:rsid w:val="00C817AD"/>
    <w:rsid w:val="00C818F8"/>
    <w:rsid w:val="00C81E4D"/>
    <w:rsid w:val="00C83247"/>
    <w:rsid w:val="00C8439D"/>
    <w:rsid w:val="00C8505E"/>
    <w:rsid w:val="00C851E2"/>
    <w:rsid w:val="00C852F1"/>
    <w:rsid w:val="00C85682"/>
    <w:rsid w:val="00C85F8C"/>
    <w:rsid w:val="00C86218"/>
    <w:rsid w:val="00C86882"/>
    <w:rsid w:val="00C86A3E"/>
    <w:rsid w:val="00C86B22"/>
    <w:rsid w:val="00C86FBC"/>
    <w:rsid w:val="00C8700D"/>
    <w:rsid w:val="00C87409"/>
    <w:rsid w:val="00C87B49"/>
    <w:rsid w:val="00C87DCF"/>
    <w:rsid w:val="00C87EC4"/>
    <w:rsid w:val="00C87F27"/>
    <w:rsid w:val="00C90000"/>
    <w:rsid w:val="00C9001B"/>
    <w:rsid w:val="00C9038F"/>
    <w:rsid w:val="00C9060C"/>
    <w:rsid w:val="00C906FE"/>
    <w:rsid w:val="00C91697"/>
    <w:rsid w:val="00C9171E"/>
    <w:rsid w:val="00C91983"/>
    <w:rsid w:val="00C91ACA"/>
    <w:rsid w:val="00C92504"/>
    <w:rsid w:val="00C92588"/>
    <w:rsid w:val="00C9275D"/>
    <w:rsid w:val="00C92C08"/>
    <w:rsid w:val="00C93594"/>
    <w:rsid w:val="00C93776"/>
    <w:rsid w:val="00C93AF1"/>
    <w:rsid w:val="00C93CFD"/>
    <w:rsid w:val="00C94238"/>
    <w:rsid w:val="00C94416"/>
    <w:rsid w:val="00C95153"/>
    <w:rsid w:val="00C95223"/>
    <w:rsid w:val="00C956C4"/>
    <w:rsid w:val="00C95AC5"/>
    <w:rsid w:val="00C95B3A"/>
    <w:rsid w:val="00C9602D"/>
    <w:rsid w:val="00C9648B"/>
    <w:rsid w:val="00C96499"/>
    <w:rsid w:val="00C9697E"/>
    <w:rsid w:val="00C97A28"/>
    <w:rsid w:val="00C97BAA"/>
    <w:rsid w:val="00CA03B5"/>
    <w:rsid w:val="00CA0CC3"/>
    <w:rsid w:val="00CA0DAE"/>
    <w:rsid w:val="00CA0F16"/>
    <w:rsid w:val="00CA0F45"/>
    <w:rsid w:val="00CA107D"/>
    <w:rsid w:val="00CA19B5"/>
    <w:rsid w:val="00CA2152"/>
    <w:rsid w:val="00CA232A"/>
    <w:rsid w:val="00CA24EC"/>
    <w:rsid w:val="00CA2512"/>
    <w:rsid w:val="00CA349E"/>
    <w:rsid w:val="00CA34FB"/>
    <w:rsid w:val="00CA38D6"/>
    <w:rsid w:val="00CA3B24"/>
    <w:rsid w:val="00CA41AE"/>
    <w:rsid w:val="00CA448B"/>
    <w:rsid w:val="00CA48A3"/>
    <w:rsid w:val="00CA569B"/>
    <w:rsid w:val="00CA5D95"/>
    <w:rsid w:val="00CA61E3"/>
    <w:rsid w:val="00CA6D04"/>
    <w:rsid w:val="00CA6D77"/>
    <w:rsid w:val="00CA7138"/>
    <w:rsid w:val="00CA755A"/>
    <w:rsid w:val="00CA782B"/>
    <w:rsid w:val="00CA79D3"/>
    <w:rsid w:val="00CA7BE4"/>
    <w:rsid w:val="00CA7C3F"/>
    <w:rsid w:val="00CB0409"/>
    <w:rsid w:val="00CB0EDF"/>
    <w:rsid w:val="00CB1671"/>
    <w:rsid w:val="00CB1CCB"/>
    <w:rsid w:val="00CB25B3"/>
    <w:rsid w:val="00CB2B31"/>
    <w:rsid w:val="00CB2C4D"/>
    <w:rsid w:val="00CB2F4F"/>
    <w:rsid w:val="00CB3615"/>
    <w:rsid w:val="00CB3D3B"/>
    <w:rsid w:val="00CB4540"/>
    <w:rsid w:val="00CB4608"/>
    <w:rsid w:val="00CB593D"/>
    <w:rsid w:val="00CB5F27"/>
    <w:rsid w:val="00CB684D"/>
    <w:rsid w:val="00CB6AD1"/>
    <w:rsid w:val="00CB708A"/>
    <w:rsid w:val="00CB7443"/>
    <w:rsid w:val="00CB7C0B"/>
    <w:rsid w:val="00CB7CE2"/>
    <w:rsid w:val="00CB7FEF"/>
    <w:rsid w:val="00CC0955"/>
    <w:rsid w:val="00CC15AD"/>
    <w:rsid w:val="00CC1648"/>
    <w:rsid w:val="00CC1806"/>
    <w:rsid w:val="00CC1E52"/>
    <w:rsid w:val="00CC2051"/>
    <w:rsid w:val="00CC23FF"/>
    <w:rsid w:val="00CC35F4"/>
    <w:rsid w:val="00CC3609"/>
    <w:rsid w:val="00CC3B1B"/>
    <w:rsid w:val="00CC40E5"/>
    <w:rsid w:val="00CC44C6"/>
    <w:rsid w:val="00CC4773"/>
    <w:rsid w:val="00CC49CB"/>
    <w:rsid w:val="00CC4BD0"/>
    <w:rsid w:val="00CC4C36"/>
    <w:rsid w:val="00CC4E9D"/>
    <w:rsid w:val="00CC4FD2"/>
    <w:rsid w:val="00CC5263"/>
    <w:rsid w:val="00CC588C"/>
    <w:rsid w:val="00CC635D"/>
    <w:rsid w:val="00CC649D"/>
    <w:rsid w:val="00CC65C0"/>
    <w:rsid w:val="00CC6AE2"/>
    <w:rsid w:val="00CC704E"/>
    <w:rsid w:val="00CC7371"/>
    <w:rsid w:val="00CC73E0"/>
    <w:rsid w:val="00CC775F"/>
    <w:rsid w:val="00CC781A"/>
    <w:rsid w:val="00CC79E3"/>
    <w:rsid w:val="00CD07CE"/>
    <w:rsid w:val="00CD0988"/>
    <w:rsid w:val="00CD0BB8"/>
    <w:rsid w:val="00CD0C64"/>
    <w:rsid w:val="00CD0EF4"/>
    <w:rsid w:val="00CD14DB"/>
    <w:rsid w:val="00CD162C"/>
    <w:rsid w:val="00CD1668"/>
    <w:rsid w:val="00CD183B"/>
    <w:rsid w:val="00CD1B02"/>
    <w:rsid w:val="00CD20BC"/>
    <w:rsid w:val="00CD20EA"/>
    <w:rsid w:val="00CD2118"/>
    <w:rsid w:val="00CD26FC"/>
    <w:rsid w:val="00CD311B"/>
    <w:rsid w:val="00CD36F1"/>
    <w:rsid w:val="00CD385E"/>
    <w:rsid w:val="00CD3FEB"/>
    <w:rsid w:val="00CD496B"/>
    <w:rsid w:val="00CD4B88"/>
    <w:rsid w:val="00CD5081"/>
    <w:rsid w:val="00CD5085"/>
    <w:rsid w:val="00CD5156"/>
    <w:rsid w:val="00CD5210"/>
    <w:rsid w:val="00CD63D1"/>
    <w:rsid w:val="00CD6409"/>
    <w:rsid w:val="00CD6499"/>
    <w:rsid w:val="00CD6674"/>
    <w:rsid w:val="00CD6950"/>
    <w:rsid w:val="00CD698F"/>
    <w:rsid w:val="00CD69D3"/>
    <w:rsid w:val="00CD6C29"/>
    <w:rsid w:val="00CD6CBE"/>
    <w:rsid w:val="00CD6EE6"/>
    <w:rsid w:val="00CD7269"/>
    <w:rsid w:val="00CD75EE"/>
    <w:rsid w:val="00CD7660"/>
    <w:rsid w:val="00CD77D5"/>
    <w:rsid w:val="00CD79A1"/>
    <w:rsid w:val="00CD7D31"/>
    <w:rsid w:val="00CD7EAD"/>
    <w:rsid w:val="00CE12F8"/>
    <w:rsid w:val="00CE1AE2"/>
    <w:rsid w:val="00CE1D56"/>
    <w:rsid w:val="00CE1E79"/>
    <w:rsid w:val="00CE202D"/>
    <w:rsid w:val="00CE2342"/>
    <w:rsid w:val="00CE2BF3"/>
    <w:rsid w:val="00CE3748"/>
    <w:rsid w:val="00CE3CD7"/>
    <w:rsid w:val="00CE3DCD"/>
    <w:rsid w:val="00CE3E08"/>
    <w:rsid w:val="00CE4980"/>
    <w:rsid w:val="00CE4ADF"/>
    <w:rsid w:val="00CE586B"/>
    <w:rsid w:val="00CE59A1"/>
    <w:rsid w:val="00CE5A2C"/>
    <w:rsid w:val="00CE5A48"/>
    <w:rsid w:val="00CE6517"/>
    <w:rsid w:val="00CE679D"/>
    <w:rsid w:val="00CE79CF"/>
    <w:rsid w:val="00CE7AF8"/>
    <w:rsid w:val="00CF0093"/>
    <w:rsid w:val="00CF024D"/>
    <w:rsid w:val="00CF048D"/>
    <w:rsid w:val="00CF04D5"/>
    <w:rsid w:val="00CF056F"/>
    <w:rsid w:val="00CF062A"/>
    <w:rsid w:val="00CF0796"/>
    <w:rsid w:val="00CF0AD9"/>
    <w:rsid w:val="00CF0DAF"/>
    <w:rsid w:val="00CF11D1"/>
    <w:rsid w:val="00CF2555"/>
    <w:rsid w:val="00CF2846"/>
    <w:rsid w:val="00CF29AC"/>
    <w:rsid w:val="00CF2A5B"/>
    <w:rsid w:val="00CF3202"/>
    <w:rsid w:val="00CF3387"/>
    <w:rsid w:val="00CF39EF"/>
    <w:rsid w:val="00CF3D6B"/>
    <w:rsid w:val="00CF3F06"/>
    <w:rsid w:val="00CF43E1"/>
    <w:rsid w:val="00CF4A94"/>
    <w:rsid w:val="00CF4F91"/>
    <w:rsid w:val="00CF5DF2"/>
    <w:rsid w:val="00CF612F"/>
    <w:rsid w:val="00CF6A5C"/>
    <w:rsid w:val="00CF7184"/>
    <w:rsid w:val="00CF767A"/>
    <w:rsid w:val="00CF7D8A"/>
    <w:rsid w:val="00D000E1"/>
    <w:rsid w:val="00D00326"/>
    <w:rsid w:val="00D00333"/>
    <w:rsid w:val="00D0081E"/>
    <w:rsid w:val="00D00A57"/>
    <w:rsid w:val="00D00C71"/>
    <w:rsid w:val="00D0125A"/>
    <w:rsid w:val="00D013FA"/>
    <w:rsid w:val="00D0156B"/>
    <w:rsid w:val="00D01770"/>
    <w:rsid w:val="00D01DFC"/>
    <w:rsid w:val="00D0257A"/>
    <w:rsid w:val="00D035A5"/>
    <w:rsid w:val="00D03BE4"/>
    <w:rsid w:val="00D03C71"/>
    <w:rsid w:val="00D03DE6"/>
    <w:rsid w:val="00D04AE2"/>
    <w:rsid w:val="00D04BA2"/>
    <w:rsid w:val="00D05023"/>
    <w:rsid w:val="00D058D7"/>
    <w:rsid w:val="00D05904"/>
    <w:rsid w:val="00D05E9F"/>
    <w:rsid w:val="00D069FF"/>
    <w:rsid w:val="00D06A83"/>
    <w:rsid w:val="00D07103"/>
    <w:rsid w:val="00D073A0"/>
    <w:rsid w:val="00D07469"/>
    <w:rsid w:val="00D1007C"/>
    <w:rsid w:val="00D10157"/>
    <w:rsid w:val="00D1038D"/>
    <w:rsid w:val="00D1136C"/>
    <w:rsid w:val="00D114EE"/>
    <w:rsid w:val="00D11E1F"/>
    <w:rsid w:val="00D11E96"/>
    <w:rsid w:val="00D12007"/>
    <w:rsid w:val="00D12892"/>
    <w:rsid w:val="00D12926"/>
    <w:rsid w:val="00D12EB4"/>
    <w:rsid w:val="00D12F10"/>
    <w:rsid w:val="00D13C1C"/>
    <w:rsid w:val="00D13E39"/>
    <w:rsid w:val="00D13FD9"/>
    <w:rsid w:val="00D14197"/>
    <w:rsid w:val="00D1463F"/>
    <w:rsid w:val="00D147B9"/>
    <w:rsid w:val="00D14977"/>
    <w:rsid w:val="00D14B8E"/>
    <w:rsid w:val="00D14E39"/>
    <w:rsid w:val="00D14EFC"/>
    <w:rsid w:val="00D16844"/>
    <w:rsid w:val="00D16D32"/>
    <w:rsid w:val="00D16E5F"/>
    <w:rsid w:val="00D172B5"/>
    <w:rsid w:val="00D17E2A"/>
    <w:rsid w:val="00D17F98"/>
    <w:rsid w:val="00D20416"/>
    <w:rsid w:val="00D21935"/>
    <w:rsid w:val="00D222FC"/>
    <w:rsid w:val="00D225C9"/>
    <w:rsid w:val="00D22B29"/>
    <w:rsid w:val="00D22E10"/>
    <w:rsid w:val="00D236E8"/>
    <w:rsid w:val="00D2423E"/>
    <w:rsid w:val="00D24305"/>
    <w:rsid w:val="00D24FCE"/>
    <w:rsid w:val="00D25A9D"/>
    <w:rsid w:val="00D25DA6"/>
    <w:rsid w:val="00D25F4E"/>
    <w:rsid w:val="00D260C3"/>
    <w:rsid w:val="00D26189"/>
    <w:rsid w:val="00D261EE"/>
    <w:rsid w:val="00D2716A"/>
    <w:rsid w:val="00D272D4"/>
    <w:rsid w:val="00D27427"/>
    <w:rsid w:val="00D27E9E"/>
    <w:rsid w:val="00D27FC8"/>
    <w:rsid w:val="00D301BF"/>
    <w:rsid w:val="00D3077E"/>
    <w:rsid w:val="00D30CCA"/>
    <w:rsid w:val="00D31611"/>
    <w:rsid w:val="00D31791"/>
    <w:rsid w:val="00D31BE4"/>
    <w:rsid w:val="00D31C80"/>
    <w:rsid w:val="00D32134"/>
    <w:rsid w:val="00D322A8"/>
    <w:rsid w:val="00D325C5"/>
    <w:rsid w:val="00D32CDF"/>
    <w:rsid w:val="00D33064"/>
    <w:rsid w:val="00D330A4"/>
    <w:rsid w:val="00D332E8"/>
    <w:rsid w:val="00D33651"/>
    <w:rsid w:val="00D33892"/>
    <w:rsid w:val="00D343FA"/>
    <w:rsid w:val="00D3492C"/>
    <w:rsid w:val="00D34BCA"/>
    <w:rsid w:val="00D34EDC"/>
    <w:rsid w:val="00D34EF0"/>
    <w:rsid w:val="00D353FB"/>
    <w:rsid w:val="00D35A7E"/>
    <w:rsid w:val="00D35B43"/>
    <w:rsid w:val="00D35D88"/>
    <w:rsid w:val="00D360AB"/>
    <w:rsid w:val="00D3767F"/>
    <w:rsid w:val="00D377CF"/>
    <w:rsid w:val="00D37BCF"/>
    <w:rsid w:val="00D37C9D"/>
    <w:rsid w:val="00D40D11"/>
    <w:rsid w:val="00D41229"/>
    <w:rsid w:val="00D4127B"/>
    <w:rsid w:val="00D41315"/>
    <w:rsid w:val="00D41761"/>
    <w:rsid w:val="00D41844"/>
    <w:rsid w:val="00D418CD"/>
    <w:rsid w:val="00D42424"/>
    <w:rsid w:val="00D425A5"/>
    <w:rsid w:val="00D428A4"/>
    <w:rsid w:val="00D42F64"/>
    <w:rsid w:val="00D43149"/>
    <w:rsid w:val="00D431E4"/>
    <w:rsid w:val="00D4357D"/>
    <w:rsid w:val="00D43806"/>
    <w:rsid w:val="00D439F6"/>
    <w:rsid w:val="00D43A89"/>
    <w:rsid w:val="00D43DC5"/>
    <w:rsid w:val="00D43FF2"/>
    <w:rsid w:val="00D44122"/>
    <w:rsid w:val="00D44883"/>
    <w:rsid w:val="00D451A1"/>
    <w:rsid w:val="00D45366"/>
    <w:rsid w:val="00D45BF6"/>
    <w:rsid w:val="00D45E7C"/>
    <w:rsid w:val="00D46059"/>
    <w:rsid w:val="00D461EB"/>
    <w:rsid w:val="00D46856"/>
    <w:rsid w:val="00D469D1"/>
    <w:rsid w:val="00D46ADD"/>
    <w:rsid w:val="00D46F78"/>
    <w:rsid w:val="00D47222"/>
    <w:rsid w:val="00D472E5"/>
    <w:rsid w:val="00D4749E"/>
    <w:rsid w:val="00D47651"/>
    <w:rsid w:val="00D4793D"/>
    <w:rsid w:val="00D47B39"/>
    <w:rsid w:val="00D51033"/>
    <w:rsid w:val="00D51386"/>
    <w:rsid w:val="00D513DD"/>
    <w:rsid w:val="00D5161D"/>
    <w:rsid w:val="00D516C5"/>
    <w:rsid w:val="00D5189E"/>
    <w:rsid w:val="00D51CE7"/>
    <w:rsid w:val="00D52055"/>
    <w:rsid w:val="00D5244F"/>
    <w:rsid w:val="00D5247B"/>
    <w:rsid w:val="00D526A7"/>
    <w:rsid w:val="00D526D3"/>
    <w:rsid w:val="00D532A3"/>
    <w:rsid w:val="00D533ED"/>
    <w:rsid w:val="00D536A0"/>
    <w:rsid w:val="00D5378B"/>
    <w:rsid w:val="00D53CE2"/>
    <w:rsid w:val="00D54D0C"/>
    <w:rsid w:val="00D54F25"/>
    <w:rsid w:val="00D5537D"/>
    <w:rsid w:val="00D55511"/>
    <w:rsid w:val="00D5557C"/>
    <w:rsid w:val="00D55611"/>
    <w:rsid w:val="00D557EE"/>
    <w:rsid w:val="00D56405"/>
    <w:rsid w:val="00D5670A"/>
    <w:rsid w:val="00D56D17"/>
    <w:rsid w:val="00D56DAB"/>
    <w:rsid w:val="00D56E42"/>
    <w:rsid w:val="00D577E9"/>
    <w:rsid w:val="00D579A4"/>
    <w:rsid w:val="00D60599"/>
    <w:rsid w:val="00D606BA"/>
    <w:rsid w:val="00D60A9C"/>
    <w:rsid w:val="00D610BE"/>
    <w:rsid w:val="00D61788"/>
    <w:rsid w:val="00D61BFB"/>
    <w:rsid w:val="00D6208F"/>
    <w:rsid w:val="00D620AA"/>
    <w:rsid w:val="00D623DA"/>
    <w:rsid w:val="00D62F4C"/>
    <w:rsid w:val="00D630CB"/>
    <w:rsid w:val="00D632EE"/>
    <w:rsid w:val="00D633E9"/>
    <w:rsid w:val="00D6341F"/>
    <w:rsid w:val="00D635D1"/>
    <w:rsid w:val="00D63683"/>
    <w:rsid w:val="00D63CFF"/>
    <w:rsid w:val="00D64225"/>
    <w:rsid w:val="00D64F56"/>
    <w:rsid w:val="00D654E8"/>
    <w:rsid w:val="00D657F9"/>
    <w:rsid w:val="00D659C2"/>
    <w:rsid w:val="00D65EA7"/>
    <w:rsid w:val="00D66009"/>
    <w:rsid w:val="00D6621A"/>
    <w:rsid w:val="00D66224"/>
    <w:rsid w:val="00D6638E"/>
    <w:rsid w:val="00D66844"/>
    <w:rsid w:val="00D66BA7"/>
    <w:rsid w:val="00D66BC8"/>
    <w:rsid w:val="00D671F9"/>
    <w:rsid w:val="00D67645"/>
    <w:rsid w:val="00D67790"/>
    <w:rsid w:val="00D67F1F"/>
    <w:rsid w:val="00D70048"/>
    <w:rsid w:val="00D703BE"/>
    <w:rsid w:val="00D70555"/>
    <w:rsid w:val="00D70A82"/>
    <w:rsid w:val="00D70D01"/>
    <w:rsid w:val="00D7147C"/>
    <w:rsid w:val="00D71C29"/>
    <w:rsid w:val="00D724E3"/>
    <w:rsid w:val="00D729DD"/>
    <w:rsid w:val="00D72DF7"/>
    <w:rsid w:val="00D72FC4"/>
    <w:rsid w:val="00D73173"/>
    <w:rsid w:val="00D73A20"/>
    <w:rsid w:val="00D73DA0"/>
    <w:rsid w:val="00D73F28"/>
    <w:rsid w:val="00D74207"/>
    <w:rsid w:val="00D742D3"/>
    <w:rsid w:val="00D744E0"/>
    <w:rsid w:val="00D7482E"/>
    <w:rsid w:val="00D74C25"/>
    <w:rsid w:val="00D74CDA"/>
    <w:rsid w:val="00D74CDD"/>
    <w:rsid w:val="00D74FEC"/>
    <w:rsid w:val="00D750C5"/>
    <w:rsid w:val="00D753AC"/>
    <w:rsid w:val="00D756C0"/>
    <w:rsid w:val="00D75E08"/>
    <w:rsid w:val="00D76642"/>
    <w:rsid w:val="00D767A5"/>
    <w:rsid w:val="00D76F0B"/>
    <w:rsid w:val="00D76F5C"/>
    <w:rsid w:val="00D7775B"/>
    <w:rsid w:val="00D77803"/>
    <w:rsid w:val="00D7789E"/>
    <w:rsid w:val="00D8045C"/>
    <w:rsid w:val="00D806B7"/>
    <w:rsid w:val="00D80991"/>
    <w:rsid w:val="00D80A19"/>
    <w:rsid w:val="00D811FE"/>
    <w:rsid w:val="00D8185B"/>
    <w:rsid w:val="00D81948"/>
    <w:rsid w:val="00D81D63"/>
    <w:rsid w:val="00D820C3"/>
    <w:rsid w:val="00D822AC"/>
    <w:rsid w:val="00D82368"/>
    <w:rsid w:val="00D828C9"/>
    <w:rsid w:val="00D83A91"/>
    <w:rsid w:val="00D83B9C"/>
    <w:rsid w:val="00D83DF0"/>
    <w:rsid w:val="00D83EFE"/>
    <w:rsid w:val="00D8466B"/>
    <w:rsid w:val="00D84854"/>
    <w:rsid w:val="00D84BD4"/>
    <w:rsid w:val="00D85187"/>
    <w:rsid w:val="00D852A5"/>
    <w:rsid w:val="00D85382"/>
    <w:rsid w:val="00D856F0"/>
    <w:rsid w:val="00D8594B"/>
    <w:rsid w:val="00D86370"/>
    <w:rsid w:val="00D86794"/>
    <w:rsid w:val="00D868E3"/>
    <w:rsid w:val="00D86C52"/>
    <w:rsid w:val="00D87019"/>
    <w:rsid w:val="00D87589"/>
    <w:rsid w:val="00D87B62"/>
    <w:rsid w:val="00D9010A"/>
    <w:rsid w:val="00D903C9"/>
    <w:rsid w:val="00D90723"/>
    <w:rsid w:val="00D907A8"/>
    <w:rsid w:val="00D90C66"/>
    <w:rsid w:val="00D910D6"/>
    <w:rsid w:val="00D91845"/>
    <w:rsid w:val="00D918F3"/>
    <w:rsid w:val="00D91B52"/>
    <w:rsid w:val="00D91B6A"/>
    <w:rsid w:val="00D92350"/>
    <w:rsid w:val="00D9248B"/>
    <w:rsid w:val="00D927C2"/>
    <w:rsid w:val="00D9293C"/>
    <w:rsid w:val="00D92BF2"/>
    <w:rsid w:val="00D9323D"/>
    <w:rsid w:val="00D93358"/>
    <w:rsid w:val="00D9377C"/>
    <w:rsid w:val="00D93A05"/>
    <w:rsid w:val="00D93D5A"/>
    <w:rsid w:val="00D9419E"/>
    <w:rsid w:val="00D94254"/>
    <w:rsid w:val="00D9440A"/>
    <w:rsid w:val="00D949E2"/>
    <w:rsid w:val="00D94D04"/>
    <w:rsid w:val="00D951B9"/>
    <w:rsid w:val="00D9549E"/>
    <w:rsid w:val="00D9577D"/>
    <w:rsid w:val="00D95D93"/>
    <w:rsid w:val="00D963C2"/>
    <w:rsid w:val="00D9677E"/>
    <w:rsid w:val="00D96AEA"/>
    <w:rsid w:val="00D96B48"/>
    <w:rsid w:val="00D96C7C"/>
    <w:rsid w:val="00D96E1B"/>
    <w:rsid w:val="00D971C5"/>
    <w:rsid w:val="00D977A7"/>
    <w:rsid w:val="00D97B56"/>
    <w:rsid w:val="00D97E5F"/>
    <w:rsid w:val="00DA07D2"/>
    <w:rsid w:val="00DA0904"/>
    <w:rsid w:val="00DA13EA"/>
    <w:rsid w:val="00DA157E"/>
    <w:rsid w:val="00DA1C6C"/>
    <w:rsid w:val="00DA2D8B"/>
    <w:rsid w:val="00DA323A"/>
    <w:rsid w:val="00DA3683"/>
    <w:rsid w:val="00DA3E8A"/>
    <w:rsid w:val="00DA451F"/>
    <w:rsid w:val="00DA49E9"/>
    <w:rsid w:val="00DA4CA1"/>
    <w:rsid w:val="00DA4E56"/>
    <w:rsid w:val="00DA4F69"/>
    <w:rsid w:val="00DA6B7C"/>
    <w:rsid w:val="00DA6DD5"/>
    <w:rsid w:val="00DA7252"/>
    <w:rsid w:val="00DA7A82"/>
    <w:rsid w:val="00DA7A95"/>
    <w:rsid w:val="00DB088C"/>
    <w:rsid w:val="00DB0D3C"/>
    <w:rsid w:val="00DB163C"/>
    <w:rsid w:val="00DB1995"/>
    <w:rsid w:val="00DB1D4B"/>
    <w:rsid w:val="00DB1E21"/>
    <w:rsid w:val="00DB202E"/>
    <w:rsid w:val="00DB2178"/>
    <w:rsid w:val="00DB2789"/>
    <w:rsid w:val="00DB2AC1"/>
    <w:rsid w:val="00DB2B61"/>
    <w:rsid w:val="00DB2CD5"/>
    <w:rsid w:val="00DB346D"/>
    <w:rsid w:val="00DB348D"/>
    <w:rsid w:val="00DB41F6"/>
    <w:rsid w:val="00DB4240"/>
    <w:rsid w:val="00DB4791"/>
    <w:rsid w:val="00DB4F88"/>
    <w:rsid w:val="00DB51D5"/>
    <w:rsid w:val="00DB51F7"/>
    <w:rsid w:val="00DB528B"/>
    <w:rsid w:val="00DB62E9"/>
    <w:rsid w:val="00DB63A3"/>
    <w:rsid w:val="00DB67C9"/>
    <w:rsid w:val="00DB697B"/>
    <w:rsid w:val="00DB6ABB"/>
    <w:rsid w:val="00DB6CA3"/>
    <w:rsid w:val="00DB6FFF"/>
    <w:rsid w:val="00DB7075"/>
    <w:rsid w:val="00DB74A8"/>
    <w:rsid w:val="00DB7854"/>
    <w:rsid w:val="00DC016C"/>
    <w:rsid w:val="00DC0E03"/>
    <w:rsid w:val="00DC0FEC"/>
    <w:rsid w:val="00DC1657"/>
    <w:rsid w:val="00DC190A"/>
    <w:rsid w:val="00DC1934"/>
    <w:rsid w:val="00DC2017"/>
    <w:rsid w:val="00DC285A"/>
    <w:rsid w:val="00DC2980"/>
    <w:rsid w:val="00DC2994"/>
    <w:rsid w:val="00DC2DFD"/>
    <w:rsid w:val="00DC30BE"/>
    <w:rsid w:val="00DC37B9"/>
    <w:rsid w:val="00DC39E3"/>
    <w:rsid w:val="00DC3A5D"/>
    <w:rsid w:val="00DC3A7D"/>
    <w:rsid w:val="00DC3E24"/>
    <w:rsid w:val="00DC3EE8"/>
    <w:rsid w:val="00DC4135"/>
    <w:rsid w:val="00DC4220"/>
    <w:rsid w:val="00DC4291"/>
    <w:rsid w:val="00DC4380"/>
    <w:rsid w:val="00DC4A61"/>
    <w:rsid w:val="00DC4ABD"/>
    <w:rsid w:val="00DC4B33"/>
    <w:rsid w:val="00DC4F02"/>
    <w:rsid w:val="00DC5B6C"/>
    <w:rsid w:val="00DC5D75"/>
    <w:rsid w:val="00DC6270"/>
    <w:rsid w:val="00DC63E0"/>
    <w:rsid w:val="00DC69B7"/>
    <w:rsid w:val="00DC743A"/>
    <w:rsid w:val="00DC76EC"/>
    <w:rsid w:val="00DC7730"/>
    <w:rsid w:val="00DC79A7"/>
    <w:rsid w:val="00DC79F9"/>
    <w:rsid w:val="00DC7C99"/>
    <w:rsid w:val="00DC7F8C"/>
    <w:rsid w:val="00DD0015"/>
    <w:rsid w:val="00DD01A4"/>
    <w:rsid w:val="00DD0233"/>
    <w:rsid w:val="00DD0291"/>
    <w:rsid w:val="00DD094A"/>
    <w:rsid w:val="00DD0C9B"/>
    <w:rsid w:val="00DD0DEE"/>
    <w:rsid w:val="00DD1155"/>
    <w:rsid w:val="00DD1587"/>
    <w:rsid w:val="00DD17B5"/>
    <w:rsid w:val="00DD18F8"/>
    <w:rsid w:val="00DD1F61"/>
    <w:rsid w:val="00DD2919"/>
    <w:rsid w:val="00DD30E7"/>
    <w:rsid w:val="00DD3A0C"/>
    <w:rsid w:val="00DD3BD4"/>
    <w:rsid w:val="00DD3D44"/>
    <w:rsid w:val="00DD3F1A"/>
    <w:rsid w:val="00DD3F2B"/>
    <w:rsid w:val="00DD457C"/>
    <w:rsid w:val="00DD467E"/>
    <w:rsid w:val="00DD483C"/>
    <w:rsid w:val="00DD49B9"/>
    <w:rsid w:val="00DD522F"/>
    <w:rsid w:val="00DD6794"/>
    <w:rsid w:val="00DD6B85"/>
    <w:rsid w:val="00DD7008"/>
    <w:rsid w:val="00DD71E3"/>
    <w:rsid w:val="00DD7C4C"/>
    <w:rsid w:val="00DD7CDB"/>
    <w:rsid w:val="00DD7E9D"/>
    <w:rsid w:val="00DE036A"/>
    <w:rsid w:val="00DE0473"/>
    <w:rsid w:val="00DE064E"/>
    <w:rsid w:val="00DE06CD"/>
    <w:rsid w:val="00DE1236"/>
    <w:rsid w:val="00DE20C2"/>
    <w:rsid w:val="00DE21DB"/>
    <w:rsid w:val="00DE24C2"/>
    <w:rsid w:val="00DE34EA"/>
    <w:rsid w:val="00DE3612"/>
    <w:rsid w:val="00DE3B01"/>
    <w:rsid w:val="00DE4161"/>
    <w:rsid w:val="00DE41CB"/>
    <w:rsid w:val="00DE46F2"/>
    <w:rsid w:val="00DE46FC"/>
    <w:rsid w:val="00DE48E3"/>
    <w:rsid w:val="00DE5065"/>
    <w:rsid w:val="00DE5296"/>
    <w:rsid w:val="00DE5A23"/>
    <w:rsid w:val="00DE5B8B"/>
    <w:rsid w:val="00DE5E32"/>
    <w:rsid w:val="00DE5FB3"/>
    <w:rsid w:val="00DE61ED"/>
    <w:rsid w:val="00DE6599"/>
    <w:rsid w:val="00DE67F0"/>
    <w:rsid w:val="00DE699D"/>
    <w:rsid w:val="00DE6E57"/>
    <w:rsid w:val="00DE6FD0"/>
    <w:rsid w:val="00DE7014"/>
    <w:rsid w:val="00DE7543"/>
    <w:rsid w:val="00DE7600"/>
    <w:rsid w:val="00DE7A8B"/>
    <w:rsid w:val="00DE7AA1"/>
    <w:rsid w:val="00DF00D8"/>
    <w:rsid w:val="00DF07D9"/>
    <w:rsid w:val="00DF0849"/>
    <w:rsid w:val="00DF09F9"/>
    <w:rsid w:val="00DF1D1D"/>
    <w:rsid w:val="00DF2536"/>
    <w:rsid w:val="00DF2A96"/>
    <w:rsid w:val="00DF2E2F"/>
    <w:rsid w:val="00DF322A"/>
    <w:rsid w:val="00DF337B"/>
    <w:rsid w:val="00DF356D"/>
    <w:rsid w:val="00DF4A68"/>
    <w:rsid w:val="00DF4FFB"/>
    <w:rsid w:val="00DF5135"/>
    <w:rsid w:val="00DF519B"/>
    <w:rsid w:val="00DF5BD2"/>
    <w:rsid w:val="00DF606A"/>
    <w:rsid w:val="00DF6350"/>
    <w:rsid w:val="00DF6AC0"/>
    <w:rsid w:val="00DF6ADB"/>
    <w:rsid w:val="00DF6DBC"/>
    <w:rsid w:val="00DF728F"/>
    <w:rsid w:val="00DF7413"/>
    <w:rsid w:val="00DF76A0"/>
    <w:rsid w:val="00DF7994"/>
    <w:rsid w:val="00E00D7D"/>
    <w:rsid w:val="00E010FD"/>
    <w:rsid w:val="00E011F1"/>
    <w:rsid w:val="00E01597"/>
    <w:rsid w:val="00E023B1"/>
    <w:rsid w:val="00E02598"/>
    <w:rsid w:val="00E02C3A"/>
    <w:rsid w:val="00E02EB5"/>
    <w:rsid w:val="00E02FCB"/>
    <w:rsid w:val="00E0315C"/>
    <w:rsid w:val="00E03250"/>
    <w:rsid w:val="00E037A0"/>
    <w:rsid w:val="00E03874"/>
    <w:rsid w:val="00E04529"/>
    <w:rsid w:val="00E048D5"/>
    <w:rsid w:val="00E04D70"/>
    <w:rsid w:val="00E04F11"/>
    <w:rsid w:val="00E05264"/>
    <w:rsid w:val="00E0531F"/>
    <w:rsid w:val="00E053BD"/>
    <w:rsid w:val="00E05476"/>
    <w:rsid w:val="00E05E08"/>
    <w:rsid w:val="00E05F3B"/>
    <w:rsid w:val="00E05F95"/>
    <w:rsid w:val="00E05FD0"/>
    <w:rsid w:val="00E06165"/>
    <w:rsid w:val="00E06524"/>
    <w:rsid w:val="00E0673E"/>
    <w:rsid w:val="00E068C0"/>
    <w:rsid w:val="00E06A9E"/>
    <w:rsid w:val="00E06BBA"/>
    <w:rsid w:val="00E07325"/>
    <w:rsid w:val="00E103E4"/>
    <w:rsid w:val="00E10A59"/>
    <w:rsid w:val="00E10DD1"/>
    <w:rsid w:val="00E10DF7"/>
    <w:rsid w:val="00E119EF"/>
    <w:rsid w:val="00E12237"/>
    <w:rsid w:val="00E12A00"/>
    <w:rsid w:val="00E12A5B"/>
    <w:rsid w:val="00E12AB3"/>
    <w:rsid w:val="00E12CA8"/>
    <w:rsid w:val="00E12E4D"/>
    <w:rsid w:val="00E13461"/>
    <w:rsid w:val="00E145AA"/>
    <w:rsid w:val="00E14721"/>
    <w:rsid w:val="00E1532D"/>
    <w:rsid w:val="00E15C78"/>
    <w:rsid w:val="00E15F71"/>
    <w:rsid w:val="00E16194"/>
    <w:rsid w:val="00E16203"/>
    <w:rsid w:val="00E16AC5"/>
    <w:rsid w:val="00E16DAD"/>
    <w:rsid w:val="00E170A8"/>
    <w:rsid w:val="00E172BB"/>
    <w:rsid w:val="00E17D78"/>
    <w:rsid w:val="00E20337"/>
    <w:rsid w:val="00E210B1"/>
    <w:rsid w:val="00E2138E"/>
    <w:rsid w:val="00E215D8"/>
    <w:rsid w:val="00E21671"/>
    <w:rsid w:val="00E216E6"/>
    <w:rsid w:val="00E21A8C"/>
    <w:rsid w:val="00E21F8B"/>
    <w:rsid w:val="00E21F8E"/>
    <w:rsid w:val="00E220F8"/>
    <w:rsid w:val="00E22615"/>
    <w:rsid w:val="00E226D6"/>
    <w:rsid w:val="00E22791"/>
    <w:rsid w:val="00E22F4F"/>
    <w:rsid w:val="00E230C8"/>
    <w:rsid w:val="00E24812"/>
    <w:rsid w:val="00E24BE7"/>
    <w:rsid w:val="00E24C3A"/>
    <w:rsid w:val="00E24D01"/>
    <w:rsid w:val="00E24D10"/>
    <w:rsid w:val="00E257F5"/>
    <w:rsid w:val="00E25A18"/>
    <w:rsid w:val="00E25D36"/>
    <w:rsid w:val="00E26063"/>
    <w:rsid w:val="00E26385"/>
    <w:rsid w:val="00E26470"/>
    <w:rsid w:val="00E26D42"/>
    <w:rsid w:val="00E27039"/>
    <w:rsid w:val="00E27498"/>
    <w:rsid w:val="00E27A5F"/>
    <w:rsid w:val="00E27EA5"/>
    <w:rsid w:val="00E303E8"/>
    <w:rsid w:val="00E304FB"/>
    <w:rsid w:val="00E30675"/>
    <w:rsid w:val="00E308F7"/>
    <w:rsid w:val="00E30F7A"/>
    <w:rsid w:val="00E31386"/>
    <w:rsid w:val="00E314D9"/>
    <w:rsid w:val="00E3256C"/>
    <w:rsid w:val="00E32638"/>
    <w:rsid w:val="00E328FB"/>
    <w:rsid w:val="00E3296A"/>
    <w:rsid w:val="00E329F4"/>
    <w:rsid w:val="00E32C13"/>
    <w:rsid w:val="00E32D65"/>
    <w:rsid w:val="00E3316F"/>
    <w:rsid w:val="00E3318E"/>
    <w:rsid w:val="00E33429"/>
    <w:rsid w:val="00E33B03"/>
    <w:rsid w:val="00E34279"/>
    <w:rsid w:val="00E34707"/>
    <w:rsid w:val="00E34826"/>
    <w:rsid w:val="00E34EED"/>
    <w:rsid w:val="00E353A9"/>
    <w:rsid w:val="00E35406"/>
    <w:rsid w:val="00E36075"/>
    <w:rsid w:val="00E361DB"/>
    <w:rsid w:val="00E36323"/>
    <w:rsid w:val="00E36727"/>
    <w:rsid w:val="00E36A55"/>
    <w:rsid w:val="00E36B73"/>
    <w:rsid w:val="00E372E7"/>
    <w:rsid w:val="00E376BF"/>
    <w:rsid w:val="00E3789C"/>
    <w:rsid w:val="00E40008"/>
    <w:rsid w:val="00E40379"/>
    <w:rsid w:val="00E406E2"/>
    <w:rsid w:val="00E40709"/>
    <w:rsid w:val="00E40EE0"/>
    <w:rsid w:val="00E414DD"/>
    <w:rsid w:val="00E41B80"/>
    <w:rsid w:val="00E41C2B"/>
    <w:rsid w:val="00E421DE"/>
    <w:rsid w:val="00E42C1B"/>
    <w:rsid w:val="00E431DD"/>
    <w:rsid w:val="00E43566"/>
    <w:rsid w:val="00E43E59"/>
    <w:rsid w:val="00E43EBC"/>
    <w:rsid w:val="00E43EEF"/>
    <w:rsid w:val="00E43F78"/>
    <w:rsid w:val="00E44295"/>
    <w:rsid w:val="00E4440F"/>
    <w:rsid w:val="00E4481B"/>
    <w:rsid w:val="00E449E5"/>
    <w:rsid w:val="00E44CB2"/>
    <w:rsid w:val="00E45FEF"/>
    <w:rsid w:val="00E4601A"/>
    <w:rsid w:val="00E46473"/>
    <w:rsid w:val="00E46519"/>
    <w:rsid w:val="00E46BDC"/>
    <w:rsid w:val="00E46BEC"/>
    <w:rsid w:val="00E46C84"/>
    <w:rsid w:val="00E47201"/>
    <w:rsid w:val="00E4735A"/>
    <w:rsid w:val="00E47A6A"/>
    <w:rsid w:val="00E50325"/>
    <w:rsid w:val="00E503C6"/>
    <w:rsid w:val="00E509E1"/>
    <w:rsid w:val="00E50A03"/>
    <w:rsid w:val="00E5145F"/>
    <w:rsid w:val="00E51C74"/>
    <w:rsid w:val="00E528DB"/>
    <w:rsid w:val="00E52B10"/>
    <w:rsid w:val="00E52CC5"/>
    <w:rsid w:val="00E52F4F"/>
    <w:rsid w:val="00E5422B"/>
    <w:rsid w:val="00E54C2E"/>
    <w:rsid w:val="00E5539C"/>
    <w:rsid w:val="00E5547F"/>
    <w:rsid w:val="00E55829"/>
    <w:rsid w:val="00E5587C"/>
    <w:rsid w:val="00E55C25"/>
    <w:rsid w:val="00E55D32"/>
    <w:rsid w:val="00E5622B"/>
    <w:rsid w:val="00E56400"/>
    <w:rsid w:val="00E566B7"/>
    <w:rsid w:val="00E56743"/>
    <w:rsid w:val="00E56922"/>
    <w:rsid w:val="00E57A21"/>
    <w:rsid w:val="00E6026F"/>
    <w:rsid w:val="00E60951"/>
    <w:rsid w:val="00E60A01"/>
    <w:rsid w:val="00E60EF8"/>
    <w:rsid w:val="00E611AF"/>
    <w:rsid w:val="00E61431"/>
    <w:rsid w:val="00E6143F"/>
    <w:rsid w:val="00E61841"/>
    <w:rsid w:val="00E61BC1"/>
    <w:rsid w:val="00E61E5E"/>
    <w:rsid w:val="00E622FC"/>
    <w:rsid w:val="00E627AD"/>
    <w:rsid w:val="00E628CD"/>
    <w:rsid w:val="00E63423"/>
    <w:rsid w:val="00E63470"/>
    <w:rsid w:val="00E63DEC"/>
    <w:rsid w:val="00E64162"/>
    <w:rsid w:val="00E64B12"/>
    <w:rsid w:val="00E65769"/>
    <w:rsid w:val="00E65B42"/>
    <w:rsid w:val="00E65EEC"/>
    <w:rsid w:val="00E66116"/>
    <w:rsid w:val="00E665DE"/>
    <w:rsid w:val="00E666BC"/>
    <w:rsid w:val="00E66733"/>
    <w:rsid w:val="00E66A34"/>
    <w:rsid w:val="00E66CBE"/>
    <w:rsid w:val="00E67A45"/>
    <w:rsid w:val="00E67B05"/>
    <w:rsid w:val="00E67F2D"/>
    <w:rsid w:val="00E70509"/>
    <w:rsid w:val="00E70BE0"/>
    <w:rsid w:val="00E71006"/>
    <w:rsid w:val="00E715FE"/>
    <w:rsid w:val="00E7166D"/>
    <w:rsid w:val="00E71B73"/>
    <w:rsid w:val="00E71BA1"/>
    <w:rsid w:val="00E71CE2"/>
    <w:rsid w:val="00E726C6"/>
    <w:rsid w:val="00E72730"/>
    <w:rsid w:val="00E7290B"/>
    <w:rsid w:val="00E732E3"/>
    <w:rsid w:val="00E73715"/>
    <w:rsid w:val="00E73803"/>
    <w:rsid w:val="00E73914"/>
    <w:rsid w:val="00E73AAE"/>
    <w:rsid w:val="00E73B43"/>
    <w:rsid w:val="00E73CD4"/>
    <w:rsid w:val="00E73E42"/>
    <w:rsid w:val="00E73E88"/>
    <w:rsid w:val="00E74463"/>
    <w:rsid w:val="00E745B5"/>
    <w:rsid w:val="00E7497A"/>
    <w:rsid w:val="00E74F3E"/>
    <w:rsid w:val="00E754AB"/>
    <w:rsid w:val="00E755A4"/>
    <w:rsid w:val="00E7583F"/>
    <w:rsid w:val="00E759E7"/>
    <w:rsid w:val="00E75C42"/>
    <w:rsid w:val="00E75D35"/>
    <w:rsid w:val="00E75D8F"/>
    <w:rsid w:val="00E75F23"/>
    <w:rsid w:val="00E77268"/>
    <w:rsid w:val="00E772F8"/>
    <w:rsid w:val="00E779AF"/>
    <w:rsid w:val="00E77A13"/>
    <w:rsid w:val="00E77B73"/>
    <w:rsid w:val="00E77C74"/>
    <w:rsid w:val="00E77FA3"/>
    <w:rsid w:val="00E804B2"/>
    <w:rsid w:val="00E8056D"/>
    <w:rsid w:val="00E80586"/>
    <w:rsid w:val="00E805E0"/>
    <w:rsid w:val="00E80A32"/>
    <w:rsid w:val="00E81025"/>
    <w:rsid w:val="00E81172"/>
    <w:rsid w:val="00E81607"/>
    <w:rsid w:val="00E818EE"/>
    <w:rsid w:val="00E81F69"/>
    <w:rsid w:val="00E826DF"/>
    <w:rsid w:val="00E8282F"/>
    <w:rsid w:val="00E82986"/>
    <w:rsid w:val="00E82F06"/>
    <w:rsid w:val="00E8325A"/>
    <w:rsid w:val="00E83FBC"/>
    <w:rsid w:val="00E84013"/>
    <w:rsid w:val="00E84153"/>
    <w:rsid w:val="00E84291"/>
    <w:rsid w:val="00E84376"/>
    <w:rsid w:val="00E84664"/>
    <w:rsid w:val="00E84716"/>
    <w:rsid w:val="00E848E2"/>
    <w:rsid w:val="00E84C7E"/>
    <w:rsid w:val="00E850F7"/>
    <w:rsid w:val="00E852D3"/>
    <w:rsid w:val="00E85697"/>
    <w:rsid w:val="00E85A5A"/>
    <w:rsid w:val="00E85C7A"/>
    <w:rsid w:val="00E85EBA"/>
    <w:rsid w:val="00E85F0D"/>
    <w:rsid w:val="00E860C6"/>
    <w:rsid w:val="00E8620C"/>
    <w:rsid w:val="00E8671F"/>
    <w:rsid w:val="00E8686D"/>
    <w:rsid w:val="00E8691F"/>
    <w:rsid w:val="00E86E25"/>
    <w:rsid w:val="00E86E2C"/>
    <w:rsid w:val="00E87212"/>
    <w:rsid w:val="00E8743B"/>
    <w:rsid w:val="00E8761C"/>
    <w:rsid w:val="00E87637"/>
    <w:rsid w:val="00E87713"/>
    <w:rsid w:val="00E87A29"/>
    <w:rsid w:val="00E87E17"/>
    <w:rsid w:val="00E87F37"/>
    <w:rsid w:val="00E90318"/>
    <w:rsid w:val="00E90417"/>
    <w:rsid w:val="00E90682"/>
    <w:rsid w:val="00E90C48"/>
    <w:rsid w:val="00E90DE9"/>
    <w:rsid w:val="00E90E70"/>
    <w:rsid w:val="00E90FC2"/>
    <w:rsid w:val="00E91299"/>
    <w:rsid w:val="00E913D5"/>
    <w:rsid w:val="00E91E0F"/>
    <w:rsid w:val="00E91E20"/>
    <w:rsid w:val="00E92A09"/>
    <w:rsid w:val="00E92D7C"/>
    <w:rsid w:val="00E93097"/>
    <w:rsid w:val="00E93297"/>
    <w:rsid w:val="00E932D2"/>
    <w:rsid w:val="00E936C8"/>
    <w:rsid w:val="00E93A98"/>
    <w:rsid w:val="00E93E94"/>
    <w:rsid w:val="00E9401D"/>
    <w:rsid w:val="00E940A7"/>
    <w:rsid w:val="00E94585"/>
    <w:rsid w:val="00E947A0"/>
    <w:rsid w:val="00E94D57"/>
    <w:rsid w:val="00E9543E"/>
    <w:rsid w:val="00E9563F"/>
    <w:rsid w:val="00E95A0F"/>
    <w:rsid w:val="00E95C47"/>
    <w:rsid w:val="00E961BB"/>
    <w:rsid w:val="00E97A0D"/>
    <w:rsid w:val="00EA0384"/>
    <w:rsid w:val="00EA0980"/>
    <w:rsid w:val="00EA0AE0"/>
    <w:rsid w:val="00EA0E20"/>
    <w:rsid w:val="00EA1ADA"/>
    <w:rsid w:val="00EA203E"/>
    <w:rsid w:val="00EA25FC"/>
    <w:rsid w:val="00EA2D59"/>
    <w:rsid w:val="00EA31FD"/>
    <w:rsid w:val="00EA3693"/>
    <w:rsid w:val="00EA38D4"/>
    <w:rsid w:val="00EA3920"/>
    <w:rsid w:val="00EA39D6"/>
    <w:rsid w:val="00EA3A9D"/>
    <w:rsid w:val="00EA3C95"/>
    <w:rsid w:val="00EA442A"/>
    <w:rsid w:val="00EA474F"/>
    <w:rsid w:val="00EA49C9"/>
    <w:rsid w:val="00EA4D09"/>
    <w:rsid w:val="00EA535E"/>
    <w:rsid w:val="00EA54AB"/>
    <w:rsid w:val="00EA57A7"/>
    <w:rsid w:val="00EA59FE"/>
    <w:rsid w:val="00EA5C56"/>
    <w:rsid w:val="00EA5D31"/>
    <w:rsid w:val="00EA5DD2"/>
    <w:rsid w:val="00EA5E89"/>
    <w:rsid w:val="00EA6348"/>
    <w:rsid w:val="00EA6D98"/>
    <w:rsid w:val="00EA6EA2"/>
    <w:rsid w:val="00EA720B"/>
    <w:rsid w:val="00EA72D5"/>
    <w:rsid w:val="00EA73AE"/>
    <w:rsid w:val="00EA75B5"/>
    <w:rsid w:val="00EA7679"/>
    <w:rsid w:val="00EA784B"/>
    <w:rsid w:val="00EA7D08"/>
    <w:rsid w:val="00EB01AA"/>
    <w:rsid w:val="00EB01ED"/>
    <w:rsid w:val="00EB0224"/>
    <w:rsid w:val="00EB02AA"/>
    <w:rsid w:val="00EB02C2"/>
    <w:rsid w:val="00EB0617"/>
    <w:rsid w:val="00EB070B"/>
    <w:rsid w:val="00EB184D"/>
    <w:rsid w:val="00EB18C1"/>
    <w:rsid w:val="00EB1E7F"/>
    <w:rsid w:val="00EB22C2"/>
    <w:rsid w:val="00EB2747"/>
    <w:rsid w:val="00EB2A4C"/>
    <w:rsid w:val="00EB2D81"/>
    <w:rsid w:val="00EB2E51"/>
    <w:rsid w:val="00EB3003"/>
    <w:rsid w:val="00EB33EC"/>
    <w:rsid w:val="00EB34B1"/>
    <w:rsid w:val="00EB4393"/>
    <w:rsid w:val="00EB4406"/>
    <w:rsid w:val="00EB45B3"/>
    <w:rsid w:val="00EB47E6"/>
    <w:rsid w:val="00EB4C0B"/>
    <w:rsid w:val="00EB4FDD"/>
    <w:rsid w:val="00EB5189"/>
    <w:rsid w:val="00EB5663"/>
    <w:rsid w:val="00EB5F1D"/>
    <w:rsid w:val="00EB6026"/>
    <w:rsid w:val="00EB641B"/>
    <w:rsid w:val="00EB675F"/>
    <w:rsid w:val="00EB6B6B"/>
    <w:rsid w:val="00EB6CCB"/>
    <w:rsid w:val="00EB7548"/>
    <w:rsid w:val="00EB771E"/>
    <w:rsid w:val="00EB7ED1"/>
    <w:rsid w:val="00EC00E7"/>
    <w:rsid w:val="00EC026A"/>
    <w:rsid w:val="00EC0B8A"/>
    <w:rsid w:val="00EC10FB"/>
    <w:rsid w:val="00EC14D5"/>
    <w:rsid w:val="00EC192F"/>
    <w:rsid w:val="00EC2AD5"/>
    <w:rsid w:val="00EC2D33"/>
    <w:rsid w:val="00EC3110"/>
    <w:rsid w:val="00EC3FC5"/>
    <w:rsid w:val="00EC4006"/>
    <w:rsid w:val="00EC463A"/>
    <w:rsid w:val="00EC4ACB"/>
    <w:rsid w:val="00EC4C32"/>
    <w:rsid w:val="00EC4D0B"/>
    <w:rsid w:val="00EC4E30"/>
    <w:rsid w:val="00EC50FC"/>
    <w:rsid w:val="00EC5426"/>
    <w:rsid w:val="00EC567A"/>
    <w:rsid w:val="00EC5A09"/>
    <w:rsid w:val="00EC60D6"/>
    <w:rsid w:val="00EC6675"/>
    <w:rsid w:val="00EC7873"/>
    <w:rsid w:val="00ED00CA"/>
    <w:rsid w:val="00ED06C7"/>
    <w:rsid w:val="00ED1478"/>
    <w:rsid w:val="00ED187C"/>
    <w:rsid w:val="00ED1ABC"/>
    <w:rsid w:val="00ED209A"/>
    <w:rsid w:val="00ED233A"/>
    <w:rsid w:val="00ED23E8"/>
    <w:rsid w:val="00ED2CCD"/>
    <w:rsid w:val="00ED2DA9"/>
    <w:rsid w:val="00ED2E84"/>
    <w:rsid w:val="00ED2F73"/>
    <w:rsid w:val="00ED3453"/>
    <w:rsid w:val="00ED3565"/>
    <w:rsid w:val="00ED36FC"/>
    <w:rsid w:val="00ED37DA"/>
    <w:rsid w:val="00ED3CEE"/>
    <w:rsid w:val="00ED3DC3"/>
    <w:rsid w:val="00ED3E2D"/>
    <w:rsid w:val="00ED44A7"/>
    <w:rsid w:val="00ED46BF"/>
    <w:rsid w:val="00ED516C"/>
    <w:rsid w:val="00ED5808"/>
    <w:rsid w:val="00ED5A17"/>
    <w:rsid w:val="00ED5AC2"/>
    <w:rsid w:val="00ED624A"/>
    <w:rsid w:val="00ED67CB"/>
    <w:rsid w:val="00ED745E"/>
    <w:rsid w:val="00ED7720"/>
    <w:rsid w:val="00ED7FBC"/>
    <w:rsid w:val="00EE05B5"/>
    <w:rsid w:val="00EE066D"/>
    <w:rsid w:val="00EE0D24"/>
    <w:rsid w:val="00EE0DCE"/>
    <w:rsid w:val="00EE1283"/>
    <w:rsid w:val="00EE1DAD"/>
    <w:rsid w:val="00EE20B0"/>
    <w:rsid w:val="00EE21B2"/>
    <w:rsid w:val="00EE2274"/>
    <w:rsid w:val="00EE22AB"/>
    <w:rsid w:val="00EE2CD0"/>
    <w:rsid w:val="00EE2F2D"/>
    <w:rsid w:val="00EE306B"/>
    <w:rsid w:val="00EE3678"/>
    <w:rsid w:val="00EE44DC"/>
    <w:rsid w:val="00EE491F"/>
    <w:rsid w:val="00EE5191"/>
    <w:rsid w:val="00EE54C8"/>
    <w:rsid w:val="00EE5751"/>
    <w:rsid w:val="00EE5D01"/>
    <w:rsid w:val="00EE60C3"/>
    <w:rsid w:val="00EE65EC"/>
    <w:rsid w:val="00EE68E7"/>
    <w:rsid w:val="00EE70E5"/>
    <w:rsid w:val="00EE75B2"/>
    <w:rsid w:val="00EF067F"/>
    <w:rsid w:val="00EF084A"/>
    <w:rsid w:val="00EF0FB9"/>
    <w:rsid w:val="00EF1163"/>
    <w:rsid w:val="00EF1E4F"/>
    <w:rsid w:val="00EF1FF7"/>
    <w:rsid w:val="00EF21A8"/>
    <w:rsid w:val="00EF2547"/>
    <w:rsid w:val="00EF273A"/>
    <w:rsid w:val="00EF2A78"/>
    <w:rsid w:val="00EF2AEA"/>
    <w:rsid w:val="00EF2B1C"/>
    <w:rsid w:val="00EF2F16"/>
    <w:rsid w:val="00EF3113"/>
    <w:rsid w:val="00EF35AF"/>
    <w:rsid w:val="00EF381D"/>
    <w:rsid w:val="00EF3B00"/>
    <w:rsid w:val="00EF450C"/>
    <w:rsid w:val="00EF4671"/>
    <w:rsid w:val="00EF4DE0"/>
    <w:rsid w:val="00EF4E7C"/>
    <w:rsid w:val="00EF5535"/>
    <w:rsid w:val="00EF62B2"/>
    <w:rsid w:val="00EF6AE1"/>
    <w:rsid w:val="00EF6CF2"/>
    <w:rsid w:val="00EF79E9"/>
    <w:rsid w:val="00EF7A99"/>
    <w:rsid w:val="00EF7CF5"/>
    <w:rsid w:val="00EF7F03"/>
    <w:rsid w:val="00EF7FD9"/>
    <w:rsid w:val="00F0000D"/>
    <w:rsid w:val="00F0009F"/>
    <w:rsid w:val="00F0050C"/>
    <w:rsid w:val="00F0064C"/>
    <w:rsid w:val="00F0068B"/>
    <w:rsid w:val="00F00779"/>
    <w:rsid w:val="00F007BA"/>
    <w:rsid w:val="00F00F22"/>
    <w:rsid w:val="00F016B2"/>
    <w:rsid w:val="00F01884"/>
    <w:rsid w:val="00F028B2"/>
    <w:rsid w:val="00F02E57"/>
    <w:rsid w:val="00F02F80"/>
    <w:rsid w:val="00F03B40"/>
    <w:rsid w:val="00F03B41"/>
    <w:rsid w:val="00F03D3A"/>
    <w:rsid w:val="00F03D6B"/>
    <w:rsid w:val="00F0407C"/>
    <w:rsid w:val="00F04953"/>
    <w:rsid w:val="00F04A6A"/>
    <w:rsid w:val="00F04D1C"/>
    <w:rsid w:val="00F04D6A"/>
    <w:rsid w:val="00F04E6F"/>
    <w:rsid w:val="00F04EB6"/>
    <w:rsid w:val="00F053DE"/>
    <w:rsid w:val="00F05C2A"/>
    <w:rsid w:val="00F05F10"/>
    <w:rsid w:val="00F05F9B"/>
    <w:rsid w:val="00F064F0"/>
    <w:rsid w:val="00F06697"/>
    <w:rsid w:val="00F067F2"/>
    <w:rsid w:val="00F06D01"/>
    <w:rsid w:val="00F074D9"/>
    <w:rsid w:val="00F0767F"/>
    <w:rsid w:val="00F076C3"/>
    <w:rsid w:val="00F07E2F"/>
    <w:rsid w:val="00F1047A"/>
    <w:rsid w:val="00F10579"/>
    <w:rsid w:val="00F1068A"/>
    <w:rsid w:val="00F106B9"/>
    <w:rsid w:val="00F10880"/>
    <w:rsid w:val="00F10CD8"/>
    <w:rsid w:val="00F111BE"/>
    <w:rsid w:val="00F11464"/>
    <w:rsid w:val="00F11691"/>
    <w:rsid w:val="00F1193D"/>
    <w:rsid w:val="00F11F18"/>
    <w:rsid w:val="00F1250F"/>
    <w:rsid w:val="00F1277E"/>
    <w:rsid w:val="00F1297E"/>
    <w:rsid w:val="00F129BB"/>
    <w:rsid w:val="00F12BE3"/>
    <w:rsid w:val="00F12CC5"/>
    <w:rsid w:val="00F12E74"/>
    <w:rsid w:val="00F1327C"/>
    <w:rsid w:val="00F135A1"/>
    <w:rsid w:val="00F13AC4"/>
    <w:rsid w:val="00F13CA7"/>
    <w:rsid w:val="00F14DC1"/>
    <w:rsid w:val="00F1522F"/>
    <w:rsid w:val="00F152AB"/>
    <w:rsid w:val="00F1539B"/>
    <w:rsid w:val="00F1540E"/>
    <w:rsid w:val="00F15465"/>
    <w:rsid w:val="00F1593C"/>
    <w:rsid w:val="00F1593D"/>
    <w:rsid w:val="00F1599B"/>
    <w:rsid w:val="00F1601D"/>
    <w:rsid w:val="00F1630D"/>
    <w:rsid w:val="00F164B8"/>
    <w:rsid w:val="00F16518"/>
    <w:rsid w:val="00F16863"/>
    <w:rsid w:val="00F169D0"/>
    <w:rsid w:val="00F174C0"/>
    <w:rsid w:val="00F1759D"/>
    <w:rsid w:val="00F17B1D"/>
    <w:rsid w:val="00F17D61"/>
    <w:rsid w:val="00F17DD8"/>
    <w:rsid w:val="00F2026A"/>
    <w:rsid w:val="00F2034F"/>
    <w:rsid w:val="00F204B3"/>
    <w:rsid w:val="00F20553"/>
    <w:rsid w:val="00F20A79"/>
    <w:rsid w:val="00F20ADF"/>
    <w:rsid w:val="00F20B69"/>
    <w:rsid w:val="00F20C3B"/>
    <w:rsid w:val="00F20E3E"/>
    <w:rsid w:val="00F21570"/>
    <w:rsid w:val="00F2170E"/>
    <w:rsid w:val="00F224E5"/>
    <w:rsid w:val="00F2305B"/>
    <w:rsid w:val="00F234C9"/>
    <w:rsid w:val="00F235C2"/>
    <w:rsid w:val="00F23741"/>
    <w:rsid w:val="00F24C04"/>
    <w:rsid w:val="00F24D35"/>
    <w:rsid w:val="00F2500C"/>
    <w:rsid w:val="00F25B3B"/>
    <w:rsid w:val="00F25CC6"/>
    <w:rsid w:val="00F25D65"/>
    <w:rsid w:val="00F25D72"/>
    <w:rsid w:val="00F2666F"/>
    <w:rsid w:val="00F273A8"/>
    <w:rsid w:val="00F276B9"/>
    <w:rsid w:val="00F27A09"/>
    <w:rsid w:val="00F301A3"/>
    <w:rsid w:val="00F30286"/>
    <w:rsid w:val="00F30402"/>
    <w:rsid w:val="00F30761"/>
    <w:rsid w:val="00F30C0E"/>
    <w:rsid w:val="00F30E85"/>
    <w:rsid w:val="00F31423"/>
    <w:rsid w:val="00F31430"/>
    <w:rsid w:val="00F31521"/>
    <w:rsid w:val="00F317A0"/>
    <w:rsid w:val="00F31874"/>
    <w:rsid w:val="00F32189"/>
    <w:rsid w:val="00F331E7"/>
    <w:rsid w:val="00F335DE"/>
    <w:rsid w:val="00F338CE"/>
    <w:rsid w:val="00F33B96"/>
    <w:rsid w:val="00F33E55"/>
    <w:rsid w:val="00F34274"/>
    <w:rsid w:val="00F345EE"/>
    <w:rsid w:val="00F346BD"/>
    <w:rsid w:val="00F34779"/>
    <w:rsid w:val="00F348F8"/>
    <w:rsid w:val="00F34CD1"/>
    <w:rsid w:val="00F34D36"/>
    <w:rsid w:val="00F34D74"/>
    <w:rsid w:val="00F34EC1"/>
    <w:rsid w:val="00F34F18"/>
    <w:rsid w:val="00F35126"/>
    <w:rsid w:val="00F35161"/>
    <w:rsid w:val="00F352A7"/>
    <w:rsid w:val="00F361D3"/>
    <w:rsid w:val="00F362FA"/>
    <w:rsid w:val="00F366EA"/>
    <w:rsid w:val="00F36D08"/>
    <w:rsid w:val="00F36D35"/>
    <w:rsid w:val="00F37EAC"/>
    <w:rsid w:val="00F37F44"/>
    <w:rsid w:val="00F4069B"/>
    <w:rsid w:val="00F4113D"/>
    <w:rsid w:val="00F41157"/>
    <w:rsid w:val="00F41289"/>
    <w:rsid w:val="00F41A31"/>
    <w:rsid w:val="00F41A90"/>
    <w:rsid w:val="00F41A97"/>
    <w:rsid w:val="00F41C50"/>
    <w:rsid w:val="00F42047"/>
    <w:rsid w:val="00F4220D"/>
    <w:rsid w:val="00F427BE"/>
    <w:rsid w:val="00F42BD0"/>
    <w:rsid w:val="00F43835"/>
    <w:rsid w:val="00F43E94"/>
    <w:rsid w:val="00F4410D"/>
    <w:rsid w:val="00F44781"/>
    <w:rsid w:val="00F44C54"/>
    <w:rsid w:val="00F45079"/>
    <w:rsid w:val="00F4523C"/>
    <w:rsid w:val="00F46005"/>
    <w:rsid w:val="00F4636C"/>
    <w:rsid w:val="00F46475"/>
    <w:rsid w:val="00F464CC"/>
    <w:rsid w:val="00F46698"/>
    <w:rsid w:val="00F46E82"/>
    <w:rsid w:val="00F46EAA"/>
    <w:rsid w:val="00F4709B"/>
    <w:rsid w:val="00F47A19"/>
    <w:rsid w:val="00F47C9D"/>
    <w:rsid w:val="00F47EEC"/>
    <w:rsid w:val="00F47FCC"/>
    <w:rsid w:val="00F503C6"/>
    <w:rsid w:val="00F508A0"/>
    <w:rsid w:val="00F51024"/>
    <w:rsid w:val="00F5130C"/>
    <w:rsid w:val="00F52165"/>
    <w:rsid w:val="00F522B6"/>
    <w:rsid w:val="00F53217"/>
    <w:rsid w:val="00F53611"/>
    <w:rsid w:val="00F53B2B"/>
    <w:rsid w:val="00F53C3A"/>
    <w:rsid w:val="00F540F4"/>
    <w:rsid w:val="00F547F7"/>
    <w:rsid w:val="00F54868"/>
    <w:rsid w:val="00F552DB"/>
    <w:rsid w:val="00F553F3"/>
    <w:rsid w:val="00F56114"/>
    <w:rsid w:val="00F5612A"/>
    <w:rsid w:val="00F56279"/>
    <w:rsid w:val="00F57649"/>
    <w:rsid w:val="00F576CC"/>
    <w:rsid w:val="00F57E69"/>
    <w:rsid w:val="00F57FB7"/>
    <w:rsid w:val="00F60044"/>
    <w:rsid w:val="00F60B29"/>
    <w:rsid w:val="00F60E64"/>
    <w:rsid w:val="00F60EB8"/>
    <w:rsid w:val="00F6135E"/>
    <w:rsid w:val="00F6254A"/>
    <w:rsid w:val="00F62A03"/>
    <w:rsid w:val="00F62AB0"/>
    <w:rsid w:val="00F62CFD"/>
    <w:rsid w:val="00F63330"/>
    <w:rsid w:val="00F63DE1"/>
    <w:rsid w:val="00F64074"/>
    <w:rsid w:val="00F64617"/>
    <w:rsid w:val="00F64D1B"/>
    <w:rsid w:val="00F650E4"/>
    <w:rsid w:val="00F65275"/>
    <w:rsid w:val="00F652B9"/>
    <w:rsid w:val="00F65424"/>
    <w:rsid w:val="00F657B5"/>
    <w:rsid w:val="00F6581B"/>
    <w:rsid w:val="00F659B2"/>
    <w:rsid w:val="00F66507"/>
    <w:rsid w:val="00F6665C"/>
    <w:rsid w:val="00F6693F"/>
    <w:rsid w:val="00F66967"/>
    <w:rsid w:val="00F66A83"/>
    <w:rsid w:val="00F66D90"/>
    <w:rsid w:val="00F6791D"/>
    <w:rsid w:val="00F67A82"/>
    <w:rsid w:val="00F67F76"/>
    <w:rsid w:val="00F702F0"/>
    <w:rsid w:val="00F70325"/>
    <w:rsid w:val="00F70541"/>
    <w:rsid w:val="00F70551"/>
    <w:rsid w:val="00F706F0"/>
    <w:rsid w:val="00F70D9C"/>
    <w:rsid w:val="00F7124A"/>
    <w:rsid w:val="00F712D0"/>
    <w:rsid w:val="00F71561"/>
    <w:rsid w:val="00F717AA"/>
    <w:rsid w:val="00F718AA"/>
    <w:rsid w:val="00F71E44"/>
    <w:rsid w:val="00F71F2B"/>
    <w:rsid w:val="00F7268E"/>
    <w:rsid w:val="00F7302A"/>
    <w:rsid w:val="00F73130"/>
    <w:rsid w:val="00F731F1"/>
    <w:rsid w:val="00F73B8C"/>
    <w:rsid w:val="00F73D96"/>
    <w:rsid w:val="00F7407D"/>
    <w:rsid w:val="00F74174"/>
    <w:rsid w:val="00F7437F"/>
    <w:rsid w:val="00F74753"/>
    <w:rsid w:val="00F74797"/>
    <w:rsid w:val="00F74812"/>
    <w:rsid w:val="00F74F27"/>
    <w:rsid w:val="00F75EAD"/>
    <w:rsid w:val="00F76623"/>
    <w:rsid w:val="00F76730"/>
    <w:rsid w:val="00F76FDE"/>
    <w:rsid w:val="00F770AA"/>
    <w:rsid w:val="00F7723D"/>
    <w:rsid w:val="00F7760C"/>
    <w:rsid w:val="00F776FE"/>
    <w:rsid w:val="00F77951"/>
    <w:rsid w:val="00F77BBF"/>
    <w:rsid w:val="00F77C06"/>
    <w:rsid w:val="00F8003A"/>
    <w:rsid w:val="00F80321"/>
    <w:rsid w:val="00F80374"/>
    <w:rsid w:val="00F8069B"/>
    <w:rsid w:val="00F80AF7"/>
    <w:rsid w:val="00F80E7E"/>
    <w:rsid w:val="00F810A9"/>
    <w:rsid w:val="00F8117A"/>
    <w:rsid w:val="00F81A8C"/>
    <w:rsid w:val="00F81C09"/>
    <w:rsid w:val="00F81D1B"/>
    <w:rsid w:val="00F82100"/>
    <w:rsid w:val="00F821CD"/>
    <w:rsid w:val="00F82402"/>
    <w:rsid w:val="00F826F2"/>
    <w:rsid w:val="00F8295B"/>
    <w:rsid w:val="00F830C9"/>
    <w:rsid w:val="00F83ABF"/>
    <w:rsid w:val="00F84277"/>
    <w:rsid w:val="00F845BB"/>
    <w:rsid w:val="00F848AB"/>
    <w:rsid w:val="00F84D58"/>
    <w:rsid w:val="00F84F89"/>
    <w:rsid w:val="00F85116"/>
    <w:rsid w:val="00F85697"/>
    <w:rsid w:val="00F85AEA"/>
    <w:rsid w:val="00F85CB5"/>
    <w:rsid w:val="00F85EEA"/>
    <w:rsid w:val="00F861A6"/>
    <w:rsid w:val="00F866E1"/>
    <w:rsid w:val="00F8684F"/>
    <w:rsid w:val="00F86B30"/>
    <w:rsid w:val="00F86C82"/>
    <w:rsid w:val="00F86CB8"/>
    <w:rsid w:val="00F87206"/>
    <w:rsid w:val="00F87244"/>
    <w:rsid w:val="00F8726A"/>
    <w:rsid w:val="00F87308"/>
    <w:rsid w:val="00F8762C"/>
    <w:rsid w:val="00F87AE9"/>
    <w:rsid w:val="00F90064"/>
    <w:rsid w:val="00F9075C"/>
    <w:rsid w:val="00F90825"/>
    <w:rsid w:val="00F90AC8"/>
    <w:rsid w:val="00F91103"/>
    <w:rsid w:val="00F9149F"/>
    <w:rsid w:val="00F91585"/>
    <w:rsid w:val="00F91A88"/>
    <w:rsid w:val="00F92229"/>
    <w:rsid w:val="00F9264D"/>
    <w:rsid w:val="00F92666"/>
    <w:rsid w:val="00F928FB"/>
    <w:rsid w:val="00F9318D"/>
    <w:rsid w:val="00F934E9"/>
    <w:rsid w:val="00F941D8"/>
    <w:rsid w:val="00F942CA"/>
    <w:rsid w:val="00F94E24"/>
    <w:rsid w:val="00F94FDC"/>
    <w:rsid w:val="00F95700"/>
    <w:rsid w:val="00F95A5A"/>
    <w:rsid w:val="00F965B8"/>
    <w:rsid w:val="00F96656"/>
    <w:rsid w:val="00F9675E"/>
    <w:rsid w:val="00F96C0A"/>
    <w:rsid w:val="00F973A9"/>
    <w:rsid w:val="00F97814"/>
    <w:rsid w:val="00F97B04"/>
    <w:rsid w:val="00FA0C1E"/>
    <w:rsid w:val="00FA0D28"/>
    <w:rsid w:val="00FA0EA7"/>
    <w:rsid w:val="00FA0EB7"/>
    <w:rsid w:val="00FA12BF"/>
    <w:rsid w:val="00FA14A6"/>
    <w:rsid w:val="00FA16BB"/>
    <w:rsid w:val="00FA175A"/>
    <w:rsid w:val="00FA2024"/>
    <w:rsid w:val="00FA2082"/>
    <w:rsid w:val="00FA23DD"/>
    <w:rsid w:val="00FA2520"/>
    <w:rsid w:val="00FA2B51"/>
    <w:rsid w:val="00FA2B7D"/>
    <w:rsid w:val="00FA2BFB"/>
    <w:rsid w:val="00FA3B32"/>
    <w:rsid w:val="00FA3D41"/>
    <w:rsid w:val="00FA3D48"/>
    <w:rsid w:val="00FA4303"/>
    <w:rsid w:val="00FA447E"/>
    <w:rsid w:val="00FA44D5"/>
    <w:rsid w:val="00FA45DC"/>
    <w:rsid w:val="00FA478C"/>
    <w:rsid w:val="00FA4D37"/>
    <w:rsid w:val="00FA5268"/>
    <w:rsid w:val="00FA52E9"/>
    <w:rsid w:val="00FA53A0"/>
    <w:rsid w:val="00FA557D"/>
    <w:rsid w:val="00FA55F2"/>
    <w:rsid w:val="00FA5E4B"/>
    <w:rsid w:val="00FA5F80"/>
    <w:rsid w:val="00FA6544"/>
    <w:rsid w:val="00FA68F9"/>
    <w:rsid w:val="00FA6A79"/>
    <w:rsid w:val="00FA6F56"/>
    <w:rsid w:val="00FA77F2"/>
    <w:rsid w:val="00FA7BE4"/>
    <w:rsid w:val="00FA7E0E"/>
    <w:rsid w:val="00FA7F44"/>
    <w:rsid w:val="00FB0D34"/>
    <w:rsid w:val="00FB1952"/>
    <w:rsid w:val="00FB1B0A"/>
    <w:rsid w:val="00FB1F57"/>
    <w:rsid w:val="00FB2982"/>
    <w:rsid w:val="00FB2C6B"/>
    <w:rsid w:val="00FB3191"/>
    <w:rsid w:val="00FB3573"/>
    <w:rsid w:val="00FB3925"/>
    <w:rsid w:val="00FB4163"/>
    <w:rsid w:val="00FB41BF"/>
    <w:rsid w:val="00FB423C"/>
    <w:rsid w:val="00FB4462"/>
    <w:rsid w:val="00FB45F5"/>
    <w:rsid w:val="00FB4F25"/>
    <w:rsid w:val="00FB4F2D"/>
    <w:rsid w:val="00FB4F97"/>
    <w:rsid w:val="00FB5183"/>
    <w:rsid w:val="00FB51D5"/>
    <w:rsid w:val="00FB5813"/>
    <w:rsid w:val="00FB589A"/>
    <w:rsid w:val="00FB5AA2"/>
    <w:rsid w:val="00FB5C18"/>
    <w:rsid w:val="00FB5F9B"/>
    <w:rsid w:val="00FB6E0A"/>
    <w:rsid w:val="00FB70D9"/>
    <w:rsid w:val="00FB733B"/>
    <w:rsid w:val="00FB7976"/>
    <w:rsid w:val="00FB7993"/>
    <w:rsid w:val="00FC0114"/>
    <w:rsid w:val="00FC0776"/>
    <w:rsid w:val="00FC0DE2"/>
    <w:rsid w:val="00FC12F0"/>
    <w:rsid w:val="00FC2227"/>
    <w:rsid w:val="00FC2708"/>
    <w:rsid w:val="00FC3174"/>
    <w:rsid w:val="00FC335A"/>
    <w:rsid w:val="00FC3C82"/>
    <w:rsid w:val="00FC3D5A"/>
    <w:rsid w:val="00FC3EBA"/>
    <w:rsid w:val="00FC3F74"/>
    <w:rsid w:val="00FC4119"/>
    <w:rsid w:val="00FC4412"/>
    <w:rsid w:val="00FC4D87"/>
    <w:rsid w:val="00FC5424"/>
    <w:rsid w:val="00FC54B3"/>
    <w:rsid w:val="00FC5625"/>
    <w:rsid w:val="00FC5F21"/>
    <w:rsid w:val="00FC639F"/>
    <w:rsid w:val="00FC6682"/>
    <w:rsid w:val="00FC6B56"/>
    <w:rsid w:val="00FC7A33"/>
    <w:rsid w:val="00FC7C5A"/>
    <w:rsid w:val="00FD0383"/>
    <w:rsid w:val="00FD06BF"/>
    <w:rsid w:val="00FD0763"/>
    <w:rsid w:val="00FD0AB5"/>
    <w:rsid w:val="00FD1978"/>
    <w:rsid w:val="00FD1F6A"/>
    <w:rsid w:val="00FD241D"/>
    <w:rsid w:val="00FD2488"/>
    <w:rsid w:val="00FD2538"/>
    <w:rsid w:val="00FD2783"/>
    <w:rsid w:val="00FD2D74"/>
    <w:rsid w:val="00FD32DC"/>
    <w:rsid w:val="00FD3844"/>
    <w:rsid w:val="00FD3E52"/>
    <w:rsid w:val="00FD456C"/>
    <w:rsid w:val="00FD468E"/>
    <w:rsid w:val="00FD4869"/>
    <w:rsid w:val="00FD5626"/>
    <w:rsid w:val="00FD57E4"/>
    <w:rsid w:val="00FD597C"/>
    <w:rsid w:val="00FD6127"/>
    <w:rsid w:val="00FD63C6"/>
    <w:rsid w:val="00FD650A"/>
    <w:rsid w:val="00FD6E80"/>
    <w:rsid w:val="00FD6EFF"/>
    <w:rsid w:val="00FD7398"/>
    <w:rsid w:val="00FD7548"/>
    <w:rsid w:val="00FD761E"/>
    <w:rsid w:val="00FD79DD"/>
    <w:rsid w:val="00FD7D03"/>
    <w:rsid w:val="00FE026D"/>
    <w:rsid w:val="00FE0327"/>
    <w:rsid w:val="00FE08C9"/>
    <w:rsid w:val="00FE0B4E"/>
    <w:rsid w:val="00FE0F76"/>
    <w:rsid w:val="00FE1044"/>
    <w:rsid w:val="00FE13EB"/>
    <w:rsid w:val="00FE1514"/>
    <w:rsid w:val="00FE192D"/>
    <w:rsid w:val="00FE2081"/>
    <w:rsid w:val="00FE247E"/>
    <w:rsid w:val="00FE2AE5"/>
    <w:rsid w:val="00FE2C8E"/>
    <w:rsid w:val="00FE2E8F"/>
    <w:rsid w:val="00FE30E6"/>
    <w:rsid w:val="00FE3295"/>
    <w:rsid w:val="00FE3958"/>
    <w:rsid w:val="00FE3A67"/>
    <w:rsid w:val="00FE3F0B"/>
    <w:rsid w:val="00FE3FAE"/>
    <w:rsid w:val="00FE42FC"/>
    <w:rsid w:val="00FE4466"/>
    <w:rsid w:val="00FE4586"/>
    <w:rsid w:val="00FE4D5C"/>
    <w:rsid w:val="00FE4E6C"/>
    <w:rsid w:val="00FE51A5"/>
    <w:rsid w:val="00FE51B9"/>
    <w:rsid w:val="00FE57D7"/>
    <w:rsid w:val="00FE5860"/>
    <w:rsid w:val="00FE5B80"/>
    <w:rsid w:val="00FE5D42"/>
    <w:rsid w:val="00FE5E46"/>
    <w:rsid w:val="00FE6742"/>
    <w:rsid w:val="00FE6A7E"/>
    <w:rsid w:val="00FE6F8E"/>
    <w:rsid w:val="00FE787F"/>
    <w:rsid w:val="00FE7A1C"/>
    <w:rsid w:val="00FE7A37"/>
    <w:rsid w:val="00FE7CD3"/>
    <w:rsid w:val="00FE7D5F"/>
    <w:rsid w:val="00FF02EA"/>
    <w:rsid w:val="00FF057F"/>
    <w:rsid w:val="00FF0AB6"/>
    <w:rsid w:val="00FF0B83"/>
    <w:rsid w:val="00FF0EED"/>
    <w:rsid w:val="00FF1002"/>
    <w:rsid w:val="00FF10B0"/>
    <w:rsid w:val="00FF2444"/>
    <w:rsid w:val="00FF3696"/>
    <w:rsid w:val="00FF380D"/>
    <w:rsid w:val="00FF390B"/>
    <w:rsid w:val="00FF413E"/>
    <w:rsid w:val="00FF4961"/>
    <w:rsid w:val="00FF4B80"/>
    <w:rsid w:val="00FF571B"/>
    <w:rsid w:val="00FF59CF"/>
    <w:rsid w:val="00FF6162"/>
    <w:rsid w:val="00FF683C"/>
    <w:rsid w:val="00FF68B5"/>
    <w:rsid w:val="00FF69AA"/>
    <w:rsid w:val="00FF73DD"/>
    <w:rsid w:val="00FF7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E9622"/>
  <w15:chartTrackingRefBased/>
  <w15:docId w15:val="{D865E944-2FD7-49A3-B883-EC404948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5E6"/>
    <w:rPr>
      <w:rFonts w:ascii="Arial" w:hAnsi="Arial"/>
      <w:sz w:val="24"/>
      <w:szCs w:val="24"/>
    </w:rPr>
  </w:style>
  <w:style w:type="paragraph" w:styleId="Heading1">
    <w:name w:val="heading 1"/>
    <w:basedOn w:val="Normal"/>
    <w:next w:val="Normal"/>
    <w:link w:val="Heading1Char"/>
    <w:qFormat/>
    <w:rsid w:val="00252CF4"/>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F826F2"/>
    <w:pPr>
      <w:keepNext/>
      <w:outlineLvl w:val="2"/>
    </w:pPr>
    <w:rPr>
      <w:rFonts w:ascii="Times New Roman" w:hAnsi="Times New Roman"/>
      <w:b/>
      <w:bCs/>
      <w:sz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64058"/>
    <w:rPr>
      <w:rFonts w:ascii="Tahoma" w:hAnsi="Tahoma" w:cs="Tahoma"/>
      <w:sz w:val="16"/>
      <w:szCs w:val="16"/>
    </w:rPr>
  </w:style>
  <w:style w:type="character" w:styleId="CommentReference">
    <w:name w:val="annotation reference"/>
    <w:semiHidden/>
    <w:rsid w:val="00BA3D35"/>
    <w:rPr>
      <w:sz w:val="16"/>
      <w:szCs w:val="16"/>
    </w:rPr>
  </w:style>
  <w:style w:type="paragraph" w:styleId="CommentText">
    <w:name w:val="annotation text"/>
    <w:basedOn w:val="Normal"/>
    <w:semiHidden/>
    <w:rsid w:val="00BA3D35"/>
    <w:rPr>
      <w:sz w:val="20"/>
      <w:szCs w:val="20"/>
    </w:rPr>
  </w:style>
  <w:style w:type="paragraph" w:styleId="CommentSubject">
    <w:name w:val="annotation subject"/>
    <w:basedOn w:val="CommentText"/>
    <w:next w:val="CommentText"/>
    <w:semiHidden/>
    <w:rsid w:val="00BA3D35"/>
    <w:rPr>
      <w:b/>
      <w:bCs/>
    </w:rPr>
  </w:style>
  <w:style w:type="character" w:customStyle="1" w:styleId="Mackintosh">
    <w:name w:val="Mackintosh"/>
    <w:semiHidden/>
    <w:rsid w:val="00D7789E"/>
    <w:rPr>
      <w:rFonts w:ascii="Arial" w:hAnsi="Arial" w:cs="Arial"/>
      <w:color w:val="000080"/>
      <w:sz w:val="20"/>
      <w:szCs w:val="20"/>
    </w:rPr>
  </w:style>
  <w:style w:type="paragraph" w:styleId="Footer">
    <w:name w:val="footer"/>
    <w:basedOn w:val="Normal"/>
    <w:link w:val="FooterChar"/>
    <w:rsid w:val="00BE65C6"/>
    <w:pPr>
      <w:tabs>
        <w:tab w:val="center" w:pos="4153"/>
        <w:tab w:val="right" w:pos="8306"/>
      </w:tabs>
    </w:pPr>
    <w:rPr>
      <w:rFonts w:ascii="Times New Roman" w:hAnsi="Times New Roman"/>
      <w:lang w:eastAsia="en-US"/>
    </w:rPr>
  </w:style>
  <w:style w:type="character" w:customStyle="1" w:styleId="FooterChar">
    <w:name w:val="Footer Char"/>
    <w:link w:val="Footer"/>
    <w:semiHidden/>
    <w:locked/>
    <w:rsid w:val="00BE65C6"/>
    <w:rPr>
      <w:sz w:val="24"/>
      <w:szCs w:val="24"/>
      <w:lang w:val="en-GB" w:eastAsia="en-US" w:bidi="ar-SA"/>
    </w:rPr>
  </w:style>
  <w:style w:type="character" w:customStyle="1" w:styleId="Heading3Char">
    <w:name w:val="Heading 3 Char"/>
    <w:link w:val="Heading3"/>
    <w:rsid w:val="00F826F2"/>
    <w:rPr>
      <w:b/>
      <w:bCs/>
      <w:sz w:val="28"/>
      <w:szCs w:val="24"/>
      <w:u w:val="single"/>
      <w:lang w:eastAsia="en-US"/>
    </w:rPr>
  </w:style>
  <w:style w:type="character" w:customStyle="1" w:styleId="Heading1Char">
    <w:name w:val="Heading 1 Char"/>
    <w:link w:val="Heading1"/>
    <w:rsid w:val="00252CF4"/>
    <w:rPr>
      <w:rFonts w:ascii="Cambria" w:eastAsia="Times New Roman" w:hAnsi="Cambria" w:cs="Times New Roman"/>
      <w:b/>
      <w:bCs/>
      <w:kern w:val="32"/>
      <w:sz w:val="32"/>
      <w:szCs w:val="32"/>
    </w:rPr>
  </w:style>
  <w:style w:type="character" w:styleId="Emphasis">
    <w:name w:val="Emphasis"/>
    <w:qFormat/>
    <w:rsid w:val="003A1F7E"/>
    <w:rPr>
      <w:i/>
      <w:iCs/>
    </w:rPr>
  </w:style>
  <w:style w:type="paragraph" w:styleId="ListParagraph">
    <w:name w:val="List Paragraph"/>
    <w:basedOn w:val="Normal"/>
    <w:uiPriority w:val="34"/>
    <w:qFormat/>
    <w:rsid w:val="00EB4406"/>
    <w:pPr>
      <w:ind w:left="720"/>
    </w:pPr>
  </w:style>
  <w:style w:type="paragraph" w:styleId="Header">
    <w:name w:val="header"/>
    <w:basedOn w:val="Normal"/>
    <w:link w:val="HeaderChar"/>
    <w:rsid w:val="004C55E7"/>
    <w:pPr>
      <w:tabs>
        <w:tab w:val="center" w:pos="4513"/>
        <w:tab w:val="right" w:pos="9026"/>
      </w:tabs>
    </w:pPr>
  </w:style>
  <w:style w:type="character" w:customStyle="1" w:styleId="HeaderChar">
    <w:name w:val="Header Char"/>
    <w:link w:val="Header"/>
    <w:rsid w:val="004C55E7"/>
    <w:rPr>
      <w:rFonts w:ascii="Arial" w:hAnsi="Arial"/>
      <w:sz w:val="24"/>
      <w:szCs w:val="24"/>
    </w:rPr>
  </w:style>
  <w:style w:type="character" w:customStyle="1" w:styleId="yiv8538873464947100410-11052016">
    <w:name w:val="yiv8538873464947100410-11052016"/>
    <w:rsid w:val="00940812"/>
  </w:style>
  <w:style w:type="character" w:customStyle="1" w:styleId="yiv3607264416649282213-14062016">
    <w:name w:val="yiv3607264416649282213-14062016"/>
    <w:rsid w:val="00872322"/>
  </w:style>
  <w:style w:type="character" w:customStyle="1" w:styleId="apple-converted-space">
    <w:name w:val="apple-converted-space"/>
    <w:rsid w:val="005F06F9"/>
  </w:style>
  <w:style w:type="character" w:customStyle="1" w:styleId="pg-1fc1">
    <w:name w:val="pg-1fc1"/>
    <w:rsid w:val="008543F5"/>
  </w:style>
  <w:style w:type="character" w:customStyle="1" w:styleId="pg-2fc1">
    <w:name w:val="pg-2fc1"/>
    <w:rsid w:val="008543F5"/>
  </w:style>
  <w:style w:type="character" w:customStyle="1" w:styleId="pg-2ff2">
    <w:name w:val="pg-2ff2"/>
    <w:rsid w:val="008543F5"/>
  </w:style>
  <w:style w:type="paragraph" w:customStyle="1" w:styleId="yiv0865455547msonormal">
    <w:name w:val="yiv0865455547msonormal"/>
    <w:basedOn w:val="Normal"/>
    <w:rsid w:val="005D2875"/>
    <w:pPr>
      <w:spacing w:before="100" w:beforeAutospacing="1" w:after="100" w:afterAutospacing="1"/>
    </w:pPr>
    <w:rPr>
      <w:rFonts w:ascii="Times New Roman" w:hAnsi="Times New Roman"/>
    </w:rPr>
  </w:style>
  <w:style w:type="paragraph" w:styleId="Revision">
    <w:name w:val="Revision"/>
    <w:hidden/>
    <w:uiPriority w:val="99"/>
    <w:semiHidden/>
    <w:rsid w:val="00CE6517"/>
    <w:rPr>
      <w:rFonts w:ascii="Arial" w:hAnsi="Arial"/>
      <w:sz w:val="24"/>
      <w:szCs w:val="24"/>
    </w:rPr>
  </w:style>
  <w:style w:type="paragraph" w:customStyle="1" w:styleId="yiv9674735216msonormal">
    <w:name w:val="yiv9674735216msonormal"/>
    <w:basedOn w:val="Normal"/>
    <w:rsid w:val="008C4045"/>
    <w:pPr>
      <w:spacing w:before="100" w:beforeAutospacing="1" w:after="100" w:afterAutospacing="1"/>
    </w:pPr>
    <w:rPr>
      <w:rFonts w:ascii="Times New Roman" w:hAnsi="Times New Roman"/>
    </w:rPr>
  </w:style>
  <w:style w:type="paragraph" w:customStyle="1" w:styleId="yiv4615709066msonormal">
    <w:name w:val="yiv4615709066msonormal"/>
    <w:basedOn w:val="Normal"/>
    <w:rsid w:val="00BB49FB"/>
    <w:pPr>
      <w:spacing w:before="100" w:beforeAutospacing="1" w:after="100" w:afterAutospacing="1"/>
    </w:pPr>
    <w:rPr>
      <w:rFonts w:ascii="Times New Roman" w:hAnsi="Times New Roman"/>
    </w:rPr>
  </w:style>
  <w:style w:type="paragraph" w:styleId="NormalWeb">
    <w:name w:val="Normal (Web)"/>
    <w:basedOn w:val="Normal"/>
    <w:uiPriority w:val="99"/>
    <w:unhideWhenUsed/>
    <w:rsid w:val="00F57FB7"/>
    <w:pPr>
      <w:spacing w:before="100" w:beforeAutospacing="1" w:after="100" w:afterAutospacing="1"/>
    </w:pPr>
    <w:rPr>
      <w:rFonts w:ascii="Times New Roman" w:hAnsi="Times New Roman"/>
    </w:rPr>
  </w:style>
  <w:style w:type="character" w:customStyle="1" w:styleId="yiv3384995712bumpedfont20">
    <w:name w:val="yiv3384995712bumpedfont20"/>
    <w:rsid w:val="00F57FB7"/>
  </w:style>
  <w:style w:type="paragraph" w:customStyle="1" w:styleId="yiv6509228448msonormal">
    <w:name w:val="yiv6509228448msonormal"/>
    <w:basedOn w:val="Normal"/>
    <w:rsid w:val="00C31151"/>
    <w:pPr>
      <w:spacing w:before="100" w:beforeAutospacing="1" w:after="100" w:afterAutospacing="1"/>
    </w:pPr>
    <w:rPr>
      <w:rFonts w:ascii="Times New Roman" w:hAnsi="Times New Roman"/>
    </w:rPr>
  </w:style>
  <w:style w:type="paragraph" w:customStyle="1" w:styleId="yiv3796583042msonormal">
    <w:name w:val="yiv3796583042msonormal"/>
    <w:basedOn w:val="Normal"/>
    <w:rsid w:val="00C31151"/>
    <w:pPr>
      <w:spacing w:before="100" w:beforeAutospacing="1" w:after="100" w:afterAutospacing="1"/>
    </w:pPr>
    <w:rPr>
      <w:rFonts w:ascii="Times New Roman" w:hAnsi="Times New Roman"/>
    </w:rPr>
  </w:style>
  <w:style w:type="paragraph" w:customStyle="1" w:styleId="yiv7819491452msonormal">
    <w:name w:val="yiv7819491452msonormal"/>
    <w:basedOn w:val="Normal"/>
    <w:rsid w:val="00183B99"/>
    <w:pPr>
      <w:spacing w:before="100" w:beforeAutospacing="1" w:after="100" w:afterAutospacing="1"/>
    </w:pPr>
    <w:rPr>
      <w:rFonts w:ascii="Times New Roman" w:hAnsi="Times New Roman"/>
    </w:rPr>
  </w:style>
  <w:style w:type="paragraph" w:customStyle="1" w:styleId="yiv4342503482msonormal">
    <w:name w:val="yiv4342503482msonormal"/>
    <w:basedOn w:val="Normal"/>
    <w:rsid w:val="004A2823"/>
    <w:pPr>
      <w:spacing w:before="100" w:beforeAutospacing="1" w:after="100" w:afterAutospacing="1"/>
    </w:pPr>
    <w:rPr>
      <w:rFonts w:ascii="Times New Roman" w:hAnsi="Times New Roman"/>
    </w:rPr>
  </w:style>
  <w:style w:type="paragraph" w:customStyle="1" w:styleId="yiv7915921220msonormal">
    <w:name w:val="yiv7915921220msonormal"/>
    <w:basedOn w:val="Normal"/>
    <w:rsid w:val="0038543A"/>
    <w:pPr>
      <w:spacing w:before="100" w:beforeAutospacing="1" w:after="100" w:afterAutospacing="1"/>
    </w:pPr>
    <w:rPr>
      <w:rFonts w:ascii="Times New Roman" w:hAnsi="Times New Roman"/>
    </w:rPr>
  </w:style>
  <w:style w:type="paragraph" w:customStyle="1" w:styleId="yiv9603402981msonormal">
    <w:name w:val="yiv9603402981msonormal"/>
    <w:basedOn w:val="Normal"/>
    <w:rsid w:val="00B13D10"/>
    <w:pPr>
      <w:spacing w:before="100" w:beforeAutospacing="1" w:after="100" w:afterAutospacing="1"/>
    </w:pPr>
    <w:rPr>
      <w:rFonts w:ascii="Times New Roman" w:hAnsi="Times New Roman"/>
    </w:rPr>
  </w:style>
  <w:style w:type="character" w:customStyle="1" w:styleId="yiv9603402981spelle">
    <w:name w:val="yiv9603402981spelle"/>
    <w:rsid w:val="00B13D10"/>
  </w:style>
  <w:style w:type="character" w:customStyle="1" w:styleId="yiv9603402981grame">
    <w:name w:val="yiv9603402981grame"/>
    <w:rsid w:val="00B13D10"/>
  </w:style>
  <w:style w:type="paragraph" w:customStyle="1" w:styleId="yiv8772728969msonormal">
    <w:name w:val="yiv8772728969msonormal"/>
    <w:basedOn w:val="Normal"/>
    <w:rsid w:val="00B13D10"/>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4022">
      <w:bodyDiv w:val="1"/>
      <w:marLeft w:val="0"/>
      <w:marRight w:val="0"/>
      <w:marTop w:val="0"/>
      <w:marBottom w:val="0"/>
      <w:divBdr>
        <w:top w:val="none" w:sz="0" w:space="0" w:color="auto"/>
        <w:left w:val="none" w:sz="0" w:space="0" w:color="auto"/>
        <w:bottom w:val="none" w:sz="0" w:space="0" w:color="auto"/>
        <w:right w:val="none" w:sz="0" w:space="0" w:color="auto"/>
      </w:divBdr>
    </w:div>
    <w:div w:id="128255400">
      <w:bodyDiv w:val="1"/>
      <w:marLeft w:val="0"/>
      <w:marRight w:val="0"/>
      <w:marTop w:val="0"/>
      <w:marBottom w:val="0"/>
      <w:divBdr>
        <w:top w:val="none" w:sz="0" w:space="0" w:color="auto"/>
        <w:left w:val="none" w:sz="0" w:space="0" w:color="auto"/>
        <w:bottom w:val="none" w:sz="0" w:space="0" w:color="auto"/>
        <w:right w:val="none" w:sz="0" w:space="0" w:color="auto"/>
      </w:divBdr>
    </w:div>
    <w:div w:id="137117562">
      <w:bodyDiv w:val="1"/>
      <w:marLeft w:val="0"/>
      <w:marRight w:val="0"/>
      <w:marTop w:val="0"/>
      <w:marBottom w:val="0"/>
      <w:divBdr>
        <w:top w:val="none" w:sz="0" w:space="0" w:color="auto"/>
        <w:left w:val="none" w:sz="0" w:space="0" w:color="auto"/>
        <w:bottom w:val="none" w:sz="0" w:space="0" w:color="auto"/>
        <w:right w:val="none" w:sz="0" w:space="0" w:color="auto"/>
      </w:divBdr>
    </w:div>
    <w:div w:id="137692977">
      <w:bodyDiv w:val="1"/>
      <w:marLeft w:val="0"/>
      <w:marRight w:val="0"/>
      <w:marTop w:val="0"/>
      <w:marBottom w:val="0"/>
      <w:divBdr>
        <w:top w:val="none" w:sz="0" w:space="0" w:color="auto"/>
        <w:left w:val="none" w:sz="0" w:space="0" w:color="auto"/>
        <w:bottom w:val="none" w:sz="0" w:space="0" w:color="auto"/>
        <w:right w:val="none" w:sz="0" w:space="0" w:color="auto"/>
      </w:divBdr>
      <w:divsChild>
        <w:div w:id="970987228">
          <w:marLeft w:val="0"/>
          <w:marRight w:val="0"/>
          <w:marTop w:val="0"/>
          <w:marBottom w:val="0"/>
          <w:divBdr>
            <w:top w:val="none" w:sz="0" w:space="0" w:color="auto"/>
            <w:left w:val="none" w:sz="0" w:space="0" w:color="auto"/>
            <w:bottom w:val="none" w:sz="0" w:space="0" w:color="auto"/>
            <w:right w:val="none" w:sz="0" w:space="0" w:color="auto"/>
          </w:divBdr>
        </w:div>
      </w:divsChild>
    </w:div>
    <w:div w:id="156583058">
      <w:bodyDiv w:val="1"/>
      <w:marLeft w:val="0"/>
      <w:marRight w:val="0"/>
      <w:marTop w:val="0"/>
      <w:marBottom w:val="0"/>
      <w:divBdr>
        <w:top w:val="none" w:sz="0" w:space="0" w:color="auto"/>
        <w:left w:val="none" w:sz="0" w:space="0" w:color="auto"/>
        <w:bottom w:val="none" w:sz="0" w:space="0" w:color="auto"/>
        <w:right w:val="none" w:sz="0" w:space="0" w:color="auto"/>
      </w:divBdr>
    </w:div>
    <w:div w:id="176238006">
      <w:bodyDiv w:val="1"/>
      <w:marLeft w:val="0"/>
      <w:marRight w:val="0"/>
      <w:marTop w:val="0"/>
      <w:marBottom w:val="0"/>
      <w:divBdr>
        <w:top w:val="none" w:sz="0" w:space="0" w:color="auto"/>
        <w:left w:val="none" w:sz="0" w:space="0" w:color="auto"/>
        <w:bottom w:val="none" w:sz="0" w:space="0" w:color="auto"/>
        <w:right w:val="none" w:sz="0" w:space="0" w:color="auto"/>
      </w:divBdr>
    </w:div>
    <w:div w:id="188763545">
      <w:bodyDiv w:val="1"/>
      <w:marLeft w:val="0"/>
      <w:marRight w:val="0"/>
      <w:marTop w:val="0"/>
      <w:marBottom w:val="0"/>
      <w:divBdr>
        <w:top w:val="none" w:sz="0" w:space="0" w:color="auto"/>
        <w:left w:val="none" w:sz="0" w:space="0" w:color="auto"/>
        <w:bottom w:val="none" w:sz="0" w:space="0" w:color="auto"/>
        <w:right w:val="none" w:sz="0" w:space="0" w:color="auto"/>
      </w:divBdr>
    </w:div>
    <w:div w:id="368801061">
      <w:bodyDiv w:val="1"/>
      <w:marLeft w:val="0"/>
      <w:marRight w:val="0"/>
      <w:marTop w:val="0"/>
      <w:marBottom w:val="0"/>
      <w:divBdr>
        <w:top w:val="none" w:sz="0" w:space="0" w:color="auto"/>
        <w:left w:val="none" w:sz="0" w:space="0" w:color="auto"/>
        <w:bottom w:val="none" w:sz="0" w:space="0" w:color="auto"/>
        <w:right w:val="none" w:sz="0" w:space="0" w:color="auto"/>
      </w:divBdr>
    </w:div>
    <w:div w:id="376322387">
      <w:bodyDiv w:val="1"/>
      <w:marLeft w:val="0"/>
      <w:marRight w:val="0"/>
      <w:marTop w:val="0"/>
      <w:marBottom w:val="0"/>
      <w:divBdr>
        <w:top w:val="none" w:sz="0" w:space="0" w:color="auto"/>
        <w:left w:val="none" w:sz="0" w:space="0" w:color="auto"/>
        <w:bottom w:val="none" w:sz="0" w:space="0" w:color="auto"/>
        <w:right w:val="none" w:sz="0" w:space="0" w:color="auto"/>
      </w:divBdr>
    </w:div>
    <w:div w:id="402261008">
      <w:bodyDiv w:val="1"/>
      <w:marLeft w:val="0"/>
      <w:marRight w:val="0"/>
      <w:marTop w:val="0"/>
      <w:marBottom w:val="0"/>
      <w:divBdr>
        <w:top w:val="none" w:sz="0" w:space="0" w:color="auto"/>
        <w:left w:val="none" w:sz="0" w:space="0" w:color="auto"/>
        <w:bottom w:val="none" w:sz="0" w:space="0" w:color="auto"/>
        <w:right w:val="none" w:sz="0" w:space="0" w:color="auto"/>
      </w:divBdr>
    </w:div>
    <w:div w:id="405299527">
      <w:bodyDiv w:val="1"/>
      <w:marLeft w:val="0"/>
      <w:marRight w:val="0"/>
      <w:marTop w:val="0"/>
      <w:marBottom w:val="0"/>
      <w:divBdr>
        <w:top w:val="none" w:sz="0" w:space="0" w:color="auto"/>
        <w:left w:val="none" w:sz="0" w:space="0" w:color="auto"/>
        <w:bottom w:val="none" w:sz="0" w:space="0" w:color="auto"/>
        <w:right w:val="none" w:sz="0" w:space="0" w:color="auto"/>
      </w:divBdr>
    </w:div>
    <w:div w:id="446124191">
      <w:bodyDiv w:val="1"/>
      <w:marLeft w:val="0"/>
      <w:marRight w:val="0"/>
      <w:marTop w:val="0"/>
      <w:marBottom w:val="0"/>
      <w:divBdr>
        <w:top w:val="none" w:sz="0" w:space="0" w:color="auto"/>
        <w:left w:val="none" w:sz="0" w:space="0" w:color="auto"/>
        <w:bottom w:val="none" w:sz="0" w:space="0" w:color="auto"/>
        <w:right w:val="none" w:sz="0" w:space="0" w:color="auto"/>
      </w:divBdr>
    </w:div>
    <w:div w:id="461847922">
      <w:bodyDiv w:val="1"/>
      <w:marLeft w:val="0"/>
      <w:marRight w:val="0"/>
      <w:marTop w:val="0"/>
      <w:marBottom w:val="0"/>
      <w:divBdr>
        <w:top w:val="none" w:sz="0" w:space="0" w:color="auto"/>
        <w:left w:val="none" w:sz="0" w:space="0" w:color="auto"/>
        <w:bottom w:val="none" w:sz="0" w:space="0" w:color="auto"/>
        <w:right w:val="none" w:sz="0" w:space="0" w:color="auto"/>
      </w:divBdr>
    </w:div>
    <w:div w:id="490365486">
      <w:bodyDiv w:val="1"/>
      <w:marLeft w:val="0"/>
      <w:marRight w:val="0"/>
      <w:marTop w:val="0"/>
      <w:marBottom w:val="0"/>
      <w:divBdr>
        <w:top w:val="none" w:sz="0" w:space="0" w:color="auto"/>
        <w:left w:val="none" w:sz="0" w:space="0" w:color="auto"/>
        <w:bottom w:val="none" w:sz="0" w:space="0" w:color="auto"/>
        <w:right w:val="none" w:sz="0" w:space="0" w:color="auto"/>
      </w:divBdr>
    </w:div>
    <w:div w:id="504053645">
      <w:bodyDiv w:val="1"/>
      <w:marLeft w:val="0"/>
      <w:marRight w:val="0"/>
      <w:marTop w:val="0"/>
      <w:marBottom w:val="0"/>
      <w:divBdr>
        <w:top w:val="none" w:sz="0" w:space="0" w:color="auto"/>
        <w:left w:val="none" w:sz="0" w:space="0" w:color="auto"/>
        <w:bottom w:val="none" w:sz="0" w:space="0" w:color="auto"/>
        <w:right w:val="none" w:sz="0" w:space="0" w:color="auto"/>
      </w:divBdr>
    </w:div>
    <w:div w:id="611132356">
      <w:bodyDiv w:val="1"/>
      <w:marLeft w:val="0"/>
      <w:marRight w:val="0"/>
      <w:marTop w:val="0"/>
      <w:marBottom w:val="0"/>
      <w:divBdr>
        <w:top w:val="none" w:sz="0" w:space="0" w:color="auto"/>
        <w:left w:val="none" w:sz="0" w:space="0" w:color="auto"/>
        <w:bottom w:val="none" w:sz="0" w:space="0" w:color="auto"/>
        <w:right w:val="none" w:sz="0" w:space="0" w:color="auto"/>
      </w:divBdr>
      <w:divsChild>
        <w:div w:id="115194825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75684505">
              <w:marLeft w:val="0"/>
              <w:marRight w:val="0"/>
              <w:marTop w:val="0"/>
              <w:marBottom w:val="0"/>
              <w:divBdr>
                <w:top w:val="none" w:sz="0" w:space="0" w:color="auto"/>
                <w:left w:val="none" w:sz="0" w:space="0" w:color="auto"/>
                <w:bottom w:val="none" w:sz="0" w:space="0" w:color="auto"/>
                <w:right w:val="none" w:sz="0" w:space="0" w:color="auto"/>
              </w:divBdr>
              <w:divsChild>
                <w:div w:id="43335293">
                  <w:marLeft w:val="0"/>
                  <w:marRight w:val="0"/>
                  <w:marTop w:val="0"/>
                  <w:marBottom w:val="0"/>
                  <w:divBdr>
                    <w:top w:val="none" w:sz="0" w:space="0" w:color="auto"/>
                    <w:left w:val="none" w:sz="0" w:space="0" w:color="auto"/>
                    <w:bottom w:val="none" w:sz="0" w:space="0" w:color="auto"/>
                    <w:right w:val="none" w:sz="0" w:space="0" w:color="auto"/>
                  </w:divBdr>
                </w:div>
                <w:div w:id="59136773">
                  <w:marLeft w:val="0"/>
                  <w:marRight w:val="0"/>
                  <w:marTop w:val="0"/>
                  <w:marBottom w:val="0"/>
                  <w:divBdr>
                    <w:top w:val="none" w:sz="0" w:space="0" w:color="auto"/>
                    <w:left w:val="none" w:sz="0" w:space="0" w:color="auto"/>
                    <w:bottom w:val="none" w:sz="0" w:space="0" w:color="auto"/>
                    <w:right w:val="none" w:sz="0" w:space="0" w:color="auto"/>
                  </w:divBdr>
                </w:div>
                <w:div w:id="101341437">
                  <w:marLeft w:val="0"/>
                  <w:marRight w:val="0"/>
                  <w:marTop w:val="0"/>
                  <w:marBottom w:val="0"/>
                  <w:divBdr>
                    <w:top w:val="none" w:sz="0" w:space="0" w:color="auto"/>
                    <w:left w:val="none" w:sz="0" w:space="0" w:color="auto"/>
                    <w:bottom w:val="none" w:sz="0" w:space="0" w:color="auto"/>
                    <w:right w:val="none" w:sz="0" w:space="0" w:color="auto"/>
                  </w:divBdr>
                </w:div>
                <w:div w:id="367334481">
                  <w:marLeft w:val="0"/>
                  <w:marRight w:val="0"/>
                  <w:marTop w:val="0"/>
                  <w:marBottom w:val="0"/>
                  <w:divBdr>
                    <w:top w:val="none" w:sz="0" w:space="0" w:color="auto"/>
                    <w:left w:val="none" w:sz="0" w:space="0" w:color="auto"/>
                    <w:bottom w:val="none" w:sz="0" w:space="0" w:color="auto"/>
                    <w:right w:val="none" w:sz="0" w:space="0" w:color="auto"/>
                  </w:divBdr>
                </w:div>
                <w:div w:id="632558719">
                  <w:marLeft w:val="0"/>
                  <w:marRight w:val="0"/>
                  <w:marTop w:val="0"/>
                  <w:marBottom w:val="0"/>
                  <w:divBdr>
                    <w:top w:val="none" w:sz="0" w:space="0" w:color="auto"/>
                    <w:left w:val="none" w:sz="0" w:space="0" w:color="auto"/>
                    <w:bottom w:val="none" w:sz="0" w:space="0" w:color="auto"/>
                    <w:right w:val="none" w:sz="0" w:space="0" w:color="auto"/>
                  </w:divBdr>
                </w:div>
                <w:div w:id="670177861">
                  <w:marLeft w:val="0"/>
                  <w:marRight w:val="0"/>
                  <w:marTop w:val="0"/>
                  <w:marBottom w:val="0"/>
                  <w:divBdr>
                    <w:top w:val="none" w:sz="0" w:space="0" w:color="auto"/>
                    <w:left w:val="none" w:sz="0" w:space="0" w:color="auto"/>
                    <w:bottom w:val="none" w:sz="0" w:space="0" w:color="auto"/>
                    <w:right w:val="none" w:sz="0" w:space="0" w:color="auto"/>
                  </w:divBdr>
                </w:div>
                <w:div w:id="1051536459">
                  <w:marLeft w:val="0"/>
                  <w:marRight w:val="0"/>
                  <w:marTop w:val="0"/>
                  <w:marBottom w:val="0"/>
                  <w:divBdr>
                    <w:top w:val="none" w:sz="0" w:space="0" w:color="auto"/>
                    <w:left w:val="none" w:sz="0" w:space="0" w:color="auto"/>
                    <w:bottom w:val="none" w:sz="0" w:space="0" w:color="auto"/>
                    <w:right w:val="none" w:sz="0" w:space="0" w:color="auto"/>
                  </w:divBdr>
                </w:div>
                <w:div w:id="1116371438">
                  <w:marLeft w:val="0"/>
                  <w:marRight w:val="0"/>
                  <w:marTop w:val="0"/>
                  <w:marBottom w:val="0"/>
                  <w:divBdr>
                    <w:top w:val="none" w:sz="0" w:space="0" w:color="auto"/>
                    <w:left w:val="none" w:sz="0" w:space="0" w:color="auto"/>
                    <w:bottom w:val="none" w:sz="0" w:space="0" w:color="auto"/>
                    <w:right w:val="none" w:sz="0" w:space="0" w:color="auto"/>
                  </w:divBdr>
                </w:div>
                <w:div w:id="1226991744">
                  <w:marLeft w:val="0"/>
                  <w:marRight w:val="0"/>
                  <w:marTop w:val="0"/>
                  <w:marBottom w:val="0"/>
                  <w:divBdr>
                    <w:top w:val="none" w:sz="0" w:space="0" w:color="auto"/>
                    <w:left w:val="none" w:sz="0" w:space="0" w:color="auto"/>
                    <w:bottom w:val="none" w:sz="0" w:space="0" w:color="auto"/>
                    <w:right w:val="none" w:sz="0" w:space="0" w:color="auto"/>
                  </w:divBdr>
                </w:div>
                <w:div w:id="1276253525">
                  <w:marLeft w:val="0"/>
                  <w:marRight w:val="0"/>
                  <w:marTop w:val="0"/>
                  <w:marBottom w:val="0"/>
                  <w:divBdr>
                    <w:top w:val="none" w:sz="0" w:space="0" w:color="auto"/>
                    <w:left w:val="none" w:sz="0" w:space="0" w:color="auto"/>
                    <w:bottom w:val="none" w:sz="0" w:space="0" w:color="auto"/>
                    <w:right w:val="none" w:sz="0" w:space="0" w:color="auto"/>
                  </w:divBdr>
                </w:div>
                <w:div w:id="1289359708">
                  <w:marLeft w:val="0"/>
                  <w:marRight w:val="0"/>
                  <w:marTop w:val="0"/>
                  <w:marBottom w:val="0"/>
                  <w:divBdr>
                    <w:top w:val="none" w:sz="0" w:space="0" w:color="auto"/>
                    <w:left w:val="none" w:sz="0" w:space="0" w:color="auto"/>
                    <w:bottom w:val="none" w:sz="0" w:space="0" w:color="auto"/>
                    <w:right w:val="none" w:sz="0" w:space="0" w:color="auto"/>
                  </w:divBdr>
                </w:div>
                <w:div w:id="1488863965">
                  <w:marLeft w:val="0"/>
                  <w:marRight w:val="0"/>
                  <w:marTop w:val="0"/>
                  <w:marBottom w:val="0"/>
                  <w:divBdr>
                    <w:top w:val="none" w:sz="0" w:space="0" w:color="auto"/>
                    <w:left w:val="none" w:sz="0" w:space="0" w:color="auto"/>
                    <w:bottom w:val="none" w:sz="0" w:space="0" w:color="auto"/>
                    <w:right w:val="none" w:sz="0" w:space="0" w:color="auto"/>
                  </w:divBdr>
                </w:div>
                <w:div w:id="1544253159">
                  <w:marLeft w:val="0"/>
                  <w:marRight w:val="0"/>
                  <w:marTop w:val="0"/>
                  <w:marBottom w:val="0"/>
                  <w:divBdr>
                    <w:top w:val="none" w:sz="0" w:space="0" w:color="auto"/>
                    <w:left w:val="none" w:sz="0" w:space="0" w:color="auto"/>
                    <w:bottom w:val="none" w:sz="0" w:space="0" w:color="auto"/>
                    <w:right w:val="none" w:sz="0" w:space="0" w:color="auto"/>
                  </w:divBdr>
                </w:div>
                <w:div w:id="1597444879">
                  <w:marLeft w:val="0"/>
                  <w:marRight w:val="0"/>
                  <w:marTop w:val="0"/>
                  <w:marBottom w:val="0"/>
                  <w:divBdr>
                    <w:top w:val="none" w:sz="0" w:space="0" w:color="auto"/>
                    <w:left w:val="none" w:sz="0" w:space="0" w:color="auto"/>
                    <w:bottom w:val="none" w:sz="0" w:space="0" w:color="auto"/>
                    <w:right w:val="none" w:sz="0" w:space="0" w:color="auto"/>
                  </w:divBdr>
                </w:div>
                <w:div w:id="1646351923">
                  <w:marLeft w:val="0"/>
                  <w:marRight w:val="0"/>
                  <w:marTop w:val="0"/>
                  <w:marBottom w:val="0"/>
                  <w:divBdr>
                    <w:top w:val="none" w:sz="0" w:space="0" w:color="auto"/>
                    <w:left w:val="none" w:sz="0" w:space="0" w:color="auto"/>
                    <w:bottom w:val="none" w:sz="0" w:space="0" w:color="auto"/>
                    <w:right w:val="none" w:sz="0" w:space="0" w:color="auto"/>
                  </w:divBdr>
                </w:div>
                <w:div w:id="17665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38264">
      <w:bodyDiv w:val="1"/>
      <w:marLeft w:val="0"/>
      <w:marRight w:val="0"/>
      <w:marTop w:val="0"/>
      <w:marBottom w:val="0"/>
      <w:divBdr>
        <w:top w:val="none" w:sz="0" w:space="0" w:color="auto"/>
        <w:left w:val="none" w:sz="0" w:space="0" w:color="auto"/>
        <w:bottom w:val="none" w:sz="0" w:space="0" w:color="auto"/>
        <w:right w:val="none" w:sz="0" w:space="0" w:color="auto"/>
      </w:divBdr>
    </w:div>
    <w:div w:id="657149893">
      <w:bodyDiv w:val="1"/>
      <w:marLeft w:val="0"/>
      <w:marRight w:val="0"/>
      <w:marTop w:val="0"/>
      <w:marBottom w:val="0"/>
      <w:divBdr>
        <w:top w:val="none" w:sz="0" w:space="0" w:color="auto"/>
        <w:left w:val="none" w:sz="0" w:space="0" w:color="auto"/>
        <w:bottom w:val="none" w:sz="0" w:space="0" w:color="auto"/>
        <w:right w:val="none" w:sz="0" w:space="0" w:color="auto"/>
      </w:divBdr>
    </w:div>
    <w:div w:id="726143712">
      <w:bodyDiv w:val="1"/>
      <w:marLeft w:val="0"/>
      <w:marRight w:val="0"/>
      <w:marTop w:val="0"/>
      <w:marBottom w:val="0"/>
      <w:divBdr>
        <w:top w:val="none" w:sz="0" w:space="0" w:color="auto"/>
        <w:left w:val="none" w:sz="0" w:space="0" w:color="auto"/>
        <w:bottom w:val="none" w:sz="0" w:space="0" w:color="auto"/>
        <w:right w:val="none" w:sz="0" w:space="0" w:color="auto"/>
      </w:divBdr>
    </w:div>
    <w:div w:id="743139216">
      <w:bodyDiv w:val="1"/>
      <w:marLeft w:val="0"/>
      <w:marRight w:val="0"/>
      <w:marTop w:val="0"/>
      <w:marBottom w:val="0"/>
      <w:divBdr>
        <w:top w:val="none" w:sz="0" w:space="0" w:color="auto"/>
        <w:left w:val="none" w:sz="0" w:space="0" w:color="auto"/>
        <w:bottom w:val="none" w:sz="0" w:space="0" w:color="auto"/>
        <w:right w:val="none" w:sz="0" w:space="0" w:color="auto"/>
      </w:divBdr>
    </w:div>
    <w:div w:id="771819812">
      <w:bodyDiv w:val="1"/>
      <w:marLeft w:val="0"/>
      <w:marRight w:val="0"/>
      <w:marTop w:val="0"/>
      <w:marBottom w:val="0"/>
      <w:divBdr>
        <w:top w:val="none" w:sz="0" w:space="0" w:color="auto"/>
        <w:left w:val="none" w:sz="0" w:space="0" w:color="auto"/>
        <w:bottom w:val="none" w:sz="0" w:space="0" w:color="auto"/>
        <w:right w:val="none" w:sz="0" w:space="0" w:color="auto"/>
      </w:divBdr>
    </w:div>
    <w:div w:id="842086916">
      <w:bodyDiv w:val="1"/>
      <w:marLeft w:val="0"/>
      <w:marRight w:val="0"/>
      <w:marTop w:val="0"/>
      <w:marBottom w:val="0"/>
      <w:divBdr>
        <w:top w:val="none" w:sz="0" w:space="0" w:color="auto"/>
        <w:left w:val="none" w:sz="0" w:space="0" w:color="auto"/>
        <w:bottom w:val="none" w:sz="0" w:space="0" w:color="auto"/>
        <w:right w:val="none" w:sz="0" w:space="0" w:color="auto"/>
      </w:divBdr>
      <w:divsChild>
        <w:div w:id="302085390">
          <w:marLeft w:val="-120"/>
          <w:marRight w:val="-300"/>
          <w:marTop w:val="0"/>
          <w:marBottom w:val="0"/>
          <w:divBdr>
            <w:top w:val="none" w:sz="0" w:space="0" w:color="auto"/>
            <w:left w:val="none" w:sz="0" w:space="0" w:color="auto"/>
            <w:bottom w:val="none" w:sz="0" w:space="0" w:color="auto"/>
            <w:right w:val="none" w:sz="0" w:space="0" w:color="auto"/>
          </w:divBdr>
          <w:divsChild>
            <w:div w:id="2041009322">
              <w:marLeft w:val="0"/>
              <w:marRight w:val="0"/>
              <w:marTop w:val="0"/>
              <w:marBottom w:val="0"/>
              <w:divBdr>
                <w:top w:val="none" w:sz="0" w:space="0" w:color="auto"/>
                <w:left w:val="none" w:sz="0" w:space="0" w:color="auto"/>
                <w:bottom w:val="none" w:sz="0" w:space="0" w:color="auto"/>
                <w:right w:val="none" w:sz="0" w:space="0" w:color="auto"/>
              </w:divBdr>
              <w:divsChild>
                <w:div w:id="159562303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 w:id="1929578815">
          <w:marLeft w:val="0"/>
          <w:marRight w:val="0"/>
          <w:marTop w:val="0"/>
          <w:marBottom w:val="0"/>
          <w:divBdr>
            <w:top w:val="none" w:sz="0" w:space="0" w:color="auto"/>
            <w:left w:val="none" w:sz="0" w:space="0" w:color="auto"/>
            <w:bottom w:val="none" w:sz="0" w:space="0" w:color="auto"/>
            <w:right w:val="none" w:sz="0" w:space="0" w:color="auto"/>
          </w:divBdr>
          <w:divsChild>
            <w:div w:id="187068113">
              <w:marLeft w:val="0"/>
              <w:marRight w:val="0"/>
              <w:marTop w:val="0"/>
              <w:marBottom w:val="0"/>
              <w:divBdr>
                <w:top w:val="none" w:sz="0" w:space="0" w:color="auto"/>
                <w:left w:val="none" w:sz="0" w:space="0" w:color="auto"/>
                <w:bottom w:val="none" w:sz="0" w:space="0" w:color="auto"/>
                <w:right w:val="none" w:sz="0" w:space="0" w:color="auto"/>
              </w:divBdr>
              <w:divsChild>
                <w:div w:id="1766534564">
                  <w:marLeft w:val="0"/>
                  <w:marRight w:val="0"/>
                  <w:marTop w:val="0"/>
                  <w:marBottom w:val="0"/>
                  <w:divBdr>
                    <w:top w:val="none" w:sz="0" w:space="0" w:color="auto"/>
                    <w:left w:val="none" w:sz="0" w:space="0" w:color="auto"/>
                    <w:bottom w:val="none" w:sz="0" w:space="0" w:color="auto"/>
                    <w:right w:val="none" w:sz="0" w:space="0" w:color="auto"/>
                  </w:divBdr>
                  <w:divsChild>
                    <w:div w:id="1792238778">
                      <w:marLeft w:val="0"/>
                      <w:marRight w:val="0"/>
                      <w:marTop w:val="0"/>
                      <w:marBottom w:val="0"/>
                      <w:divBdr>
                        <w:top w:val="none" w:sz="0" w:space="0" w:color="auto"/>
                        <w:left w:val="none" w:sz="0" w:space="0" w:color="auto"/>
                        <w:bottom w:val="none" w:sz="0" w:space="0" w:color="auto"/>
                        <w:right w:val="none" w:sz="0" w:space="0" w:color="auto"/>
                      </w:divBdr>
                      <w:divsChild>
                        <w:div w:id="352851001">
                          <w:marLeft w:val="0"/>
                          <w:marRight w:val="0"/>
                          <w:marTop w:val="0"/>
                          <w:marBottom w:val="0"/>
                          <w:divBdr>
                            <w:top w:val="none" w:sz="0" w:space="0" w:color="auto"/>
                            <w:left w:val="none" w:sz="0" w:space="0" w:color="auto"/>
                            <w:bottom w:val="none" w:sz="0" w:space="0" w:color="auto"/>
                            <w:right w:val="none" w:sz="0" w:space="0" w:color="auto"/>
                          </w:divBdr>
                          <w:divsChild>
                            <w:div w:id="926811731">
                              <w:marLeft w:val="0"/>
                              <w:marRight w:val="0"/>
                              <w:marTop w:val="0"/>
                              <w:marBottom w:val="0"/>
                              <w:divBdr>
                                <w:top w:val="none" w:sz="0" w:space="0" w:color="auto"/>
                                <w:left w:val="none" w:sz="0" w:space="0" w:color="auto"/>
                                <w:bottom w:val="none" w:sz="0" w:space="0" w:color="auto"/>
                                <w:right w:val="none" w:sz="0" w:space="0" w:color="auto"/>
                              </w:divBdr>
                              <w:divsChild>
                                <w:div w:id="569118747">
                                  <w:marLeft w:val="0"/>
                                  <w:marRight w:val="0"/>
                                  <w:marTop w:val="0"/>
                                  <w:marBottom w:val="0"/>
                                  <w:divBdr>
                                    <w:top w:val="none" w:sz="0" w:space="0" w:color="auto"/>
                                    <w:left w:val="none" w:sz="0" w:space="0" w:color="auto"/>
                                    <w:bottom w:val="none" w:sz="0" w:space="0" w:color="auto"/>
                                    <w:right w:val="none" w:sz="0" w:space="0" w:color="auto"/>
                                  </w:divBdr>
                                </w:div>
                                <w:div w:id="1077478842">
                                  <w:marLeft w:val="0"/>
                                  <w:marRight w:val="0"/>
                                  <w:marTop w:val="0"/>
                                  <w:marBottom w:val="0"/>
                                  <w:divBdr>
                                    <w:top w:val="none" w:sz="0" w:space="0" w:color="auto"/>
                                    <w:left w:val="none" w:sz="0" w:space="0" w:color="auto"/>
                                    <w:bottom w:val="none" w:sz="0" w:space="0" w:color="auto"/>
                                    <w:right w:val="none" w:sz="0" w:space="0" w:color="auto"/>
                                  </w:divBdr>
                                </w:div>
                                <w:div w:id="1483082975">
                                  <w:marLeft w:val="0"/>
                                  <w:marRight w:val="0"/>
                                  <w:marTop w:val="0"/>
                                  <w:marBottom w:val="0"/>
                                  <w:divBdr>
                                    <w:top w:val="none" w:sz="0" w:space="0" w:color="auto"/>
                                    <w:left w:val="none" w:sz="0" w:space="0" w:color="auto"/>
                                    <w:bottom w:val="none" w:sz="0" w:space="0" w:color="auto"/>
                                    <w:right w:val="none" w:sz="0" w:space="0" w:color="auto"/>
                                  </w:divBdr>
                                </w:div>
                                <w:div w:id="1496654327">
                                  <w:marLeft w:val="0"/>
                                  <w:marRight w:val="0"/>
                                  <w:marTop w:val="0"/>
                                  <w:marBottom w:val="0"/>
                                  <w:divBdr>
                                    <w:top w:val="none" w:sz="0" w:space="0" w:color="auto"/>
                                    <w:left w:val="none" w:sz="0" w:space="0" w:color="auto"/>
                                    <w:bottom w:val="none" w:sz="0" w:space="0" w:color="auto"/>
                                    <w:right w:val="none" w:sz="0" w:space="0" w:color="auto"/>
                                  </w:divBdr>
                                </w:div>
                                <w:div w:id="169746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162824">
      <w:bodyDiv w:val="1"/>
      <w:marLeft w:val="0"/>
      <w:marRight w:val="0"/>
      <w:marTop w:val="0"/>
      <w:marBottom w:val="0"/>
      <w:divBdr>
        <w:top w:val="none" w:sz="0" w:space="0" w:color="auto"/>
        <w:left w:val="none" w:sz="0" w:space="0" w:color="auto"/>
        <w:bottom w:val="none" w:sz="0" w:space="0" w:color="auto"/>
        <w:right w:val="none" w:sz="0" w:space="0" w:color="auto"/>
      </w:divBdr>
    </w:div>
    <w:div w:id="860702979">
      <w:bodyDiv w:val="1"/>
      <w:marLeft w:val="0"/>
      <w:marRight w:val="0"/>
      <w:marTop w:val="0"/>
      <w:marBottom w:val="0"/>
      <w:divBdr>
        <w:top w:val="none" w:sz="0" w:space="0" w:color="auto"/>
        <w:left w:val="none" w:sz="0" w:space="0" w:color="auto"/>
        <w:bottom w:val="none" w:sz="0" w:space="0" w:color="auto"/>
        <w:right w:val="none" w:sz="0" w:space="0" w:color="auto"/>
      </w:divBdr>
      <w:divsChild>
        <w:div w:id="70274054">
          <w:marLeft w:val="0"/>
          <w:marRight w:val="0"/>
          <w:marTop w:val="0"/>
          <w:marBottom w:val="0"/>
          <w:divBdr>
            <w:top w:val="none" w:sz="0" w:space="0" w:color="auto"/>
            <w:left w:val="none" w:sz="0" w:space="0" w:color="auto"/>
            <w:bottom w:val="none" w:sz="0" w:space="0" w:color="auto"/>
            <w:right w:val="none" w:sz="0" w:space="0" w:color="auto"/>
          </w:divBdr>
        </w:div>
        <w:div w:id="444736881">
          <w:marLeft w:val="0"/>
          <w:marRight w:val="0"/>
          <w:marTop w:val="0"/>
          <w:marBottom w:val="0"/>
          <w:divBdr>
            <w:top w:val="none" w:sz="0" w:space="0" w:color="auto"/>
            <w:left w:val="none" w:sz="0" w:space="0" w:color="auto"/>
            <w:bottom w:val="none" w:sz="0" w:space="0" w:color="auto"/>
            <w:right w:val="none" w:sz="0" w:space="0" w:color="auto"/>
          </w:divBdr>
        </w:div>
        <w:div w:id="1172837704">
          <w:marLeft w:val="0"/>
          <w:marRight w:val="0"/>
          <w:marTop w:val="0"/>
          <w:marBottom w:val="0"/>
          <w:divBdr>
            <w:top w:val="none" w:sz="0" w:space="0" w:color="auto"/>
            <w:left w:val="none" w:sz="0" w:space="0" w:color="auto"/>
            <w:bottom w:val="none" w:sz="0" w:space="0" w:color="auto"/>
            <w:right w:val="none" w:sz="0" w:space="0" w:color="auto"/>
          </w:divBdr>
        </w:div>
        <w:div w:id="1547450702">
          <w:marLeft w:val="0"/>
          <w:marRight w:val="0"/>
          <w:marTop w:val="0"/>
          <w:marBottom w:val="0"/>
          <w:divBdr>
            <w:top w:val="none" w:sz="0" w:space="0" w:color="auto"/>
            <w:left w:val="none" w:sz="0" w:space="0" w:color="auto"/>
            <w:bottom w:val="none" w:sz="0" w:space="0" w:color="auto"/>
            <w:right w:val="none" w:sz="0" w:space="0" w:color="auto"/>
          </w:divBdr>
        </w:div>
        <w:div w:id="1732540310">
          <w:marLeft w:val="0"/>
          <w:marRight w:val="0"/>
          <w:marTop w:val="0"/>
          <w:marBottom w:val="0"/>
          <w:divBdr>
            <w:top w:val="none" w:sz="0" w:space="0" w:color="auto"/>
            <w:left w:val="none" w:sz="0" w:space="0" w:color="auto"/>
            <w:bottom w:val="none" w:sz="0" w:space="0" w:color="auto"/>
            <w:right w:val="none" w:sz="0" w:space="0" w:color="auto"/>
          </w:divBdr>
        </w:div>
        <w:div w:id="1842306283">
          <w:marLeft w:val="0"/>
          <w:marRight w:val="0"/>
          <w:marTop w:val="0"/>
          <w:marBottom w:val="0"/>
          <w:divBdr>
            <w:top w:val="none" w:sz="0" w:space="0" w:color="auto"/>
            <w:left w:val="none" w:sz="0" w:space="0" w:color="auto"/>
            <w:bottom w:val="none" w:sz="0" w:space="0" w:color="auto"/>
            <w:right w:val="none" w:sz="0" w:space="0" w:color="auto"/>
          </w:divBdr>
        </w:div>
      </w:divsChild>
    </w:div>
    <w:div w:id="906525890">
      <w:bodyDiv w:val="1"/>
      <w:marLeft w:val="0"/>
      <w:marRight w:val="0"/>
      <w:marTop w:val="0"/>
      <w:marBottom w:val="0"/>
      <w:divBdr>
        <w:top w:val="none" w:sz="0" w:space="0" w:color="auto"/>
        <w:left w:val="none" w:sz="0" w:space="0" w:color="auto"/>
        <w:bottom w:val="none" w:sz="0" w:space="0" w:color="auto"/>
        <w:right w:val="none" w:sz="0" w:space="0" w:color="auto"/>
      </w:divBdr>
      <w:divsChild>
        <w:div w:id="931743254">
          <w:marLeft w:val="0"/>
          <w:marRight w:val="0"/>
          <w:marTop w:val="0"/>
          <w:marBottom w:val="0"/>
          <w:divBdr>
            <w:top w:val="none" w:sz="0" w:space="0" w:color="auto"/>
            <w:left w:val="none" w:sz="0" w:space="0" w:color="auto"/>
            <w:bottom w:val="none" w:sz="0" w:space="0" w:color="auto"/>
            <w:right w:val="none" w:sz="0" w:space="0" w:color="auto"/>
          </w:divBdr>
          <w:divsChild>
            <w:div w:id="1987122215">
              <w:marLeft w:val="0"/>
              <w:marRight w:val="0"/>
              <w:marTop w:val="0"/>
              <w:marBottom w:val="0"/>
              <w:divBdr>
                <w:top w:val="none" w:sz="0" w:space="0" w:color="auto"/>
                <w:left w:val="none" w:sz="0" w:space="0" w:color="auto"/>
                <w:bottom w:val="none" w:sz="0" w:space="0" w:color="auto"/>
                <w:right w:val="none" w:sz="0" w:space="0" w:color="auto"/>
              </w:divBdr>
              <w:divsChild>
                <w:div w:id="949162121">
                  <w:marLeft w:val="0"/>
                  <w:marRight w:val="0"/>
                  <w:marTop w:val="0"/>
                  <w:marBottom w:val="0"/>
                  <w:divBdr>
                    <w:top w:val="none" w:sz="0" w:space="0" w:color="auto"/>
                    <w:left w:val="none" w:sz="0" w:space="0" w:color="auto"/>
                    <w:bottom w:val="none" w:sz="0" w:space="0" w:color="auto"/>
                    <w:right w:val="none" w:sz="0" w:space="0" w:color="auto"/>
                  </w:divBdr>
                  <w:divsChild>
                    <w:div w:id="1333215825">
                      <w:marLeft w:val="0"/>
                      <w:marRight w:val="0"/>
                      <w:marTop w:val="0"/>
                      <w:marBottom w:val="0"/>
                      <w:divBdr>
                        <w:top w:val="none" w:sz="0" w:space="0" w:color="auto"/>
                        <w:left w:val="none" w:sz="0" w:space="0" w:color="auto"/>
                        <w:bottom w:val="none" w:sz="0" w:space="0" w:color="auto"/>
                        <w:right w:val="none" w:sz="0" w:space="0" w:color="auto"/>
                      </w:divBdr>
                      <w:divsChild>
                        <w:div w:id="1577787723">
                          <w:marLeft w:val="0"/>
                          <w:marRight w:val="0"/>
                          <w:marTop w:val="0"/>
                          <w:marBottom w:val="0"/>
                          <w:divBdr>
                            <w:top w:val="none" w:sz="0" w:space="0" w:color="auto"/>
                            <w:left w:val="none" w:sz="0" w:space="0" w:color="auto"/>
                            <w:bottom w:val="none" w:sz="0" w:space="0" w:color="auto"/>
                            <w:right w:val="none" w:sz="0" w:space="0" w:color="auto"/>
                          </w:divBdr>
                          <w:divsChild>
                            <w:div w:id="15180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129756">
      <w:bodyDiv w:val="1"/>
      <w:marLeft w:val="0"/>
      <w:marRight w:val="0"/>
      <w:marTop w:val="0"/>
      <w:marBottom w:val="0"/>
      <w:divBdr>
        <w:top w:val="none" w:sz="0" w:space="0" w:color="auto"/>
        <w:left w:val="none" w:sz="0" w:space="0" w:color="auto"/>
        <w:bottom w:val="none" w:sz="0" w:space="0" w:color="auto"/>
        <w:right w:val="none" w:sz="0" w:space="0" w:color="auto"/>
      </w:divBdr>
      <w:divsChild>
        <w:div w:id="1582257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496619">
              <w:marLeft w:val="0"/>
              <w:marRight w:val="0"/>
              <w:marTop w:val="0"/>
              <w:marBottom w:val="0"/>
              <w:divBdr>
                <w:top w:val="none" w:sz="0" w:space="0" w:color="auto"/>
                <w:left w:val="none" w:sz="0" w:space="0" w:color="auto"/>
                <w:bottom w:val="none" w:sz="0" w:space="0" w:color="auto"/>
                <w:right w:val="none" w:sz="0" w:space="0" w:color="auto"/>
              </w:divBdr>
              <w:divsChild>
                <w:div w:id="196046377">
                  <w:marLeft w:val="0"/>
                  <w:marRight w:val="0"/>
                  <w:marTop w:val="0"/>
                  <w:marBottom w:val="0"/>
                  <w:divBdr>
                    <w:top w:val="none" w:sz="0" w:space="0" w:color="auto"/>
                    <w:left w:val="none" w:sz="0" w:space="0" w:color="auto"/>
                    <w:bottom w:val="none" w:sz="0" w:space="0" w:color="auto"/>
                    <w:right w:val="none" w:sz="0" w:space="0" w:color="auto"/>
                  </w:divBdr>
                  <w:divsChild>
                    <w:div w:id="1043288740">
                      <w:marLeft w:val="0"/>
                      <w:marRight w:val="0"/>
                      <w:marTop w:val="0"/>
                      <w:marBottom w:val="0"/>
                      <w:divBdr>
                        <w:top w:val="none" w:sz="0" w:space="0" w:color="auto"/>
                        <w:left w:val="none" w:sz="0" w:space="0" w:color="auto"/>
                        <w:bottom w:val="none" w:sz="0" w:space="0" w:color="auto"/>
                        <w:right w:val="none" w:sz="0" w:space="0" w:color="auto"/>
                      </w:divBdr>
                      <w:divsChild>
                        <w:div w:id="165482562">
                          <w:marLeft w:val="0"/>
                          <w:marRight w:val="0"/>
                          <w:marTop w:val="0"/>
                          <w:marBottom w:val="0"/>
                          <w:divBdr>
                            <w:top w:val="none" w:sz="0" w:space="0" w:color="auto"/>
                            <w:left w:val="none" w:sz="0" w:space="0" w:color="auto"/>
                            <w:bottom w:val="none" w:sz="0" w:space="0" w:color="auto"/>
                            <w:right w:val="none" w:sz="0" w:space="0" w:color="auto"/>
                          </w:divBdr>
                          <w:divsChild>
                            <w:div w:id="118955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541464">
      <w:bodyDiv w:val="1"/>
      <w:marLeft w:val="0"/>
      <w:marRight w:val="0"/>
      <w:marTop w:val="0"/>
      <w:marBottom w:val="0"/>
      <w:divBdr>
        <w:top w:val="none" w:sz="0" w:space="0" w:color="auto"/>
        <w:left w:val="none" w:sz="0" w:space="0" w:color="auto"/>
        <w:bottom w:val="none" w:sz="0" w:space="0" w:color="auto"/>
        <w:right w:val="none" w:sz="0" w:space="0" w:color="auto"/>
      </w:divBdr>
      <w:divsChild>
        <w:div w:id="1571382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3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11080">
      <w:bodyDiv w:val="1"/>
      <w:marLeft w:val="0"/>
      <w:marRight w:val="0"/>
      <w:marTop w:val="0"/>
      <w:marBottom w:val="0"/>
      <w:divBdr>
        <w:top w:val="none" w:sz="0" w:space="0" w:color="auto"/>
        <w:left w:val="none" w:sz="0" w:space="0" w:color="auto"/>
        <w:bottom w:val="none" w:sz="0" w:space="0" w:color="auto"/>
        <w:right w:val="none" w:sz="0" w:space="0" w:color="auto"/>
      </w:divBdr>
    </w:div>
    <w:div w:id="1020938374">
      <w:bodyDiv w:val="1"/>
      <w:marLeft w:val="0"/>
      <w:marRight w:val="0"/>
      <w:marTop w:val="0"/>
      <w:marBottom w:val="0"/>
      <w:divBdr>
        <w:top w:val="none" w:sz="0" w:space="0" w:color="auto"/>
        <w:left w:val="none" w:sz="0" w:space="0" w:color="auto"/>
        <w:bottom w:val="none" w:sz="0" w:space="0" w:color="auto"/>
        <w:right w:val="none" w:sz="0" w:space="0" w:color="auto"/>
      </w:divBdr>
    </w:div>
    <w:div w:id="1056200481">
      <w:bodyDiv w:val="1"/>
      <w:marLeft w:val="0"/>
      <w:marRight w:val="0"/>
      <w:marTop w:val="0"/>
      <w:marBottom w:val="0"/>
      <w:divBdr>
        <w:top w:val="none" w:sz="0" w:space="0" w:color="auto"/>
        <w:left w:val="none" w:sz="0" w:space="0" w:color="auto"/>
        <w:bottom w:val="none" w:sz="0" w:space="0" w:color="auto"/>
        <w:right w:val="none" w:sz="0" w:space="0" w:color="auto"/>
      </w:divBdr>
      <w:divsChild>
        <w:div w:id="397938984">
          <w:marLeft w:val="0"/>
          <w:marRight w:val="0"/>
          <w:marTop w:val="0"/>
          <w:marBottom w:val="0"/>
          <w:divBdr>
            <w:top w:val="none" w:sz="0" w:space="0" w:color="auto"/>
            <w:left w:val="none" w:sz="0" w:space="0" w:color="auto"/>
            <w:bottom w:val="single" w:sz="18" w:space="0" w:color="E4E4E4"/>
            <w:right w:val="none" w:sz="0" w:space="0" w:color="auto"/>
          </w:divBdr>
          <w:divsChild>
            <w:div w:id="471481906">
              <w:marLeft w:val="0"/>
              <w:marRight w:val="0"/>
              <w:marTop w:val="0"/>
              <w:marBottom w:val="0"/>
              <w:divBdr>
                <w:top w:val="none" w:sz="0" w:space="0" w:color="auto"/>
                <w:left w:val="none" w:sz="0" w:space="0" w:color="auto"/>
                <w:bottom w:val="none" w:sz="0" w:space="0" w:color="auto"/>
                <w:right w:val="none" w:sz="0" w:space="0" w:color="auto"/>
              </w:divBdr>
              <w:divsChild>
                <w:div w:id="553390889">
                  <w:marLeft w:val="0"/>
                  <w:marRight w:val="0"/>
                  <w:marTop w:val="0"/>
                  <w:marBottom w:val="0"/>
                  <w:divBdr>
                    <w:top w:val="none" w:sz="0" w:space="0" w:color="auto"/>
                    <w:left w:val="none" w:sz="0" w:space="0" w:color="auto"/>
                    <w:bottom w:val="none" w:sz="0" w:space="0" w:color="auto"/>
                    <w:right w:val="none" w:sz="0" w:space="0" w:color="auto"/>
                  </w:divBdr>
                  <w:divsChild>
                    <w:div w:id="666907586">
                      <w:marLeft w:val="0"/>
                      <w:marRight w:val="0"/>
                      <w:marTop w:val="0"/>
                      <w:marBottom w:val="0"/>
                      <w:divBdr>
                        <w:top w:val="none" w:sz="0" w:space="0" w:color="auto"/>
                        <w:left w:val="none" w:sz="0" w:space="0" w:color="auto"/>
                        <w:bottom w:val="none" w:sz="0" w:space="0" w:color="auto"/>
                        <w:right w:val="none" w:sz="0" w:space="0" w:color="auto"/>
                      </w:divBdr>
                      <w:divsChild>
                        <w:div w:id="1042562507">
                          <w:marLeft w:val="0"/>
                          <w:marRight w:val="0"/>
                          <w:marTop w:val="0"/>
                          <w:marBottom w:val="0"/>
                          <w:divBdr>
                            <w:top w:val="none" w:sz="0" w:space="0" w:color="auto"/>
                            <w:left w:val="none" w:sz="0" w:space="0" w:color="auto"/>
                            <w:bottom w:val="none" w:sz="0" w:space="0" w:color="auto"/>
                            <w:right w:val="none" w:sz="0" w:space="0" w:color="auto"/>
                          </w:divBdr>
                          <w:divsChild>
                            <w:div w:id="112140052">
                              <w:marLeft w:val="0"/>
                              <w:marRight w:val="0"/>
                              <w:marTop w:val="0"/>
                              <w:marBottom w:val="0"/>
                              <w:divBdr>
                                <w:top w:val="none" w:sz="0" w:space="0" w:color="auto"/>
                                <w:left w:val="none" w:sz="0" w:space="0" w:color="auto"/>
                                <w:bottom w:val="none" w:sz="0" w:space="0" w:color="auto"/>
                                <w:right w:val="none" w:sz="0" w:space="0" w:color="auto"/>
                              </w:divBdr>
                            </w:div>
                            <w:div w:id="166527768">
                              <w:marLeft w:val="0"/>
                              <w:marRight w:val="0"/>
                              <w:marTop w:val="0"/>
                              <w:marBottom w:val="0"/>
                              <w:divBdr>
                                <w:top w:val="none" w:sz="0" w:space="0" w:color="auto"/>
                                <w:left w:val="none" w:sz="0" w:space="0" w:color="auto"/>
                                <w:bottom w:val="none" w:sz="0" w:space="0" w:color="auto"/>
                                <w:right w:val="none" w:sz="0" w:space="0" w:color="auto"/>
                              </w:divBdr>
                            </w:div>
                            <w:div w:id="239757960">
                              <w:marLeft w:val="0"/>
                              <w:marRight w:val="0"/>
                              <w:marTop w:val="0"/>
                              <w:marBottom w:val="0"/>
                              <w:divBdr>
                                <w:top w:val="none" w:sz="0" w:space="0" w:color="auto"/>
                                <w:left w:val="none" w:sz="0" w:space="0" w:color="auto"/>
                                <w:bottom w:val="none" w:sz="0" w:space="0" w:color="auto"/>
                                <w:right w:val="none" w:sz="0" w:space="0" w:color="auto"/>
                              </w:divBdr>
                            </w:div>
                            <w:div w:id="254284204">
                              <w:marLeft w:val="0"/>
                              <w:marRight w:val="0"/>
                              <w:marTop w:val="0"/>
                              <w:marBottom w:val="0"/>
                              <w:divBdr>
                                <w:top w:val="none" w:sz="0" w:space="0" w:color="auto"/>
                                <w:left w:val="none" w:sz="0" w:space="0" w:color="auto"/>
                                <w:bottom w:val="none" w:sz="0" w:space="0" w:color="auto"/>
                                <w:right w:val="none" w:sz="0" w:space="0" w:color="auto"/>
                              </w:divBdr>
                            </w:div>
                            <w:div w:id="404643364">
                              <w:marLeft w:val="0"/>
                              <w:marRight w:val="0"/>
                              <w:marTop w:val="0"/>
                              <w:marBottom w:val="0"/>
                              <w:divBdr>
                                <w:top w:val="none" w:sz="0" w:space="0" w:color="auto"/>
                                <w:left w:val="none" w:sz="0" w:space="0" w:color="auto"/>
                                <w:bottom w:val="none" w:sz="0" w:space="0" w:color="auto"/>
                                <w:right w:val="none" w:sz="0" w:space="0" w:color="auto"/>
                              </w:divBdr>
                            </w:div>
                            <w:div w:id="522399599">
                              <w:marLeft w:val="0"/>
                              <w:marRight w:val="0"/>
                              <w:marTop w:val="0"/>
                              <w:marBottom w:val="0"/>
                              <w:divBdr>
                                <w:top w:val="none" w:sz="0" w:space="0" w:color="auto"/>
                                <w:left w:val="none" w:sz="0" w:space="0" w:color="auto"/>
                                <w:bottom w:val="none" w:sz="0" w:space="0" w:color="auto"/>
                                <w:right w:val="none" w:sz="0" w:space="0" w:color="auto"/>
                              </w:divBdr>
                            </w:div>
                            <w:div w:id="642466023">
                              <w:marLeft w:val="0"/>
                              <w:marRight w:val="0"/>
                              <w:marTop w:val="0"/>
                              <w:marBottom w:val="0"/>
                              <w:divBdr>
                                <w:top w:val="none" w:sz="0" w:space="0" w:color="auto"/>
                                <w:left w:val="none" w:sz="0" w:space="0" w:color="auto"/>
                                <w:bottom w:val="none" w:sz="0" w:space="0" w:color="auto"/>
                                <w:right w:val="none" w:sz="0" w:space="0" w:color="auto"/>
                              </w:divBdr>
                            </w:div>
                            <w:div w:id="901868929">
                              <w:marLeft w:val="0"/>
                              <w:marRight w:val="0"/>
                              <w:marTop w:val="0"/>
                              <w:marBottom w:val="0"/>
                              <w:divBdr>
                                <w:top w:val="none" w:sz="0" w:space="0" w:color="auto"/>
                                <w:left w:val="none" w:sz="0" w:space="0" w:color="auto"/>
                                <w:bottom w:val="none" w:sz="0" w:space="0" w:color="auto"/>
                                <w:right w:val="none" w:sz="0" w:space="0" w:color="auto"/>
                              </w:divBdr>
                            </w:div>
                            <w:div w:id="1030185681">
                              <w:marLeft w:val="0"/>
                              <w:marRight w:val="0"/>
                              <w:marTop w:val="0"/>
                              <w:marBottom w:val="0"/>
                              <w:divBdr>
                                <w:top w:val="none" w:sz="0" w:space="0" w:color="auto"/>
                                <w:left w:val="none" w:sz="0" w:space="0" w:color="auto"/>
                                <w:bottom w:val="none" w:sz="0" w:space="0" w:color="auto"/>
                                <w:right w:val="none" w:sz="0" w:space="0" w:color="auto"/>
                              </w:divBdr>
                            </w:div>
                            <w:div w:id="1039747564">
                              <w:marLeft w:val="0"/>
                              <w:marRight w:val="0"/>
                              <w:marTop w:val="0"/>
                              <w:marBottom w:val="0"/>
                              <w:divBdr>
                                <w:top w:val="none" w:sz="0" w:space="0" w:color="auto"/>
                                <w:left w:val="none" w:sz="0" w:space="0" w:color="auto"/>
                                <w:bottom w:val="none" w:sz="0" w:space="0" w:color="auto"/>
                                <w:right w:val="none" w:sz="0" w:space="0" w:color="auto"/>
                              </w:divBdr>
                            </w:div>
                            <w:div w:id="1236234367">
                              <w:marLeft w:val="0"/>
                              <w:marRight w:val="0"/>
                              <w:marTop w:val="0"/>
                              <w:marBottom w:val="0"/>
                              <w:divBdr>
                                <w:top w:val="none" w:sz="0" w:space="0" w:color="auto"/>
                                <w:left w:val="none" w:sz="0" w:space="0" w:color="auto"/>
                                <w:bottom w:val="none" w:sz="0" w:space="0" w:color="auto"/>
                                <w:right w:val="none" w:sz="0" w:space="0" w:color="auto"/>
                              </w:divBdr>
                            </w:div>
                            <w:div w:id="1262833721">
                              <w:marLeft w:val="0"/>
                              <w:marRight w:val="0"/>
                              <w:marTop w:val="0"/>
                              <w:marBottom w:val="0"/>
                              <w:divBdr>
                                <w:top w:val="none" w:sz="0" w:space="0" w:color="auto"/>
                                <w:left w:val="none" w:sz="0" w:space="0" w:color="auto"/>
                                <w:bottom w:val="none" w:sz="0" w:space="0" w:color="auto"/>
                                <w:right w:val="none" w:sz="0" w:space="0" w:color="auto"/>
                              </w:divBdr>
                            </w:div>
                            <w:div w:id="1482234831">
                              <w:marLeft w:val="0"/>
                              <w:marRight w:val="0"/>
                              <w:marTop w:val="0"/>
                              <w:marBottom w:val="0"/>
                              <w:divBdr>
                                <w:top w:val="none" w:sz="0" w:space="0" w:color="auto"/>
                                <w:left w:val="none" w:sz="0" w:space="0" w:color="auto"/>
                                <w:bottom w:val="none" w:sz="0" w:space="0" w:color="auto"/>
                                <w:right w:val="none" w:sz="0" w:space="0" w:color="auto"/>
                              </w:divBdr>
                            </w:div>
                            <w:div w:id="1595940441">
                              <w:marLeft w:val="0"/>
                              <w:marRight w:val="0"/>
                              <w:marTop w:val="0"/>
                              <w:marBottom w:val="0"/>
                              <w:divBdr>
                                <w:top w:val="none" w:sz="0" w:space="0" w:color="auto"/>
                                <w:left w:val="none" w:sz="0" w:space="0" w:color="auto"/>
                                <w:bottom w:val="none" w:sz="0" w:space="0" w:color="auto"/>
                                <w:right w:val="none" w:sz="0" w:space="0" w:color="auto"/>
                              </w:divBdr>
                            </w:div>
                            <w:div w:id="1612086466">
                              <w:marLeft w:val="0"/>
                              <w:marRight w:val="0"/>
                              <w:marTop w:val="0"/>
                              <w:marBottom w:val="0"/>
                              <w:divBdr>
                                <w:top w:val="none" w:sz="0" w:space="0" w:color="auto"/>
                                <w:left w:val="none" w:sz="0" w:space="0" w:color="auto"/>
                                <w:bottom w:val="none" w:sz="0" w:space="0" w:color="auto"/>
                                <w:right w:val="none" w:sz="0" w:space="0" w:color="auto"/>
                              </w:divBdr>
                            </w:div>
                            <w:div w:id="19411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026631">
          <w:marLeft w:val="0"/>
          <w:marRight w:val="0"/>
          <w:marTop w:val="0"/>
          <w:marBottom w:val="0"/>
          <w:divBdr>
            <w:top w:val="none" w:sz="0" w:space="0" w:color="auto"/>
            <w:left w:val="none" w:sz="0" w:space="0" w:color="auto"/>
            <w:bottom w:val="single" w:sz="18" w:space="0" w:color="E4E4E4"/>
            <w:right w:val="none" w:sz="0" w:space="0" w:color="auto"/>
          </w:divBdr>
          <w:divsChild>
            <w:div w:id="143663647">
              <w:marLeft w:val="0"/>
              <w:marRight w:val="0"/>
              <w:marTop w:val="0"/>
              <w:marBottom w:val="0"/>
              <w:divBdr>
                <w:top w:val="none" w:sz="0" w:space="0" w:color="auto"/>
                <w:left w:val="none" w:sz="0" w:space="0" w:color="auto"/>
                <w:bottom w:val="none" w:sz="0" w:space="0" w:color="auto"/>
                <w:right w:val="none" w:sz="0" w:space="0" w:color="auto"/>
              </w:divBdr>
              <w:divsChild>
                <w:div w:id="780495923">
                  <w:marLeft w:val="0"/>
                  <w:marRight w:val="0"/>
                  <w:marTop w:val="0"/>
                  <w:marBottom w:val="0"/>
                  <w:divBdr>
                    <w:top w:val="none" w:sz="0" w:space="0" w:color="auto"/>
                    <w:left w:val="none" w:sz="0" w:space="0" w:color="auto"/>
                    <w:bottom w:val="none" w:sz="0" w:space="0" w:color="auto"/>
                    <w:right w:val="none" w:sz="0" w:space="0" w:color="auto"/>
                  </w:divBdr>
                  <w:divsChild>
                    <w:div w:id="1615750803">
                      <w:marLeft w:val="0"/>
                      <w:marRight w:val="0"/>
                      <w:marTop w:val="0"/>
                      <w:marBottom w:val="0"/>
                      <w:divBdr>
                        <w:top w:val="none" w:sz="0" w:space="0" w:color="auto"/>
                        <w:left w:val="none" w:sz="0" w:space="0" w:color="auto"/>
                        <w:bottom w:val="none" w:sz="0" w:space="0" w:color="auto"/>
                        <w:right w:val="none" w:sz="0" w:space="0" w:color="auto"/>
                      </w:divBdr>
                      <w:divsChild>
                        <w:div w:id="1628008795">
                          <w:marLeft w:val="0"/>
                          <w:marRight w:val="0"/>
                          <w:marTop w:val="0"/>
                          <w:marBottom w:val="0"/>
                          <w:divBdr>
                            <w:top w:val="none" w:sz="0" w:space="0" w:color="auto"/>
                            <w:left w:val="none" w:sz="0" w:space="0" w:color="auto"/>
                            <w:bottom w:val="none" w:sz="0" w:space="0" w:color="auto"/>
                            <w:right w:val="none" w:sz="0" w:space="0" w:color="auto"/>
                          </w:divBdr>
                          <w:divsChild>
                            <w:div w:id="63261166">
                              <w:marLeft w:val="0"/>
                              <w:marRight w:val="0"/>
                              <w:marTop w:val="0"/>
                              <w:marBottom w:val="0"/>
                              <w:divBdr>
                                <w:top w:val="none" w:sz="0" w:space="0" w:color="auto"/>
                                <w:left w:val="none" w:sz="0" w:space="0" w:color="auto"/>
                                <w:bottom w:val="none" w:sz="0" w:space="0" w:color="auto"/>
                                <w:right w:val="none" w:sz="0" w:space="0" w:color="auto"/>
                              </w:divBdr>
                            </w:div>
                            <w:div w:id="81342759">
                              <w:marLeft w:val="0"/>
                              <w:marRight w:val="0"/>
                              <w:marTop w:val="0"/>
                              <w:marBottom w:val="0"/>
                              <w:divBdr>
                                <w:top w:val="none" w:sz="0" w:space="0" w:color="auto"/>
                                <w:left w:val="none" w:sz="0" w:space="0" w:color="auto"/>
                                <w:bottom w:val="none" w:sz="0" w:space="0" w:color="auto"/>
                                <w:right w:val="none" w:sz="0" w:space="0" w:color="auto"/>
                              </w:divBdr>
                            </w:div>
                            <w:div w:id="158469593">
                              <w:marLeft w:val="0"/>
                              <w:marRight w:val="0"/>
                              <w:marTop w:val="0"/>
                              <w:marBottom w:val="0"/>
                              <w:divBdr>
                                <w:top w:val="none" w:sz="0" w:space="0" w:color="auto"/>
                                <w:left w:val="none" w:sz="0" w:space="0" w:color="auto"/>
                                <w:bottom w:val="none" w:sz="0" w:space="0" w:color="auto"/>
                                <w:right w:val="none" w:sz="0" w:space="0" w:color="auto"/>
                              </w:divBdr>
                            </w:div>
                            <w:div w:id="163739825">
                              <w:marLeft w:val="0"/>
                              <w:marRight w:val="0"/>
                              <w:marTop w:val="0"/>
                              <w:marBottom w:val="0"/>
                              <w:divBdr>
                                <w:top w:val="none" w:sz="0" w:space="0" w:color="auto"/>
                                <w:left w:val="none" w:sz="0" w:space="0" w:color="auto"/>
                                <w:bottom w:val="none" w:sz="0" w:space="0" w:color="auto"/>
                                <w:right w:val="none" w:sz="0" w:space="0" w:color="auto"/>
                              </w:divBdr>
                            </w:div>
                            <w:div w:id="313726888">
                              <w:marLeft w:val="0"/>
                              <w:marRight w:val="0"/>
                              <w:marTop w:val="0"/>
                              <w:marBottom w:val="0"/>
                              <w:divBdr>
                                <w:top w:val="none" w:sz="0" w:space="0" w:color="auto"/>
                                <w:left w:val="none" w:sz="0" w:space="0" w:color="auto"/>
                                <w:bottom w:val="none" w:sz="0" w:space="0" w:color="auto"/>
                                <w:right w:val="none" w:sz="0" w:space="0" w:color="auto"/>
                              </w:divBdr>
                            </w:div>
                            <w:div w:id="377710020">
                              <w:marLeft w:val="0"/>
                              <w:marRight w:val="0"/>
                              <w:marTop w:val="0"/>
                              <w:marBottom w:val="0"/>
                              <w:divBdr>
                                <w:top w:val="none" w:sz="0" w:space="0" w:color="auto"/>
                                <w:left w:val="none" w:sz="0" w:space="0" w:color="auto"/>
                                <w:bottom w:val="none" w:sz="0" w:space="0" w:color="auto"/>
                                <w:right w:val="none" w:sz="0" w:space="0" w:color="auto"/>
                              </w:divBdr>
                            </w:div>
                            <w:div w:id="448090943">
                              <w:marLeft w:val="0"/>
                              <w:marRight w:val="0"/>
                              <w:marTop w:val="0"/>
                              <w:marBottom w:val="0"/>
                              <w:divBdr>
                                <w:top w:val="none" w:sz="0" w:space="0" w:color="auto"/>
                                <w:left w:val="none" w:sz="0" w:space="0" w:color="auto"/>
                                <w:bottom w:val="none" w:sz="0" w:space="0" w:color="auto"/>
                                <w:right w:val="none" w:sz="0" w:space="0" w:color="auto"/>
                              </w:divBdr>
                            </w:div>
                            <w:div w:id="540441052">
                              <w:marLeft w:val="0"/>
                              <w:marRight w:val="0"/>
                              <w:marTop w:val="0"/>
                              <w:marBottom w:val="0"/>
                              <w:divBdr>
                                <w:top w:val="none" w:sz="0" w:space="0" w:color="auto"/>
                                <w:left w:val="none" w:sz="0" w:space="0" w:color="auto"/>
                                <w:bottom w:val="none" w:sz="0" w:space="0" w:color="auto"/>
                                <w:right w:val="none" w:sz="0" w:space="0" w:color="auto"/>
                              </w:divBdr>
                            </w:div>
                            <w:div w:id="630483081">
                              <w:marLeft w:val="0"/>
                              <w:marRight w:val="0"/>
                              <w:marTop w:val="0"/>
                              <w:marBottom w:val="0"/>
                              <w:divBdr>
                                <w:top w:val="none" w:sz="0" w:space="0" w:color="auto"/>
                                <w:left w:val="none" w:sz="0" w:space="0" w:color="auto"/>
                                <w:bottom w:val="none" w:sz="0" w:space="0" w:color="auto"/>
                                <w:right w:val="none" w:sz="0" w:space="0" w:color="auto"/>
                              </w:divBdr>
                            </w:div>
                            <w:div w:id="639306040">
                              <w:marLeft w:val="0"/>
                              <w:marRight w:val="0"/>
                              <w:marTop w:val="0"/>
                              <w:marBottom w:val="0"/>
                              <w:divBdr>
                                <w:top w:val="none" w:sz="0" w:space="0" w:color="auto"/>
                                <w:left w:val="none" w:sz="0" w:space="0" w:color="auto"/>
                                <w:bottom w:val="none" w:sz="0" w:space="0" w:color="auto"/>
                                <w:right w:val="none" w:sz="0" w:space="0" w:color="auto"/>
                              </w:divBdr>
                            </w:div>
                            <w:div w:id="700589552">
                              <w:marLeft w:val="0"/>
                              <w:marRight w:val="0"/>
                              <w:marTop w:val="0"/>
                              <w:marBottom w:val="0"/>
                              <w:divBdr>
                                <w:top w:val="none" w:sz="0" w:space="0" w:color="auto"/>
                                <w:left w:val="none" w:sz="0" w:space="0" w:color="auto"/>
                                <w:bottom w:val="none" w:sz="0" w:space="0" w:color="auto"/>
                                <w:right w:val="none" w:sz="0" w:space="0" w:color="auto"/>
                              </w:divBdr>
                            </w:div>
                            <w:div w:id="714888907">
                              <w:marLeft w:val="0"/>
                              <w:marRight w:val="0"/>
                              <w:marTop w:val="0"/>
                              <w:marBottom w:val="0"/>
                              <w:divBdr>
                                <w:top w:val="none" w:sz="0" w:space="0" w:color="auto"/>
                                <w:left w:val="none" w:sz="0" w:space="0" w:color="auto"/>
                                <w:bottom w:val="none" w:sz="0" w:space="0" w:color="auto"/>
                                <w:right w:val="none" w:sz="0" w:space="0" w:color="auto"/>
                              </w:divBdr>
                            </w:div>
                            <w:div w:id="723798806">
                              <w:marLeft w:val="0"/>
                              <w:marRight w:val="0"/>
                              <w:marTop w:val="0"/>
                              <w:marBottom w:val="0"/>
                              <w:divBdr>
                                <w:top w:val="none" w:sz="0" w:space="0" w:color="auto"/>
                                <w:left w:val="none" w:sz="0" w:space="0" w:color="auto"/>
                                <w:bottom w:val="none" w:sz="0" w:space="0" w:color="auto"/>
                                <w:right w:val="none" w:sz="0" w:space="0" w:color="auto"/>
                              </w:divBdr>
                            </w:div>
                            <w:div w:id="762335291">
                              <w:marLeft w:val="0"/>
                              <w:marRight w:val="0"/>
                              <w:marTop w:val="0"/>
                              <w:marBottom w:val="0"/>
                              <w:divBdr>
                                <w:top w:val="none" w:sz="0" w:space="0" w:color="auto"/>
                                <w:left w:val="none" w:sz="0" w:space="0" w:color="auto"/>
                                <w:bottom w:val="none" w:sz="0" w:space="0" w:color="auto"/>
                                <w:right w:val="none" w:sz="0" w:space="0" w:color="auto"/>
                              </w:divBdr>
                            </w:div>
                            <w:div w:id="797529887">
                              <w:marLeft w:val="0"/>
                              <w:marRight w:val="0"/>
                              <w:marTop w:val="0"/>
                              <w:marBottom w:val="0"/>
                              <w:divBdr>
                                <w:top w:val="none" w:sz="0" w:space="0" w:color="auto"/>
                                <w:left w:val="none" w:sz="0" w:space="0" w:color="auto"/>
                                <w:bottom w:val="none" w:sz="0" w:space="0" w:color="auto"/>
                                <w:right w:val="none" w:sz="0" w:space="0" w:color="auto"/>
                              </w:divBdr>
                            </w:div>
                            <w:div w:id="813331671">
                              <w:marLeft w:val="0"/>
                              <w:marRight w:val="0"/>
                              <w:marTop w:val="0"/>
                              <w:marBottom w:val="0"/>
                              <w:divBdr>
                                <w:top w:val="none" w:sz="0" w:space="0" w:color="auto"/>
                                <w:left w:val="none" w:sz="0" w:space="0" w:color="auto"/>
                                <w:bottom w:val="none" w:sz="0" w:space="0" w:color="auto"/>
                                <w:right w:val="none" w:sz="0" w:space="0" w:color="auto"/>
                              </w:divBdr>
                            </w:div>
                            <w:div w:id="837690203">
                              <w:marLeft w:val="0"/>
                              <w:marRight w:val="0"/>
                              <w:marTop w:val="0"/>
                              <w:marBottom w:val="0"/>
                              <w:divBdr>
                                <w:top w:val="none" w:sz="0" w:space="0" w:color="auto"/>
                                <w:left w:val="none" w:sz="0" w:space="0" w:color="auto"/>
                                <w:bottom w:val="none" w:sz="0" w:space="0" w:color="auto"/>
                                <w:right w:val="none" w:sz="0" w:space="0" w:color="auto"/>
                              </w:divBdr>
                            </w:div>
                            <w:div w:id="910046824">
                              <w:marLeft w:val="0"/>
                              <w:marRight w:val="0"/>
                              <w:marTop w:val="0"/>
                              <w:marBottom w:val="0"/>
                              <w:divBdr>
                                <w:top w:val="none" w:sz="0" w:space="0" w:color="auto"/>
                                <w:left w:val="none" w:sz="0" w:space="0" w:color="auto"/>
                                <w:bottom w:val="none" w:sz="0" w:space="0" w:color="auto"/>
                                <w:right w:val="none" w:sz="0" w:space="0" w:color="auto"/>
                              </w:divBdr>
                            </w:div>
                            <w:div w:id="910504883">
                              <w:marLeft w:val="0"/>
                              <w:marRight w:val="0"/>
                              <w:marTop w:val="0"/>
                              <w:marBottom w:val="0"/>
                              <w:divBdr>
                                <w:top w:val="none" w:sz="0" w:space="0" w:color="auto"/>
                                <w:left w:val="none" w:sz="0" w:space="0" w:color="auto"/>
                                <w:bottom w:val="none" w:sz="0" w:space="0" w:color="auto"/>
                                <w:right w:val="none" w:sz="0" w:space="0" w:color="auto"/>
                              </w:divBdr>
                            </w:div>
                            <w:div w:id="1014575957">
                              <w:marLeft w:val="0"/>
                              <w:marRight w:val="0"/>
                              <w:marTop w:val="0"/>
                              <w:marBottom w:val="0"/>
                              <w:divBdr>
                                <w:top w:val="none" w:sz="0" w:space="0" w:color="auto"/>
                                <w:left w:val="none" w:sz="0" w:space="0" w:color="auto"/>
                                <w:bottom w:val="none" w:sz="0" w:space="0" w:color="auto"/>
                                <w:right w:val="none" w:sz="0" w:space="0" w:color="auto"/>
                              </w:divBdr>
                            </w:div>
                            <w:div w:id="1062093784">
                              <w:marLeft w:val="0"/>
                              <w:marRight w:val="0"/>
                              <w:marTop w:val="0"/>
                              <w:marBottom w:val="0"/>
                              <w:divBdr>
                                <w:top w:val="none" w:sz="0" w:space="0" w:color="auto"/>
                                <w:left w:val="none" w:sz="0" w:space="0" w:color="auto"/>
                                <w:bottom w:val="none" w:sz="0" w:space="0" w:color="auto"/>
                                <w:right w:val="none" w:sz="0" w:space="0" w:color="auto"/>
                              </w:divBdr>
                            </w:div>
                            <w:div w:id="1089276239">
                              <w:marLeft w:val="0"/>
                              <w:marRight w:val="0"/>
                              <w:marTop w:val="0"/>
                              <w:marBottom w:val="0"/>
                              <w:divBdr>
                                <w:top w:val="none" w:sz="0" w:space="0" w:color="auto"/>
                                <w:left w:val="none" w:sz="0" w:space="0" w:color="auto"/>
                                <w:bottom w:val="none" w:sz="0" w:space="0" w:color="auto"/>
                                <w:right w:val="none" w:sz="0" w:space="0" w:color="auto"/>
                              </w:divBdr>
                            </w:div>
                            <w:div w:id="1131560378">
                              <w:marLeft w:val="0"/>
                              <w:marRight w:val="0"/>
                              <w:marTop w:val="0"/>
                              <w:marBottom w:val="0"/>
                              <w:divBdr>
                                <w:top w:val="none" w:sz="0" w:space="0" w:color="auto"/>
                                <w:left w:val="none" w:sz="0" w:space="0" w:color="auto"/>
                                <w:bottom w:val="none" w:sz="0" w:space="0" w:color="auto"/>
                                <w:right w:val="none" w:sz="0" w:space="0" w:color="auto"/>
                              </w:divBdr>
                            </w:div>
                            <w:div w:id="1143700051">
                              <w:marLeft w:val="0"/>
                              <w:marRight w:val="0"/>
                              <w:marTop w:val="0"/>
                              <w:marBottom w:val="0"/>
                              <w:divBdr>
                                <w:top w:val="none" w:sz="0" w:space="0" w:color="auto"/>
                                <w:left w:val="none" w:sz="0" w:space="0" w:color="auto"/>
                                <w:bottom w:val="none" w:sz="0" w:space="0" w:color="auto"/>
                                <w:right w:val="none" w:sz="0" w:space="0" w:color="auto"/>
                              </w:divBdr>
                            </w:div>
                            <w:div w:id="1328820548">
                              <w:marLeft w:val="0"/>
                              <w:marRight w:val="0"/>
                              <w:marTop w:val="0"/>
                              <w:marBottom w:val="0"/>
                              <w:divBdr>
                                <w:top w:val="none" w:sz="0" w:space="0" w:color="auto"/>
                                <w:left w:val="none" w:sz="0" w:space="0" w:color="auto"/>
                                <w:bottom w:val="none" w:sz="0" w:space="0" w:color="auto"/>
                                <w:right w:val="none" w:sz="0" w:space="0" w:color="auto"/>
                              </w:divBdr>
                            </w:div>
                            <w:div w:id="1340305390">
                              <w:marLeft w:val="0"/>
                              <w:marRight w:val="0"/>
                              <w:marTop w:val="0"/>
                              <w:marBottom w:val="0"/>
                              <w:divBdr>
                                <w:top w:val="none" w:sz="0" w:space="0" w:color="auto"/>
                                <w:left w:val="none" w:sz="0" w:space="0" w:color="auto"/>
                                <w:bottom w:val="none" w:sz="0" w:space="0" w:color="auto"/>
                                <w:right w:val="none" w:sz="0" w:space="0" w:color="auto"/>
                              </w:divBdr>
                            </w:div>
                            <w:div w:id="1459374434">
                              <w:marLeft w:val="0"/>
                              <w:marRight w:val="0"/>
                              <w:marTop w:val="0"/>
                              <w:marBottom w:val="0"/>
                              <w:divBdr>
                                <w:top w:val="none" w:sz="0" w:space="0" w:color="auto"/>
                                <w:left w:val="none" w:sz="0" w:space="0" w:color="auto"/>
                                <w:bottom w:val="none" w:sz="0" w:space="0" w:color="auto"/>
                                <w:right w:val="none" w:sz="0" w:space="0" w:color="auto"/>
                              </w:divBdr>
                            </w:div>
                            <w:div w:id="1461806236">
                              <w:marLeft w:val="0"/>
                              <w:marRight w:val="0"/>
                              <w:marTop w:val="0"/>
                              <w:marBottom w:val="0"/>
                              <w:divBdr>
                                <w:top w:val="none" w:sz="0" w:space="0" w:color="auto"/>
                                <w:left w:val="none" w:sz="0" w:space="0" w:color="auto"/>
                                <w:bottom w:val="none" w:sz="0" w:space="0" w:color="auto"/>
                                <w:right w:val="none" w:sz="0" w:space="0" w:color="auto"/>
                              </w:divBdr>
                            </w:div>
                            <w:div w:id="1493638363">
                              <w:marLeft w:val="0"/>
                              <w:marRight w:val="0"/>
                              <w:marTop w:val="0"/>
                              <w:marBottom w:val="0"/>
                              <w:divBdr>
                                <w:top w:val="none" w:sz="0" w:space="0" w:color="auto"/>
                                <w:left w:val="none" w:sz="0" w:space="0" w:color="auto"/>
                                <w:bottom w:val="none" w:sz="0" w:space="0" w:color="auto"/>
                                <w:right w:val="none" w:sz="0" w:space="0" w:color="auto"/>
                              </w:divBdr>
                            </w:div>
                            <w:div w:id="1498181257">
                              <w:marLeft w:val="0"/>
                              <w:marRight w:val="0"/>
                              <w:marTop w:val="0"/>
                              <w:marBottom w:val="0"/>
                              <w:divBdr>
                                <w:top w:val="none" w:sz="0" w:space="0" w:color="auto"/>
                                <w:left w:val="none" w:sz="0" w:space="0" w:color="auto"/>
                                <w:bottom w:val="none" w:sz="0" w:space="0" w:color="auto"/>
                                <w:right w:val="none" w:sz="0" w:space="0" w:color="auto"/>
                              </w:divBdr>
                            </w:div>
                            <w:div w:id="1538807932">
                              <w:marLeft w:val="0"/>
                              <w:marRight w:val="0"/>
                              <w:marTop w:val="0"/>
                              <w:marBottom w:val="0"/>
                              <w:divBdr>
                                <w:top w:val="none" w:sz="0" w:space="0" w:color="auto"/>
                                <w:left w:val="none" w:sz="0" w:space="0" w:color="auto"/>
                                <w:bottom w:val="none" w:sz="0" w:space="0" w:color="auto"/>
                                <w:right w:val="none" w:sz="0" w:space="0" w:color="auto"/>
                              </w:divBdr>
                            </w:div>
                            <w:div w:id="1608846986">
                              <w:marLeft w:val="0"/>
                              <w:marRight w:val="0"/>
                              <w:marTop w:val="0"/>
                              <w:marBottom w:val="0"/>
                              <w:divBdr>
                                <w:top w:val="none" w:sz="0" w:space="0" w:color="auto"/>
                                <w:left w:val="none" w:sz="0" w:space="0" w:color="auto"/>
                                <w:bottom w:val="none" w:sz="0" w:space="0" w:color="auto"/>
                                <w:right w:val="none" w:sz="0" w:space="0" w:color="auto"/>
                              </w:divBdr>
                            </w:div>
                            <w:div w:id="1640569137">
                              <w:marLeft w:val="0"/>
                              <w:marRight w:val="0"/>
                              <w:marTop w:val="0"/>
                              <w:marBottom w:val="0"/>
                              <w:divBdr>
                                <w:top w:val="none" w:sz="0" w:space="0" w:color="auto"/>
                                <w:left w:val="none" w:sz="0" w:space="0" w:color="auto"/>
                                <w:bottom w:val="none" w:sz="0" w:space="0" w:color="auto"/>
                                <w:right w:val="none" w:sz="0" w:space="0" w:color="auto"/>
                              </w:divBdr>
                            </w:div>
                            <w:div w:id="1690060506">
                              <w:marLeft w:val="0"/>
                              <w:marRight w:val="0"/>
                              <w:marTop w:val="0"/>
                              <w:marBottom w:val="0"/>
                              <w:divBdr>
                                <w:top w:val="none" w:sz="0" w:space="0" w:color="auto"/>
                                <w:left w:val="none" w:sz="0" w:space="0" w:color="auto"/>
                                <w:bottom w:val="none" w:sz="0" w:space="0" w:color="auto"/>
                                <w:right w:val="none" w:sz="0" w:space="0" w:color="auto"/>
                              </w:divBdr>
                            </w:div>
                            <w:div w:id="1693804101">
                              <w:marLeft w:val="0"/>
                              <w:marRight w:val="0"/>
                              <w:marTop w:val="0"/>
                              <w:marBottom w:val="0"/>
                              <w:divBdr>
                                <w:top w:val="none" w:sz="0" w:space="0" w:color="auto"/>
                                <w:left w:val="none" w:sz="0" w:space="0" w:color="auto"/>
                                <w:bottom w:val="none" w:sz="0" w:space="0" w:color="auto"/>
                                <w:right w:val="none" w:sz="0" w:space="0" w:color="auto"/>
                              </w:divBdr>
                            </w:div>
                            <w:div w:id="1781493254">
                              <w:marLeft w:val="0"/>
                              <w:marRight w:val="0"/>
                              <w:marTop w:val="0"/>
                              <w:marBottom w:val="0"/>
                              <w:divBdr>
                                <w:top w:val="none" w:sz="0" w:space="0" w:color="auto"/>
                                <w:left w:val="none" w:sz="0" w:space="0" w:color="auto"/>
                                <w:bottom w:val="none" w:sz="0" w:space="0" w:color="auto"/>
                                <w:right w:val="none" w:sz="0" w:space="0" w:color="auto"/>
                              </w:divBdr>
                            </w:div>
                            <w:div w:id="1850103009">
                              <w:marLeft w:val="0"/>
                              <w:marRight w:val="0"/>
                              <w:marTop w:val="0"/>
                              <w:marBottom w:val="0"/>
                              <w:divBdr>
                                <w:top w:val="none" w:sz="0" w:space="0" w:color="auto"/>
                                <w:left w:val="none" w:sz="0" w:space="0" w:color="auto"/>
                                <w:bottom w:val="none" w:sz="0" w:space="0" w:color="auto"/>
                                <w:right w:val="none" w:sz="0" w:space="0" w:color="auto"/>
                              </w:divBdr>
                            </w:div>
                            <w:div w:id="1861818851">
                              <w:marLeft w:val="0"/>
                              <w:marRight w:val="0"/>
                              <w:marTop w:val="0"/>
                              <w:marBottom w:val="0"/>
                              <w:divBdr>
                                <w:top w:val="none" w:sz="0" w:space="0" w:color="auto"/>
                                <w:left w:val="none" w:sz="0" w:space="0" w:color="auto"/>
                                <w:bottom w:val="none" w:sz="0" w:space="0" w:color="auto"/>
                                <w:right w:val="none" w:sz="0" w:space="0" w:color="auto"/>
                              </w:divBdr>
                            </w:div>
                            <w:div w:id="1863744977">
                              <w:marLeft w:val="0"/>
                              <w:marRight w:val="0"/>
                              <w:marTop w:val="0"/>
                              <w:marBottom w:val="0"/>
                              <w:divBdr>
                                <w:top w:val="none" w:sz="0" w:space="0" w:color="auto"/>
                                <w:left w:val="none" w:sz="0" w:space="0" w:color="auto"/>
                                <w:bottom w:val="none" w:sz="0" w:space="0" w:color="auto"/>
                                <w:right w:val="none" w:sz="0" w:space="0" w:color="auto"/>
                              </w:divBdr>
                            </w:div>
                            <w:div w:id="1920213106">
                              <w:marLeft w:val="0"/>
                              <w:marRight w:val="0"/>
                              <w:marTop w:val="0"/>
                              <w:marBottom w:val="0"/>
                              <w:divBdr>
                                <w:top w:val="none" w:sz="0" w:space="0" w:color="auto"/>
                                <w:left w:val="none" w:sz="0" w:space="0" w:color="auto"/>
                                <w:bottom w:val="none" w:sz="0" w:space="0" w:color="auto"/>
                                <w:right w:val="none" w:sz="0" w:space="0" w:color="auto"/>
                              </w:divBdr>
                            </w:div>
                            <w:div w:id="1941523826">
                              <w:marLeft w:val="0"/>
                              <w:marRight w:val="0"/>
                              <w:marTop w:val="0"/>
                              <w:marBottom w:val="0"/>
                              <w:divBdr>
                                <w:top w:val="none" w:sz="0" w:space="0" w:color="auto"/>
                                <w:left w:val="none" w:sz="0" w:space="0" w:color="auto"/>
                                <w:bottom w:val="none" w:sz="0" w:space="0" w:color="auto"/>
                                <w:right w:val="none" w:sz="0" w:space="0" w:color="auto"/>
                              </w:divBdr>
                            </w:div>
                            <w:div w:id="20509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538286">
      <w:bodyDiv w:val="1"/>
      <w:marLeft w:val="0"/>
      <w:marRight w:val="0"/>
      <w:marTop w:val="0"/>
      <w:marBottom w:val="0"/>
      <w:divBdr>
        <w:top w:val="none" w:sz="0" w:space="0" w:color="auto"/>
        <w:left w:val="none" w:sz="0" w:space="0" w:color="auto"/>
        <w:bottom w:val="none" w:sz="0" w:space="0" w:color="auto"/>
        <w:right w:val="none" w:sz="0" w:space="0" w:color="auto"/>
      </w:divBdr>
    </w:div>
    <w:div w:id="1204708472">
      <w:bodyDiv w:val="1"/>
      <w:marLeft w:val="0"/>
      <w:marRight w:val="0"/>
      <w:marTop w:val="0"/>
      <w:marBottom w:val="0"/>
      <w:divBdr>
        <w:top w:val="none" w:sz="0" w:space="0" w:color="auto"/>
        <w:left w:val="none" w:sz="0" w:space="0" w:color="auto"/>
        <w:bottom w:val="none" w:sz="0" w:space="0" w:color="auto"/>
        <w:right w:val="none" w:sz="0" w:space="0" w:color="auto"/>
      </w:divBdr>
    </w:div>
    <w:div w:id="1229221488">
      <w:bodyDiv w:val="1"/>
      <w:marLeft w:val="0"/>
      <w:marRight w:val="0"/>
      <w:marTop w:val="0"/>
      <w:marBottom w:val="0"/>
      <w:divBdr>
        <w:top w:val="none" w:sz="0" w:space="0" w:color="auto"/>
        <w:left w:val="none" w:sz="0" w:space="0" w:color="auto"/>
        <w:bottom w:val="none" w:sz="0" w:space="0" w:color="auto"/>
        <w:right w:val="none" w:sz="0" w:space="0" w:color="auto"/>
      </w:divBdr>
    </w:div>
    <w:div w:id="1311207544">
      <w:bodyDiv w:val="1"/>
      <w:marLeft w:val="0"/>
      <w:marRight w:val="0"/>
      <w:marTop w:val="0"/>
      <w:marBottom w:val="0"/>
      <w:divBdr>
        <w:top w:val="none" w:sz="0" w:space="0" w:color="auto"/>
        <w:left w:val="none" w:sz="0" w:space="0" w:color="auto"/>
        <w:bottom w:val="none" w:sz="0" w:space="0" w:color="auto"/>
        <w:right w:val="none" w:sz="0" w:space="0" w:color="auto"/>
      </w:divBdr>
    </w:div>
    <w:div w:id="1363747908">
      <w:bodyDiv w:val="1"/>
      <w:marLeft w:val="0"/>
      <w:marRight w:val="0"/>
      <w:marTop w:val="0"/>
      <w:marBottom w:val="0"/>
      <w:divBdr>
        <w:top w:val="none" w:sz="0" w:space="0" w:color="auto"/>
        <w:left w:val="none" w:sz="0" w:space="0" w:color="auto"/>
        <w:bottom w:val="none" w:sz="0" w:space="0" w:color="auto"/>
        <w:right w:val="none" w:sz="0" w:space="0" w:color="auto"/>
      </w:divBdr>
    </w:div>
    <w:div w:id="1406999903">
      <w:bodyDiv w:val="1"/>
      <w:marLeft w:val="0"/>
      <w:marRight w:val="0"/>
      <w:marTop w:val="0"/>
      <w:marBottom w:val="0"/>
      <w:divBdr>
        <w:top w:val="none" w:sz="0" w:space="0" w:color="auto"/>
        <w:left w:val="none" w:sz="0" w:space="0" w:color="auto"/>
        <w:bottom w:val="none" w:sz="0" w:space="0" w:color="auto"/>
        <w:right w:val="none" w:sz="0" w:space="0" w:color="auto"/>
      </w:divBdr>
    </w:div>
    <w:div w:id="1446193016">
      <w:bodyDiv w:val="1"/>
      <w:marLeft w:val="0"/>
      <w:marRight w:val="0"/>
      <w:marTop w:val="0"/>
      <w:marBottom w:val="0"/>
      <w:divBdr>
        <w:top w:val="none" w:sz="0" w:space="0" w:color="auto"/>
        <w:left w:val="none" w:sz="0" w:space="0" w:color="auto"/>
        <w:bottom w:val="none" w:sz="0" w:space="0" w:color="auto"/>
        <w:right w:val="none" w:sz="0" w:space="0" w:color="auto"/>
      </w:divBdr>
    </w:div>
    <w:div w:id="1487165532">
      <w:bodyDiv w:val="1"/>
      <w:marLeft w:val="0"/>
      <w:marRight w:val="0"/>
      <w:marTop w:val="0"/>
      <w:marBottom w:val="0"/>
      <w:divBdr>
        <w:top w:val="none" w:sz="0" w:space="0" w:color="auto"/>
        <w:left w:val="none" w:sz="0" w:space="0" w:color="auto"/>
        <w:bottom w:val="none" w:sz="0" w:space="0" w:color="auto"/>
        <w:right w:val="none" w:sz="0" w:space="0" w:color="auto"/>
      </w:divBdr>
    </w:div>
    <w:div w:id="1500972455">
      <w:bodyDiv w:val="1"/>
      <w:marLeft w:val="0"/>
      <w:marRight w:val="0"/>
      <w:marTop w:val="0"/>
      <w:marBottom w:val="0"/>
      <w:divBdr>
        <w:top w:val="none" w:sz="0" w:space="0" w:color="auto"/>
        <w:left w:val="none" w:sz="0" w:space="0" w:color="auto"/>
        <w:bottom w:val="none" w:sz="0" w:space="0" w:color="auto"/>
        <w:right w:val="none" w:sz="0" w:space="0" w:color="auto"/>
      </w:divBdr>
    </w:div>
    <w:div w:id="1504009390">
      <w:bodyDiv w:val="1"/>
      <w:marLeft w:val="0"/>
      <w:marRight w:val="0"/>
      <w:marTop w:val="0"/>
      <w:marBottom w:val="0"/>
      <w:divBdr>
        <w:top w:val="none" w:sz="0" w:space="0" w:color="auto"/>
        <w:left w:val="none" w:sz="0" w:space="0" w:color="auto"/>
        <w:bottom w:val="none" w:sz="0" w:space="0" w:color="auto"/>
        <w:right w:val="none" w:sz="0" w:space="0" w:color="auto"/>
      </w:divBdr>
    </w:div>
    <w:div w:id="1516387338">
      <w:bodyDiv w:val="1"/>
      <w:marLeft w:val="0"/>
      <w:marRight w:val="0"/>
      <w:marTop w:val="0"/>
      <w:marBottom w:val="0"/>
      <w:divBdr>
        <w:top w:val="none" w:sz="0" w:space="0" w:color="auto"/>
        <w:left w:val="none" w:sz="0" w:space="0" w:color="auto"/>
        <w:bottom w:val="none" w:sz="0" w:space="0" w:color="auto"/>
        <w:right w:val="none" w:sz="0" w:space="0" w:color="auto"/>
      </w:divBdr>
      <w:divsChild>
        <w:div w:id="1182814343">
          <w:marLeft w:val="0"/>
          <w:marRight w:val="0"/>
          <w:marTop w:val="0"/>
          <w:marBottom w:val="0"/>
          <w:divBdr>
            <w:top w:val="none" w:sz="0" w:space="0" w:color="auto"/>
            <w:left w:val="none" w:sz="0" w:space="0" w:color="auto"/>
            <w:bottom w:val="single" w:sz="18" w:space="0" w:color="E4E4E4"/>
            <w:right w:val="none" w:sz="0" w:space="0" w:color="auto"/>
          </w:divBdr>
          <w:divsChild>
            <w:div w:id="1614284502">
              <w:marLeft w:val="0"/>
              <w:marRight w:val="0"/>
              <w:marTop w:val="0"/>
              <w:marBottom w:val="0"/>
              <w:divBdr>
                <w:top w:val="none" w:sz="0" w:space="0" w:color="auto"/>
                <w:left w:val="none" w:sz="0" w:space="0" w:color="auto"/>
                <w:bottom w:val="none" w:sz="0" w:space="0" w:color="auto"/>
                <w:right w:val="none" w:sz="0" w:space="0" w:color="auto"/>
              </w:divBdr>
              <w:divsChild>
                <w:div w:id="1964539255">
                  <w:marLeft w:val="0"/>
                  <w:marRight w:val="0"/>
                  <w:marTop w:val="0"/>
                  <w:marBottom w:val="0"/>
                  <w:divBdr>
                    <w:top w:val="none" w:sz="0" w:space="0" w:color="auto"/>
                    <w:left w:val="none" w:sz="0" w:space="0" w:color="auto"/>
                    <w:bottom w:val="none" w:sz="0" w:space="0" w:color="auto"/>
                    <w:right w:val="none" w:sz="0" w:space="0" w:color="auto"/>
                  </w:divBdr>
                  <w:divsChild>
                    <w:div w:id="914128454">
                      <w:marLeft w:val="0"/>
                      <w:marRight w:val="0"/>
                      <w:marTop w:val="0"/>
                      <w:marBottom w:val="0"/>
                      <w:divBdr>
                        <w:top w:val="none" w:sz="0" w:space="0" w:color="auto"/>
                        <w:left w:val="none" w:sz="0" w:space="0" w:color="auto"/>
                        <w:bottom w:val="none" w:sz="0" w:space="0" w:color="auto"/>
                        <w:right w:val="none" w:sz="0" w:space="0" w:color="auto"/>
                      </w:divBdr>
                      <w:divsChild>
                        <w:div w:id="1746684928">
                          <w:marLeft w:val="0"/>
                          <w:marRight w:val="0"/>
                          <w:marTop w:val="0"/>
                          <w:marBottom w:val="0"/>
                          <w:divBdr>
                            <w:top w:val="none" w:sz="0" w:space="0" w:color="auto"/>
                            <w:left w:val="none" w:sz="0" w:space="0" w:color="auto"/>
                            <w:bottom w:val="none" w:sz="0" w:space="0" w:color="auto"/>
                            <w:right w:val="none" w:sz="0" w:space="0" w:color="auto"/>
                          </w:divBdr>
                          <w:divsChild>
                            <w:div w:id="139737928">
                              <w:marLeft w:val="0"/>
                              <w:marRight w:val="0"/>
                              <w:marTop w:val="0"/>
                              <w:marBottom w:val="0"/>
                              <w:divBdr>
                                <w:top w:val="none" w:sz="0" w:space="0" w:color="auto"/>
                                <w:left w:val="none" w:sz="0" w:space="0" w:color="auto"/>
                                <w:bottom w:val="none" w:sz="0" w:space="0" w:color="auto"/>
                                <w:right w:val="none" w:sz="0" w:space="0" w:color="auto"/>
                              </w:divBdr>
                            </w:div>
                            <w:div w:id="151218740">
                              <w:marLeft w:val="0"/>
                              <w:marRight w:val="0"/>
                              <w:marTop w:val="0"/>
                              <w:marBottom w:val="0"/>
                              <w:divBdr>
                                <w:top w:val="none" w:sz="0" w:space="0" w:color="auto"/>
                                <w:left w:val="none" w:sz="0" w:space="0" w:color="auto"/>
                                <w:bottom w:val="none" w:sz="0" w:space="0" w:color="auto"/>
                                <w:right w:val="none" w:sz="0" w:space="0" w:color="auto"/>
                              </w:divBdr>
                            </w:div>
                            <w:div w:id="153181424">
                              <w:marLeft w:val="0"/>
                              <w:marRight w:val="0"/>
                              <w:marTop w:val="0"/>
                              <w:marBottom w:val="0"/>
                              <w:divBdr>
                                <w:top w:val="none" w:sz="0" w:space="0" w:color="auto"/>
                                <w:left w:val="none" w:sz="0" w:space="0" w:color="auto"/>
                                <w:bottom w:val="none" w:sz="0" w:space="0" w:color="auto"/>
                                <w:right w:val="none" w:sz="0" w:space="0" w:color="auto"/>
                              </w:divBdr>
                            </w:div>
                            <w:div w:id="184635940">
                              <w:marLeft w:val="0"/>
                              <w:marRight w:val="0"/>
                              <w:marTop w:val="0"/>
                              <w:marBottom w:val="0"/>
                              <w:divBdr>
                                <w:top w:val="none" w:sz="0" w:space="0" w:color="auto"/>
                                <w:left w:val="none" w:sz="0" w:space="0" w:color="auto"/>
                                <w:bottom w:val="none" w:sz="0" w:space="0" w:color="auto"/>
                                <w:right w:val="none" w:sz="0" w:space="0" w:color="auto"/>
                              </w:divBdr>
                            </w:div>
                            <w:div w:id="248344627">
                              <w:marLeft w:val="0"/>
                              <w:marRight w:val="0"/>
                              <w:marTop w:val="0"/>
                              <w:marBottom w:val="0"/>
                              <w:divBdr>
                                <w:top w:val="none" w:sz="0" w:space="0" w:color="auto"/>
                                <w:left w:val="none" w:sz="0" w:space="0" w:color="auto"/>
                                <w:bottom w:val="none" w:sz="0" w:space="0" w:color="auto"/>
                                <w:right w:val="none" w:sz="0" w:space="0" w:color="auto"/>
                              </w:divBdr>
                            </w:div>
                            <w:div w:id="385837051">
                              <w:marLeft w:val="0"/>
                              <w:marRight w:val="0"/>
                              <w:marTop w:val="0"/>
                              <w:marBottom w:val="0"/>
                              <w:divBdr>
                                <w:top w:val="none" w:sz="0" w:space="0" w:color="auto"/>
                                <w:left w:val="none" w:sz="0" w:space="0" w:color="auto"/>
                                <w:bottom w:val="none" w:sz="0" w:space="0" w:color="auto"/>
                                <w:right w:val="none" w:sz="0" w:space="0" w:color="auto"/>
                              </w:divBdr>
                            </w:div>
                            <w:div w:id="458841037">
                              <w:marLeft w:val="0"/>
                              <w:marRight w:val="0"/>
                              <w:marTop w:val="0"/>
                              <w:marBottom w:val="0"/>
                              <w:divBdr>
                                <w:top w:val="none" w:sz="0" w:space="0" w:color="auto"/>
                                <w:left w:val="none" w:sz="0" w:space="0" w:color="auto"/>
                                <w:bottom w:val="none" w:sz="0" w:space="0" w:color="auto"/>
                                <w:right w:val="none" w:sz="0" w:space="0" w:color="auto"/>
                              </w:divBdr>
                            </w:div>
                            <w:div w:id="517500102">
                              <w:marLeft w:val="0"/>
                              <w:marRight w:val="0"/>
                              <w:marTop w:val="0"/>
                              <w:marBottom w:val="0"/>
                              <w:divBdr>
                                <w:top w:val="none" w:sz="0" w:space="0" w:color="auto"/>
                                <w:left w:val="none" w:sz="0" w:space="0" w:color="auto"/>
                                <w:bottom w:val="none" w:sz="0" w:space="0" w:color="auto"/>
                                <w:right w:val="none" w:sz="0" w:space="0" w:color="auto"/>
                              </w:divBdr>
                            </w:div>
                            <w:div w:id="541094326">
                              <w:marLeft w:val="0"/>
                              <w:marRight w:val="0"/>
                              <w:marTop w:val="0"/>
                              <w:marBottom w:val="0"/>
                              <w:divBdr>
                                <w:top w:val="none" w:sz="0" w:space="0" w:color="auto"/>
                                <w:left w:val="none" w:sz="0" w:space="0" w:color="auto"/>
                                <w:bottom w:val="none" w:sz="0" w:space="0" w:color="auto"/>
                                <w:right w:val="none" w:sz="0" w:space="0" w:color="auto"/>
                              </w:divBdr>
                            </w:div>
                            <w:div w:id="552430766">
                              <w:marLeft w:val="0"/>
                              <w:marRight w:val="0"/>
                              <w:marTop w:val="0"/>
                              <w:marBottom w:val="0"/>
                              <w:divBdr>
                                <w:top w:val="none" w:sz="0" w:space="0" w:color="auto"/>
                                <w:left w:val="none" w:sz="0" w:space="0" w:color="auto"/>
                                <w:bottom w:val="none" w:sz="0" w:space="0" w:color="auto"/>
                                <w:right w:val="none" w:sz="0" w:space="0" w:color="auto"/>
                              </w:divBdr>
                            </w:div>
                            <w:div w:id="560991238">
                              <w:marLeft w:val="0"/>
                              <w:marRight w:val="0"/>
                              <w:marTop w:val="0"/>
                              <w:marBottom w:val="0"/>
                              <w:divBdr>
                                <w:top w:val="none" w:sz="0" w:space="0" w:color="auto"/>
                                <w:left w:val="none" w:sz="0" w:space="0" w:color="auto"/>
                                <w:bottom w:val="none" w:sz="0" w:space="0" w:color="auto"/>
                                <w:right w:val="none" w:sz="0" w:space="0" w:color="auto"/>
                              </w:divBdr>
                            </w:div>
                            <w:div w:id="937719779">
                              <w:marLeft w:val="0"/>
                              <w:marRight w:val="0"/>
                              <w:marTop w:val="0"/>
                              <w:marBottom w:val="0"/>
                              <w:divBdr>
                                <w:top w:val="none" w:sz="0" w:space="0" w:color="auto"/>
                                <w:left w:val="none" w:sz="0" w:space="0" w:color="auto"/>
                                <w:bottom w:val="none" w:sz="0" w:space="0" w:color="auto"/>
                                <w:right w:val="none" w:sz="0" w:space="0" w:color="auto"/>
                              </w:divBdr>
                            </w:div>
                            <w:div w:id="953293167">
                              <w:marLeft w:val="0"/>
                              <w:marRight w:val="0"/>
                              <w:marTop w:val="0"/>
                              <w:marBottom w:val="0"/>
                              <w:divBdr>
                                <w:top w:val="none" w:sz="0" w:space="0" w:color="auto"/>
                                <w:left w:val="none" w:sz="0" w:space="0" w:color="auto"/>
                                <w:bottom w:val="none" w:sz="0" w:space="0" w:color="auto"/>
                                <w:right w:val="none" w:sz="0" w:space="0" w:color="auto"/>
                              </w:divBdr>
                            </w:div>
                            <w:div w:id="988024249">
                              <w:marLeft w:val="0"/>
                              <w:marRight w:val="0"/>
                              <w:marTop w:val="0"/>
                              <w:marBottom w:val="0"/>
                              <w:divBdr>
                                <w:top w:val="none" w:sz="0" w:space="0" w:color="auto"/>
                                <w:left w:val="none" w:sz="0" w:space="0" w:color="auto"/>
                                <w:bottom w:val="none" w:sz="0" w:space="0" w:color="auto"/>
                                <w:right w:val="none" w:sz="0" w:space="0" w:color="auto"/>
                              </w:divBdr>
                            </w:div>
                            <w:div w:id="1059866844">
                              <w:marLeft w:val="0"/>
                              <w:marRight w:val="0"/>
                              <w:marTop w:val="0"/>
                              <w:marBottom w:val="0"/>
                              <w:divBdr>
                                <w:top w:val="none" w:sz="0" w:space="0" w:color="auto"/>
                                <w:left w:val="none" w:sz="0" w:space="0" w:color="auto"/>
                                <w:bottom w:val="none" w:sz="0" w:space="0" w:color="auto"/>
                                <w:right w:val="none" w:sz="0" w:space="0" w:color="auto"/>
                              </w:divBdr>
                            </w:div>
                            <w:div w:id="1084424408">
                              <w:marLeft w:val="0"/>
                              <w:marRight w:val="0"/>
                              <w:marTop w:val="0"/>
                              <w:marBottom w:val="0"/>
                              <w:divBdr>
                                <w:top w:val="none" w:sz="0" w:space="0" w:color="auto"/>
                                <w:left w:val="none" w:sz="0" w:space="0" w:color="auto"/>
                                <w:bottom w:val="none" w:sz="0" w:space="0" w:color="auto"/>
                                <w:right w:val="none" w:sz="0" w:space="0" w:color="auto"/>
                              </w:divBdr>
                            </w:div>
                            <w:div w:id="1203252773">
                              <w:marLeft w:val="0"/>
                              <w:marRight w:val="0"/>
                              <w:marTop w:val="0"/>
                              <w:marBottom w:val="0"/>
                              <w:divBdr>
                                <w:top w:val="none" w:sz="0" w:space="0" w:color="auto"/>
                                <w:left w:val="none" w:sz="0" w:space="0" w:color="auto"/>
                                <w:bottom w:val="none" w:sz="0" w:space="0" w:color="auto"/>
                                <w:right w:val="none" w:sz="0" w:space="0" w:color="auto"/>
                              </w:divBdr>
                            </w:div>
                            <w:div w:id="1323237485">
                              <w:marLeft w:val="0"/>
                              <w:marRight w:val="0"/>
                              <w:marTop w:val="0"/>
                              <w:marBottom w:val="0"/>
                              <w:divBdr>
                                <w:top w:val="none" w:sz="0" w:space="0" w:color="auto"/>
                                <w:left w:val="none" w:sz="0" w:space="0" w:color="auto"/>
                                <w:bottom w:val="none" w:sz="0" w:space="0" w:color="auto"/>
                                <w:right w:val="none" w:sz="0" w:space="0" w:color="auto"/>
                              </w:divBdr>
                            </w:div>
                            <w:div w:id="1330055872">
                              <w:marLeft w:val="0"/>
                              <w:marRight w:val="0"/>
                              <w:marTop w:val="0"/>
                              <w:marBottom w:val="0"/>
                              <w:divBdr>
                                <w:top w:val="none" w:sz="0" w:space="0" w:color="auto"/>
                                <w:left w:val="none" w:sz="0" w:space="0" w:color="auto"/>
                                <w:bottom w:val="none" w:sz="0" w:space="0" w:color="auto"/>
                                <w:right w:val="none" w:sz="0" w:space="0" w:color="auto"/>
                              </w:divBdr>
                            </w:div>
                            <w:div w:id="1369066756">
                              <w:marLeft w:val="0"/>
                              <w:marRight w:val="0"/>
                              <w:marTop w:val="0"/>
                              <w:marBottom w:val="0"/>
                              <w:divBdr>
                                <w:top w:val="none" w:sz="0" w:space="0" w:color="auto"/>
                                <w:left w:val="none" w:sz="0" w:space="0" w:color="auto"/>
                                <w:bottom w:val="none" w:sz="0" w:space="0" w:color="auto"/>
                                <w:right w:val="none" w:sz="0" w:space="0" w:color="auto"/>
                              </w:divBdr>
                            </w:div>
                            <w:div w:id="1372267733">
                              <w:marLeft w:val="0"/>
                              <w:marRight w:val="0"/>
                              <w:marTop w:val="0"/>
                              <w:marBottom w:val="0"/>
                              <w:divBdr>
                                <w:top w:val="none" w:sz="0" w:space="0" w:color="auto"/>
                                <w:left w:val="none" w:sz="0" w:space="0" w:color="auto"/>
                                <w:bottom w:val="none" w:sz="0" w:space="0" w:color="auto"/>
                                <w:right w:val="none" w:sz="0" w:space="0" w:color="auto"/>
                              </w:divBdr>
                            </w:div>
                            <w:div w:id="1418089729">
                              <w:marLeft w:val="0"/>
                              <w:marRight w:val="0"/>
                              <w:marTop w:val="0"/>
                              <w:marBottom w:val="0"/>
                              <w:divBdr>
                                <w:top w:val="none" w:sz="0" w:space="0" w:color="auto"/>
                                <w:left w:val="none" w:sz="0" w:space="0" w:color="auto"/>
                                <w:bottom w:val="none" w:sz="0" w:space="0" w:color="auto"/>
                                <w:right w:val="none" w:sz="0" w:space="0" w:color="auto"/>
                              </w:divBdr>
                            </w:div>
                            <w:div w:id="1423528621">
                              <w:marLeft w:val="0"/>
                              <w:marRight w:val="0"/>
                              <w:marTop w:val="0"/>
                              <w:marBottom w:val="0"/>
                              <w:divBdr>
                                <w:top w:val="none" w:sz="0" w:space="0" w:color="auto"/>
                                <w:left w:val="none" w:sz="0" w:space="0" w:color="auto"/>
                                <w:bottom w:val="none" w:sz="0" w:space="0" w:color="auto"/>
                                <w:right w:val="none" w:sz="0" w:space="0" w:color="auto"/>
                              </w:divBdr>
                            </w:div>
                            <w:div w:id="1492284907">
                              <w:marLeft w:val="0"/>
                              <w:marRight w:val="0"/>
                              <w:marTop w:val="0"/>
                              <w:marBottom w:val="0"/>
                              <w:divBdr>
                                <w:top w:val="none" w:sz="0" w:space="0" w:color="auto"/>
                                <w:left w:val="none" w:sz="0" w:space="0" w:color="auto"/>
                                <w:bottom w:val="none" w:sz="0" w:space="0" w:color="auto"/>
                                <w:right w:val="none" w:sz="0" w:space="0" w:color="auto"/>
                              </w:divBdr>
                            </w:div>
                            <w:div w:id="1529444809">
                              <w:marLeft w:val="0"/>
                              <w:marRight w:val="0"/>
                              <w:marTop w:val="0"/>
                              <w:marBottom w:val="0"/>
                              <w:divBdr>
                                <w:top w:val="none" w:sz="0" w:space="0" w:color="auto"/>
                                <w:left w:val="none" w:sz="0" w:space="0" w:color="auto"/>
                                <w:bottom w:val="none" w:sz="0" w:space="0" w:color="auto"/>
                                <w:right w:val="none" w:sz="0" w:space="0" w:color="auto"/>
                              </w:divBdr>
                            </w:div>
                            <w:div w:id="1577058412">
                              <w:marLeft w:val="0"/>
                              <w:marRight w:val="0"/>
                              <w:marTop w:val="0"/>
                              <w:marBottom w:val="0"/>
                              <w:divBdr>
                                <w:top w:val="none" w:sz="0" w:space="0" w:color="auto"/>
                                <w:left w:val="none" w:sz="0" w:space="0" w:color="auto"/>
                                <w:bottom w:val="none" w:sz="0" w:space="0" w:color="auto"/>
                                <w:right w:val="none" w:sz="0" w:space="0" w:color="auto"/>
                              </w:divBdr>
                            </w:div>
                            <w:div w:id="1612711817">
                              <w:marLeft w:val="0"/>
                              <w:marRight w:val="0"/>
                              <w:marTop w:val="0"/>
                              <w:marBottom w:val="0"/>
                              <w:divBdr>
                                <w:top w:val="none" w:sz="0" w:space="0" w:color="auto"/>
                                <w:left w:val="none" w:sz="0" w:space="0" w:color="auto"/>
                                <w:bottom w:val="none" w:sz="0" w:space="0" w:color="auto"/>
                                <w:right w:val="none" w:sz="0" w:space="0" w:color="auto"/>
                              </w:divBdr>
                            </w:div>
                            <w:div w:id="1619289305">
                              <w:marLeft w:val="0"/>
                              <w:marRight w:val="0"/>
                              <w:marTop w:val="0"/>
                              <w:marBottom w:val="0"/>
                              <w:divBdr>
                                <w:top w:val="none" w:sz="0" w:space="0" w:color="auto"/>
                                <w:left w:val="none" w:sz="0" w:space="0" w:color="auto"/>
                                <w:bottom w:val="none" w:sz="0" w:space="0" w:color="auto"/>
                                <w:right w:val="none" w:sz="0" w:space="0" w:color="auto"/>
                              </w:divBdr>
                            </w:div>
                            <w:div w:id="1619792967">
                              <w:marLeft w:val="0"/>
                              <w:marRight w:val="0"/>
                              <w:marTop w:val="0"/>
                              <w:marBottom w:val="0"/>
                              <w:divBdr>
                                <w:top w:val="none" w:sz="0" w:space="0" w:color="auto"/>
                                <w:left w:val="none" w:sz="0" w:space="0" w:color="auto"/>
                                <w:bottom w:val="none" w:sz="0" w:space="0" w:color="auto"/>
                                <w:right w:val="none" w:sz="0" w:space="0" w:color="auto"/>
                              </w:divBdr>
                            </w:div>
                            <w:div w:id="1672023208">
                              <w:marLeft w:val="0"/>
                              <w:marRight w:val="0"/>
                              <w:marTop w:val="0"/>
                              <w:marBottom w:val="0"/>
                              <w:divBdr>
                                <w:top w:val="none" w:sz="0" w:space="0" w:color="auto"/>
                                <w:left w:val="none" w:sz="0" w:space="0" w:color="auto"/>
                                <w:bottom w:val="none" w:sz="0" w:space="0" w:color="auto"/>
                                <w:right w:val="none" w:sz="0" w:space="0" w:color="auto"/>
                              </w:divBdr>
                            </w:div>
                            <w:div w:id="1682778364">
                              <w:marLeft w:val="0"/>
                              <w:marRight w:val="0"/>
                              <w:marTop w:val="0"/>
                              <w:marBottom w:val="0"/>
                              <w:divBdr>
                                <w:top w:val="none" w:sz="0" w:space="0" w:color="auto"/>
                                <w:left w:val="none" w:sz="0" w:space="0" w:color="auto"/>
                                <w:bottom w:val="none" w:sz="0" w:space="0" w:color="auto"/>
                                <w:right w:val="none" w:sz="0" w:space="0" w:color="auto"/>
                              </w:divBdr>
                            </w:div>
                            <w:div w:id="1699811865">
                              <w:marLeft w:val="0"/>
                              <w:marRight w:val="0"/>
                              <w:marTop w:val="0"/>
                              <w:marBottom w:val="0"/>
                              <w:divBdr>
                                <w:top w:val="none" w:sz="0" w:space="0" w:color="auto"/>
                                <w:left w:val="none" w:sz="0" w:space="0" w:color="auto"/>
                                <w:bottom w:val="none" w:sz="0" w:space="0" w:color="auto"/>
                                <w:right w:val="none" w:sz="0" w:space="0" w:color="auto"/>
                              </w:divBdr>
                            </w:div>
                            <w:div w:id="1820000327">
                              <w:marLeft w:val="0"/>
                              <w:marRight w:val="0"/>
                              <w:marTop w:val="0"/>
                              <w:marBottom w:val="0"/>
                              <w:divBdr>
                                <w:top w:val="none" w:sz="0" w:space="0" w:color="auto"/>
                                <w:left w:val="none" w:sz="0" w:space="0" w:color="auto"/>
                                <w:bottom w:val="none" w:sz="0" w:space="0" w:color="auto"/>
                                <w:right w:val="none" w:sz="0" w:space="0" w:color="auto"/>
                              </w:divBdr>
                            </w:div>
                            <w:div w:id="1832911874">
                              <w:marLeft w:val="0"/>
                              <w:marRight w:val="0"/>
                              <w:marTop w:val="0"/>
                              <w:marBottom w:val="0"/>
                              <w:divBdr>
                                <w:top w:val="none" w:sz="0" w:space="0" w:color="auto"/>
                                <w:left w:val="none" w:sz="0" w:space="0" w:color="auto"/>
                                <w:bottom w:val="none" w:sz="0" w:space="0" w:color="auto"/>
                                <w:right w:val="none" w:sz="0" w:space="0" w:color="auto"/>
                              </w:divBdr>
                            </w:div>
                            <w:div w:id="1863131287">
                              <w:marLeft w:val="0"/>
                              <w:marRight w:val="0"/>
                              <w:marTop w:val="0"/>
                              <w:marBottom w:val="0"/>
                              <w:divBdr>
                                <w:top w:val="none" w:sz="0" w:space="0" w:color="auto"/>
                                <w:left w:val="none" w:sz="0" w:space="0" w:color="auto"/>
                                <w:bottom w:val="none" w:sz="0" w:space="0" w:color="auto"/>
                                <w:right w:val="none" w:sz="0" w:space="0" w:color="auto"/>
                              </w:divBdr>
                            </w:div>
                            <w:div w:id="1878228847">
                              <w:marLeft w:val="0"/>
                              <w:marRight w:val="0"/>
                              <w:marTop w:val="0"/>
                              <w:marBottom w:val="0"/>
                              <w:divBdr>
                                <w:top w:val="none" w:sz="0" w:space="0" w:color="auto"/>
                                <w:left w:val="none" w:sz="0" w:space="0" w:color="auto"/>
                                <w:bottom w:val="none" w:sz="0" w:space="0" w:color="auto"/>
                                <w:right w:val="none" w:sz="0" w:space="0" w:color="auto"/>
                              </w:divBdr>
                            </w:div>
                            <w:div w:id="1911233972">
                              <w:marLeft w:val="0"/>
                              <w:marRight w:val="0"/>
                              <w:marTop w:val="0"/>
                              <w:marBottom w:val="0"/>
                              <w:divBdr>
                                <w:top w:val="none" w:sz="0" w:space="0" w:color="auto"/>
                                <w:left w:val="none" w:sz="0" w:space="0" w:color="auto"/>
                                <w:bottom w:val="none" w:sz="0" w:space="0" w:color="auto"/>
                                <w:right w:val="none" w:sz="0" w:space="0" w:color="auto"/>
                              </w:divBdr>
                            </w:div>
                            <w:div w:id="2025983115">
                              <w:marLeft w:val="0"/>
                              <w:marRight w:val="0"/>
                              <w:marTop w:val="0"/>
                              <w:marBottom w:val="0"/>
                              <w:divBdr>
                                <w:top w:val="none" w:sz="0" w:space="0" w:color="auto"/>
                                <w:left w:val="none" w:sz="0" w:space="0" w:color="auto"/>
                                <w:bottom w:val="none" w:sz="0" w:space="0" w:color="auto"/>
                                <w:right w:val="none" w:sz="0" w:space="0" w:color="auto"/>
                              </w:divBdr>
                            </w:div>
                            <w:div w:id="2045521576">
                              <w:marLeft w:val="0"/>
                              <w:marRight w:val="0"/>
                              <w:marTop w:val="0"/>
                              <w:marBottom w:val="0"/>
                              <w:divBdr>
                                <w:top w:val="none" w:sz="0" w:space="0" w:color="auto"/>
                                <w:left w:val="none" w:sz="0" w:space="0" w:color="auto"/>
                                <w:bottom w:val="none" w:sz="0" w:space="0" w:color="auto"/>
                                <w:right w:val="none" w:sz="0" w:space="0" w:color="auto"/>
                              </w:divBdr>
                            </w:div>
                            <w:div w:id="2050763581">
                              <w:marLeft w:val="0"/>
                              <w:marRight w:val="0"/>
                              <w:marTop w:val="0"/>
                              <w:marBottom w:val="0"/>
                              <w:divBdr>
                                <w:top w:val="none" w:sz="0" w:space="0" w:color="auto"/>
                                <w:left w:val="none" w:sz="0" w:space="0" w:color="auto"/>
                                <w:bottom w:val="none" w:sz="0" w:space="0" w:color="auto"/>
                                <w:right w:val="none" w:sz="0" w:space="0" w:color="auto"/>
                              </w:divBdr>
                            </w:div>
                            <w:div w:id="2089382035">
                              <w:marLeft w:val="0"/>
                              <w:marRight w:val="0"/>
                              <w:marTop w:val="0"/>
                              <w:marBottom w:val="0"/>
                              <w:divBdr>
                                <w:top w:val="none" w:sz="0" w:space="0" w:color="auto"/>
                                <w:left w:val="none" w:sz="0" w:space="0" w:color="auto"/>
                                <w:bottom w:val="none" w:sz="0" w:space="0" w:color="auto"/>
                                <w:right w:val="none" w:sz="0" w:space="0" w:color="auto"/>
                              </w:divBdr>
                            </w:div>
                            <w:div w:id="21039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658660">
          <w:marLeft w:val="0"/>
          <w:marRight w:val="0"/>
          <w:marTop w:val="0"/>
          <w:marBottom w:val="0"/>
          <w:divBdr>
            <w:top w:val="none" w:sz="0" w:space="0" w:color="auto"/>
            <w:left w:val="none" w:sz="0" w:space="0" w:color="auto"/>
            <w:bottom w:val="single" w:sz="18" w:space="0" w:color="E4E4E4"/>
            <w:right w:val="none" w:sz="0" w:space="0" w:color="auto"/>
          </w:divBdr>
          <w:divsChild>
            <w:div w:id="1548830752">
              <w:marLeft w:val="0"/>
              <w:marRight w:val="0"/>
              <w:marTop w:val="0"/>
              <w:marBottom w:val="0"/>
              <w:divBdr>
                <w:top w:val="none" w:sz="0" w:space="0" w:color="auto"/>
                <w:left w:val="none" w:sz="0" w:space="0" w:color="auto"/>
                <w:bottom w:val="none" w:sz="0" w:space="0" w:color="auto"/>
                <w:right w:val="none" w:sz="0" w:space="0" w:color="auto"/>
              </w:divBdr>
              <w:divsChild>
                <w:div w:id="1677808098">
                  <w:marLeft w:val="0"/>
                  <w:marRight w:val="0"/>
                  <w:marTop w:val="0"/>
                  <w:marBottom w:val="0"/>
                  <w:divBdr>
                    <w:top w:val="none" w:sz="0" w:space="0" w:color="auto"/>
                    <w:left w:val="none" w:sz="0" w:space="0" w:color="auto"/>
                    <w:bottom w:val="none" w:sz="0" w:space="0" w:color="auto"/>
                    <w:right w:val="none" w:sz="0" w:space="0" w:color="auto"/>
                  </w:divBdr>
                  <w:divsChild>
                    <w:div w:id="1957056430">
                      <w:marLeft w:val="0"/>
                      <w:marRight w:val="0"/>
                      <w:marTop w:val="0"/>
                      <w:marBottom w:val="0"/>
                      <w:divBdr>
                        <w:top w:val="none" w:sz="0" w:space="0" w:color="auto"/>
                        <w:left w:val="none" w:sz="0" w:space="0" w:color="auto"/>
                        <w:bottom w:val="none" w:sz="0" w:space="0" w:color="auto"/>
                        <w:right w:val="none" w:sz="0" w:space="0" w:color="auto"/>
                      </w:divBdr>
                      <w:divsChild>
                        <w:div w:id="43527287">
                          <w:marLeft w:val="0"/>
                          <w:marRight w:val="0"/>
                          <w:marTop w:val="0"/>
                          <w:marBottom w:val="0"/>
                          <w:divBdr>
                            <w:top w:val="none" w:sz="0" w:space="0" w:color="auto"/>
                            <w:left w:val="none" w:sz="0" w:space="0" w:color="auto"/>
                            <w:bottom w:val="none" w:sz="0" w:space="0" w:color="auto"/>
                            <w:right w:val="none" w:sz="0" w:space="0" w:color="auto"/>
                          </w:divBdr>
                          <w:divsChild>
                            <w:div w:id="195896654">
                              <w:marLeft w:val="0"/>
                              <w:marRight w:val="0"/>
                              <w:marTop w:val="0"/>
                              <w:marBottom w:val="0"/>
                              <w:divBdr>
                                <w:top w:val="none" w:sz="0" w:space="0" w:color="auto"/>
                                <w:left w:val="none" w:sz="0" w:space="0" w:color="auto"/>
                                <w:bottom w:val="none" w:sz="0" w:space="0" w:color="auto"/>
                                <w:right w:val="none" w:sz="0" w:space="0" w:color="auto"/>
                              </w:divBdr>
                            </w:div>
                            <w:div w:id="256132652">
                              <w:marLeft w:val="0"/>
                              <w:marRight w:val="0"/>
                              <w:marTop w:val="0"/>
                              <w:marBottom w:val="0"/>
                              <w:divBdr>
                                <w:top w:val="none" w:sz="0" w:space="0" w:color="auto"/>
                                <w:left w:val="none" w:sz="0" w:space="0" w:color="auto"/>
                                <w:bottom w:val="none" w:sz="0" w:space="0" w:color="auto"/>
                                <w:right w:val="none" w:sz="0" w:space="0" w:color="auto"/>
                              </w:divBdr>
                            </w:div>
                            <w:div w:id="263850258">
                              <w:marLeft w:val="0"/>
                              <w:marRight w:val="0"/>
                              <w:marTop w:val="0"/>
                              <w:marBottom w:val="0"/>
                              <w:divBdr>
                                <w:top w:val="none" w:sz="0" w:space="0" w:color="auto"/>
                                <w:left w:val="none" w:sz="0" w:space="0" w:color="auto"/>
                                <w:bottom w:val="none" w:sz="0" w:space="0" w:color="auto"/>
                                <w:right w:val="none" w:sz="0" w:space="0" w:color="auto"/>
                              </w:divBdr>
                            </w:div>
                            <w:div w:id="377946366">
                              <w:marLeft w:val="0"/>
                              <w:marRight w:val="0"/>
                              <w:marTop w:val="0"/>
                              <w:marBottom w:val="0"/>
                              <w:divBdr>
                                <w:top w:val="none" w:sz="0" w:space="0" w:color="auto"/>
                                <w:left w:val="none" w:sz="0" w:space="0" w:color="auto"/>
                                <w:bottom w:val="none" w:sz="0" w:space="0" w:color="auto"/>
                                <w:right w:val="none" w:sz="0" w:space="0" w:color="auto"/>
                              </w:divBdr>
                            </w:div>
                            <w:div w:id="445274035">
                              <w:marLeft w:val="0"/>
                              <w:marRight w:val="0"/>
                              <w:marTop w:val="0"/>
                              <w:marBottom w:val="0"/>
                              <w:divBdr>
                                <w:top w:val="none" w:sz="0" w:space="0" w:color="auto"/>
                                <w:left w:val="none" w:sz="0" w:space="0" w:color="auto"/>
                                <w:bottom w:val="none" w:sz="0" w:space="0" w:color="auto"/>
                                <w:right w:val="none" w:sz="0" w:space="0" w:color="auto"/>
                              </w:divBdr>
                            </w:div>
                            <w:div w:id="458381964">
                              <w:marLeft w:val="0"/>
                              <w:marRight w:val="0"/>
                              <w:marTop w:val="0"/>
                              <w:marBottom w:val="0"/>
                              <w:divBdr>
                                <w:top w:val="none" w:sz="0" w:space="0" w:color="auto"/>
                                <w:left w:val="none" w:sz="0" w:space="0" w:color="auto"/>
                                <w:bottom w:val="none" w:sz="0" w:space="0" w:color="auto"/>
                                <w:right w:val="none" w:sz="0" w:space="0" w:color="auto"/>
                              </w:divBdr>
                            </w:div>
                            <w:div w:id="659427680">
                              <w:marLeft w:val="0"/>
                              <w:marRight w:val="0"/>
                              <w:marTop w:val="0"/>
                              <w:marBottom w:val="0"/>
                              <w:divBdr>
                                <w:top w:val="none" w:sz="0" w:space="0" w:color="auto"/>
                                <w:left w:val="none" w:sz="0" w:space="0" w:color="auto"/>
                                <w:bottom w:val="none" w:sz="0" w:space="0" w:color="auto"/>
                                <w:right w:val="none" w:sz="0" w:space="0" w:color="auto"/>
                              </w:divBdr>
                            </w:div>
                            <w:div w:id="660474553">
                              <w:marLeft w:val="0"/>
                              <w:marRight w:val="0"/>
                              <w:marTop w:val="0"/>
                              <w:marBottom w:val="0"/>
                              <w:divBdr>
                                <w:top w:val="none" w:sz="0" w:space="0" w:color="auto"/>
                                <w:left w:val="none" w:sz="0" w:space="0" w:color="auto"/>
                                <w:bottom w:val="none" w:sz="0" w:space="0" w:color="auto"/>
                                <w:right w:val="none" w:sz="0" w:space="0" w:color="auto"/>
                              </w:divBdr>
                            </w:div>
                            <w:div w:id="945767308">
                              <w:marLeft w:val="0"/>
                              <w:marRight w:val="0"/>
                              <w:marTop w:val="0"/>
                              <w:marBottom w:val="0"/>
                              <w:divBdr>
                                <w:top w:val="none" w:sz="0" w:space="0" w:color="auto"/>
                                <w:left w:val="none" w:sz="0" w:space="0" w:color="auto"/>
                                <w:bottom w:val="none" w:sz="0" w:space="0" w:color="auto"/>
                                <w:right w:val="none" w:sz="0" w:space="0" w:color="auto"/>
                              </w:divBdr>
                            </w:div>
                            <w:div w:id="948315029">
                              <w:marLeft w:val="0"/>
                              <w:marRight w:val="0"/>
                              <w:marTop w:val="0"/>
                              <w:marBottom w:val="0"/>
                              <w:divBdr>
                                <w:top w:val="none" w:sz="0" w:space="0" w:color="auto"/>
                                <w:left w:val="none" w:sz="0" w:space="0" w:color="auto"/>
                                <w:bottom w:val="none" w:sz="0" w:space="0" w:color="auto"/>
                                <w:right w:val="none" w:sz="0" w:space="0" w:color="auto"/>
                              </w:divBdr>
                            </w:div>
                            <w:div w:id="1055086004">
                              <w:marLeft w:val="0"/>
                              <w:marRight w:val="0"/>
                              <w:marTop w:val="0"/>
                              <w:marBottom w:val="0"/>
                              <w:divBdr>
                                <w:top w:val="none" w:sz="0" w:space="0" w:color="auto"/>
                                <w:left w:val="none" w:sz="0" w:space="0" w:color="auto"/>
                                <w:bottom w:val="none" w:sz="0" w:space="0" w:color="auto"/>
                                <w:right w:val="none" w:sz="0" w:space="0" w:color="auto"/>
                              </w:divBdr>
                            </w:div>
                            <w:div w:id="1624968869">
                              <w:marLeft w:val="0"/>
                              <w:marRight w:val="0"/>
                              <w:marTop w:val="0"/>
                              <w:marBottom w:val="0"/>
                              <w:divBdr>
                                <w:top w:val="none" w:sz="0" w:space="0" w:color="auto"/>
                                <w:left w:val="none" w:sz="0" w:space="0" w:color="auto"/>
                                <w:bottom w:val="none" w:sz="0" w:space="0" w:color="auto"/>
                                <w:right w:val="none" w:sz="0" w:space="0" w:color="auto"/>
                              </w:divBdr>
                            </w:div>
                            <w:div w:id="1631015802">
                              <w:marLeft w:val="0"/>
                              <w:marRight w:val="0"/>
                              <w:marTop w:val="0"/>
                              <w:marBottom w:val="0"/>
                              <w:divBdr>
                                <w:top w:val="none" w:sz="0" w:space="0" w:color="auto"/>
                                <w:left w:val="none" w:sz="0" w:space="0" w:color="auto"/>
                                <w:bottom w:val="none" w:sz="0" w:space="0" w:color="auto"/>
                                <w:right w:val="none" w:sz="0" w:space="0" w:color="auto"/>
                              </w:divBdr>
                            </w:div>
                            <w:div w:id="1805612581">
                              <w:marLeft w:val="0"/>
                              <w:marRight w:val="0"/>
                              <w:marTop w:val="0"/>
                              <w:marBottom w:val="0"/>
                              <w:divBdr>
                                <w:top w:val="none" w:sz="0" w:space="0" w:color="auto"/>
                                <w:left w:val="none" w:sz="0" w:space="0" w:color="auto"/>
                                <w:bottom w:val="none" w:sz="0" w:space="0" w:color="auto"/>
                                <w:right w:val="none" w:sz="0" w:space="0" w:color="auto"/>
                              </w:divBdr>
                            </w:div>
                            <w:div w:id="1815639997">
                              <w:marLeft w:val="0"/>
                              <w:marRight w:val="0"/>
                              <w:marTop w:val="0"/>
                              <w:marBottom w:val="0"/>
                              <w:divBdr>
                                <w:top w:val="none" w:sz="0" w:space="0" w:color="auto"/>
                                <w:left w:val="none" w:sz="0" w:space="0" w:color="auto"/>
                                <w:bottom w:val="none" w:sz="0" w:space="0" w:color="auto"/>
                                <w:right w:val="none" w:sz="0" w:space="0" w:color="auto"/>
                              </w:divBdr>
                            </w:div>
                            <w:div w:id="18509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764344">
      <w:bodyDiv w:val="1"/>
      <w:marLeft w:val="0"/>
      <w:marRight w:val="0"/>
      <w:marTop w:val="0"/>
      <w:marBottom w:val="0"/>
      <w:divBdr>
        <w:top w:val="none" w:sz="0" w:space="0" w:color="auto"/>
        <w:left w:val="none" w:sz="0" w:space="0" w:color="auto"/>
        <w:bottom w:val="none" w:sz="0" w:space="0" w:color="auto"/>
        <w:right w:val="none" w:sz="0" w:space="0" w:color="auto"/>
      </w:divBdr>
      <w:divsChild>
        <w:div w:id="1306398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114429">
              <w:marLeft w:val="0"/>
              <w:marRight w:val="0"/>
              <w:marTop w:val="0"/>
              <w:marBottom w:val="0"/>
              <w:divBdr>
                <w:top w:val="none" w:sz="0" w:space="0" w:color="auto"/>
                <w:left w:val="none" w:sz="0" w:space="0" w:color="auto"/>
                <w:bottom w:val="none" w:sz="0" w:space="0" w:color="auto"/>
                <w:right w:val="none" w:sz="0" w:space="0" w:color="auto"/>
              </w:divBdr>
              <w:divsChild>
                <w:div w:id="145451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19513">
      <w:bodyDiv w:val="1"/>
      <w:marLeft w:val="0"/>
      <w:marRight w:val="0"/>
      <w:marTop w:val="0"/>
      <w:marBottom w:val="0"/>
      <w:divBdr>
        <w:top w:val="none" w:sz="0" w:space="0" w:color="auto"/>
        <w:left w:val="none" w:sz="0" w:space="0" w:color="auto"/>
        <w:bottom w:val="none" w:sz="0" w:space="0" w:color="auto"/>
        <w:right w:val="none" w:sz="0" w:space="0" w:color="auto"/>
      </w:divBdr>
    </w:div>
    <w:div w:id="1568488783">
      <w:bodyDiv w:val="1"/>
      <w:marLeft w:val="0"/>
      <w:marRight w:val="0"/>
      <w:marTop w:val="0"/>
      <w:marBottom w:val="0"/>
      <w:divBdr>
        <w:top w:val="none" w:sz="0" w:space="0" w:color="auto"/>
        <w:left w:val="none" w:sz="0" w:space="0" w:color="auto"/>
        <w:bottom w:val="none" w:sz="0" w:space="0" w:color="auto"/>
        <w:right w:val="none" w:sz="0" w:space="0" w:color="auto"/>
      </w:divBdr>
    </w:div>
    <w:div w:id="1581058785">
      <w:bodyDiv w:val="1"/>
      <w:marLeft w:val="0"/>
      <w:marRight w:val="0"/>
      <w:marTop w:val="0"/>
      <w:marBottom w:val="0"/>
      <w:divBdr>
        <w:top w:val="none" w:sz="0" w:space="0" w:color="auto"/>
        <w:left w:val="none" w:sz="0" w:space="0" w:color="auto"/>
        <w:bottom w:val="none" w:sz="0" w:space="0" w:color="auto"/>
        <w:right w:val="none" w:sz="0" w:space="0" w:color="auto"/>
      </w:divBdr>
    </w:div>
    <w:div w:id="1621641820">
      <w:bodyDiv w:val="1"/>
      <w:marLeft w:val="0"/>
      <w:marRight w:val="0"/>
      <w:marTop w:val="0"/>
      <w:marBottom w:val="0"/>
      <w:divBdr>
        <w:top w:val="none" w:sz="0" w:space="0" w:color="auto"/>
        <w:left w:val="none" w:sz="0" w:space="0" w:color="auto"/>
        <w:bottom w:val="none" w:sz="0" w:space="0" w:color="auto"/>
        <w:right w:val="none" w:sz="0" w:space="0" w:color="auto"/>
      </w:divBdr>
    </w:div>
    <w:div w:id="1632008649">
      <w:bodyDiv w:val="1"/>
      <w:marLeft w:val="0"/>
      <w:marRight w:val="0"/>
      <w:marTop w:val="0"/>
      <w:marBottom w:val="0"/>
      <w:divBdr>
        <w:top w:val="none" w:sz="0" w:space="0" w:color="auto"/>
        <w:left w:val="none" w:sz="0" w:space="0" w:color="auto"/>
        <w:bottom w:val="none" w:sz="0" w:space="0" w:color="auto"/>
        <w:right w:val="none" w:sz="0" w:space="0" w:color="auto"/>
      </w:divBdr>
    </w:div>
    <w:div w:id="1643848991">
      <w:bodyDiv w:val="1"/>
      <w:marLeft w:val="0"/>
      <w:marRight w:val="0"/>
      <w:marTop w:val="0"/>
      <w:marBottom w:val="0"/>
      <w:divBdr>
        <w:top w:val="none" w:sz="0" w:space="0" w:color="auto"/>
        <w:left w:val="none" w:sz="0" w:space="0" w:color="auto"/>
        <w:bottom w:val="none" w:sz="0" w:space="0" w:color="auto"/>
        <w:right w:val="none" w:sz="0" w:space="0" w:color="auto"/>
      </w:divBdr>
    </w:div>
    <w:div w:id="1659455593">
      <w:bodyDiv w:val="1"/>
      <w:marLeft w:val="0"/>
      <w:marRight w:val="0"/>
      <w:marTop w:val="0"/>
      <w:marBottom w:val="0"/>
      <w:divBdr>
        <w:top w:val="none" w:sz="0" w:space="0" w:color="auto"/>
        <w:left w:val="none" w:sz="0" w:space="0" w:color="auto"/>
        <w:bottom w:val="none" w:sz="0" w:space="0" w:color="auto"/>
        <w:right w:val="none" w:sz="0" w:space="0" w:color="auto"/>
      </w:divBdr>
    </w:div>
    <w:div w:id="1687977252">
      <w:bodyDiv w:val="1"/>
      <w:marLeft w:val="0"/>
      <w:marRight w:val="0"/>
      <w:marTop w:val="0"/>
      <w:marBottom w:val="0"/>
      <w:divBdr>
        <w:top w:val="none" w:sz="0" w:space="0" w:color="auto"/>
        <w:left w:val="none" w:sz="0" w:space="0" w:color="auto"/>
        <w:bottom w:val="none" w:sz="0" w:space="0" w:color="auto"/>
        <w:right w:val="none" w:sz="0" w:space="0" w:color="auto"/>
      </w:divBdr>
    </w:div>
    <w:div w:id="1697611328">
      <w:bodyDiv w:val="1"/>
      <w:marLeft w:val="0"/>
      <w:marRight w:val="0"/>
      <w:marTop w:val="0"/>
      <w:marBottom w:val="0"/>
      <w:divBdr>
        <w:top w:val="none" w:sz="0" w:space="0" w:color="auto"/>
        <w:left w:val="none" w:sz="0" w:space="0" w:color="auto"/>
        <w:bottom w:val="none" w:sz="0" w:space="0" w:color="auto"/>
        <w:right w:val="none" w:sz="0" w:space="0" w:color="auto"/>
      </w:divBdr>
    </w:div>
    <w:div w:id="1700663995">
      <w:bodyDiv w:val="1"/>
      <w:marLeft w:val="0"/>
      <w:marRight w:val="0"/>
      <w:marTop w:val="0"/>
      <w:marBottom w:val="0"/>
      <w:divBdr>
        <w:top w:val="none" w:sz="0" w:space="0" w:color="auto"/>
        <w:left w:val="none" w:sz="0" w:space="0" w:color="auto"/>
        <w:bottom w:val="none" w:sz="0" w:space="0" w:color="auto"/>
        <w:right w:val="none" w:sz="0" w:space="0" w:color="auto"/>
      </w:divBdr>
    </w:div>
    <w:div w:id="1708721229">
      <w:bodyDiv w:val="1"/>
      <w:marLeft w:val="0"/>
      <w:marRight w:val="0"/>
      <w:marTop w:val="0"/>
      <w:marBottom w:val="0"/>
      <w:divBdr>
        <w:top w:val="none" w:sz="0" w:space="0" w:color="auto"/>
        <w:left w:val="none" w:sz="0" w:space="0" w:color="auto"/>
        <w:bottom w:val="none" w:sz="0" w:space="0" w:color="auto"/>
        <w:right w:val="none" w:sz="0" w:space="0" w:color="auto"/>
      </w:divBdr>
    </w:div>
    <w:div w:id="1727485425">
      <w:bodyDiv w:val="1"/>
      <w:marLeft w:val="0"/>
      <w:marRight w:val="0"/>
      <w:marTop w:val="0"/>
      <w:marBottom w:val="0"/>
      <w:divBdr>
        <w:top w:val="none" w:sz="0" w:space="0" w:color="auto"/>
        <w:left w:val="none" w:sz="0" w:space="0" w:color="auto"/>
        <w:bottom w:val="none" w:sz="0" w:space="0" w:color="auto"/>
        <w:right w:val="none" w:sz="0" w:space="0" w:color="auto"/>
      </w:divBdr>
    </w:div>
    <w:div w:id="1748306461">
      <w:bodyDiv w:val="1"/>
      <w:marLeft w:val="0"/>
      <w:marRight w:val="0"/>
      <w:marTop w:val="0"/>
      <w:marBottom w:val="0"/>
      <w:divBdr>
        <w:top w:val="none" w:sz="0" w:space="0" w:color="auto"/>
        <w:left w:val="none" w:sz="0" w:space="0" w:color="auto"/>
        <w:bottom w:val="none" w:sz="0" w:space="0" w:color="auto"/>
        <w:right w:val="none" w:sz="0" w:space="0" w:color="auto"/>
      </w:divBdr>
    </w:div>
    <w:div w:id="1769957609">
      <w:bodyDiv w:val="1"/>
      <w:marLeft w:val="0"/>
      <w:marRight w:val="0"/>
      <w:marTop w:val="0"/>
      <w:marBottom w:val="0"/>
      <w:divBdr>
        <w:top w:val="none" w:sz="0" w:space="0" w:color="auto"/>
        <w:left w:val="none" w:sz="0" w:space="0" w:color="auto"/>
        <w:bottom w:val="none" w:sz="0" w:space="0" w:color="auto"/>
        <w:right w:val="none" w:sz="0" w:space="0" w:color="auto"/>
      </w:divBdr>
    </w:div>
    <w:div w:id="1842231928">
      <w:bodyDiv w:val="1"/>
      <w:marLeft w:val="0"/>
      <w:marRight w:val="0"/>
      <w:marTop w:val="0"/>
      <w:marBottom w:val="0"/>
      <w:divBdr>
        <w:top w:val="none" w:sz="0" w:space="0" w:color="auto"/>
        <w:left w:val="none" w:sz="0" w:space="0" w:color="auto"/>
        <w:bottom w:val="none" w:sz="0" w:space="0" w:color="auto"/>
        <w:right w:val="none" w:sz="0" w:space="0" w:color="auto"/>
      </w:divBdr>
      <w:divsChild>
        <w:div w:id="39480370">
          <w:marLeft w:val="0"/>
          <w:marRight w:val="0"/>
          <w:marTop w:val="0"/>
          <w:marBottom w:val="0"/>
          <w:divBdr>
            <w:top w:val="none" w:sz="0" w:space="0" w:color="auto"/>
            <w:left w:val="none" w:sz="0" w:space="0" w:color="auto"/>
            <w:bottom w:val="none" w:sz="0" w:space="0" w:color="auto"/>
            <w:right w:val="none" w:sz="0" w:space="0" w:color="auto"/>
          </w:divBdr>
        </w:div>
        <w:div w:id="1858691058">
          <w:marLeft w:val="0"/>
          <w:marRight w:val="0"/>
          <w:marTop w:val="0"/>
          <w:marBottom w:val="0"/>
          <w:divBdr>
            <w:top w:val="none" w:sz="0" w:space="0" w:color="auto"/>
            <w:left w:val="none" w:sz="0" w:space="0" w:color="auto"/>
            <w:bottom w:val="none" w:sz="0" w:space="0" w:color="auto"/>
            <w:right w:val="none" w:sz="0" w:space="0" w:color="auto"/>
          </w:divBdr>
        </w:div>
      </w:divsChild>
    </w:div>
    <w:div w:id="1846894003">
      <w:bodyDiv w:val="1"/>
      <w:marLeft w:val="0"/>
      <w:marRight w:val="0"/>
      <w:marTop w:val="0"/>
      <w:marBottom w:val="0"/>
      <w:divBdr>
        <w:top w:val="none" w:sz="0" w:space="0" w:color="auto"/>
        <w:left w:val="none" w:sz="0" w:space="0" w:color="auto"/>
        <w:bottom w:val="none" w:sz="0" w:space="0" w:color="auto"/>
        <w:right w:val="none" w:sz="0" w:space="0" w:color="auto"/>
      </w:divBdr>
    </w:div>
    <w:div w:id="1882477647">
      <w:bodyDiv w:val="1"/>
      <w:marLeft w:val="0"/>
      <w:marRight w:val="0"/>
      <w:marTop w:val="0"/>
      <w:marBottom w:val="0"/>
      <w:divBdr>
        <w:top w:val="none" w:sz="0" w:space="0" w:color="auto"/>
        <w:left w:val="none" w:sz="0" w:space="0" w:color="auto"/>
        <w:bottom w:val="none" w:sz="0" w:space="0" w:color="auto"/>
        <w:right w:val="none" w:sz="0" w:space="0" w:color="auto"/>
      </w:divBdr>
    </w:div>
    <w:div w:id="1884905686">
      <w:bodyDiv w:val="1"/>
      <w:marLeft w:val="0"/>
      <w:marRight w:val="0"/>
      <w:marTop w:val="0"/>
      <w:marBottom w:val="0"/>
      <w:divBdr>
        <w:top w:val="none" w:sz="0" w:space="0" w:color="auto"/>
        <w:left w:val="none" w:sz="0" w:space="0" w:color="auto"/>
        <w:bottom w:val="none" w:sz="0" w:space="0" w:color="auto"/>
        <w:right w:val="none" w:sz="0" w:space="0" w:color="auto"/>
      </w:divBdr>
    </w:div>
    <w:div w:id="1895695532">
      <w:bodyDiv w:val="1"/>
      <w:marLeft w:val="0"/>
      <w:marRight w:val="0"/>
      <w:marTop w:val="0"/>
      <w:marBottom w:val="0"/>
      <w:divBdr>
        <w:top w:val="none" w:sz="0" w:space="0" w:color="auto"/>
        <w:left w:val="none" w:sz="0" w:space="0" w:color="auto"/>
        <w:bottom w:val="none" w:sz="0" w:space="0" w:color="auto"/>
        <w:right w:val="none" w:sz="0" w:space="0" w:color="auto"/>
      </w:divBdr>
    </w:div>
    <w:div w:id="1994991634">
      <w:bodyDiv w:val="1"/>
      <w:marLeft w:val="0"/>
      <w:marRight w:val="0"/>
      <w:marTop w:val="0"/>
      <w:marBottom w:val="0"/>
      <w:divBdr>
        <w:top w:val="none" w:sz="0" w:space="0" w:color="auto"/>
        <w:left w:val="none" w:sz="0" w:space="0" w:color="auto"/>
        <w:bottom w:val="none" w:sz="0" w:space="0" w:color="auto"/>
        <w:right w:val="none" w:sz="0" w:space="0" w:color="auto"/>
      </w:divBdr>
    </w:div>
    <w:div w:id="1997026706">
      <w:bodyDiv w:val="1"/>
      <w:marLeft w:val="0"/>
      <w:marRight w:val="0"/>
      <w:marTop w:val="0"/>
      <w:marBottom w:val="0"/>
      <w:divBdr>
        <w:top w:val="none" w:sz="0" w:space="0" w:color="auto"/>
        <w:left w:val="none" w:sz="0" w:space="0" w:color="auto"/>
        <w:bottom w:val="none" w:sz="0" w:space="0" w:color="auto"/>
        <w:right w:val="none" w:sz="0" w:space="0" w:color="auto"/>
      </w:divBdr>
    </w:div>
    <w:div w:id="2063095958">
      <w:bodyDiv w:val="1"/>
      <w:marLeft w:val="0"/>
      <w:marRight w:val="0"/>
      <w:marTop w:val="0"/>
      <w:marBottom w:val="0"/>
      <w:divBdr>
        <w:top w:val="none" w:sz="0" w:space="0" w:color="auto"/>
        <w:left w:val="none" w:sz="0" w:space="0" w:color="auto"/>
        <w:bottom w:val="none" w:sz="0" w:space="0" w:color="auto"/>
        <w:right w:val="none" w:sz="0" w:space="0" w:color="auto"/>
      </w:divBdr>
    </w:div>
    <w:div w:id="2073043588">
      <w:bodyDiv w:val="1"/>
      <w:marLeft w:val="0"/>
      <w:marRight w:val="0"/>
      <w:marTop w:val="0"/>
      <w:marBottom w:val="0"/>
      <w:divBdr>
        <w:top w:val="none" w:sz="0" w:space="0" w:color="auto"/>
        <w:left w:val="none" w:sz="0" w:space="0" w:color="auto"/>
        <w:bottom w:val="none" w:sz="0" w:space="0" w:color="auto"/>
        <w:right w:val="none" w:sz="0" w:space="0" w:color="auto"/>
      </w:divBdr>
    </w:div>
    <w:div w:id="2098751408">
      <w:bodyDiv w:val="1"/>
      <w:marLeft w:val="0"/>
      <w:marRight w:val="0"/>
      <w:marTop w:val="0"/>
      <w:marBottom w:val="0"/>
      <w:divBdr>
        <w:top w:val="none" w:sz="0" w:space="0" w:color="auto"/>
        <w:left w:val="none" w:sz="0" w:space="0" w:color="auto"/>
        <w:bottom w:val="none" w:sz="0" w:space="0" w:color="auto"/>
        <w:right w:val="none" w:sz="0" w:space="0" w:color="auto"/>
      </w:divBdr>
    </w:div>
    <w:div w:id="214250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8A864-C05C-4BE1-9075-32DD33D3B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1240</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PPP INVESMENTS DIVISION</vt:lpstr>
    </vt:vector>
  </TitlesOfParts>
  <Company>Galliford Try plc</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PPP INVESMENTS DIVISION</dc:title>
  <dc:subject/>
  <dc:creator>simmons</dc:creator>
  <cp:keywords/>
  <cp:lastModifiedBy>Steven Grady</cp:lastModifiedBy>
  <cp:revision>51</cp:revision>
  <cp:lastPrinted>2017-01-21T14:54:00Z</cp:lastPrinted>
  <dcterms:created xsi:type="dcterms:W3CDTF">2022-12-22T10:27:00Z</dcterms:created>
  <dcterms:modified xsi:type="dcterms:W3CDTF">2023-01-18T09:38:00Z</dcterms:modified>
</cp:coreProperties>
</file>